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393"/>
      </w:tblGrid>
      <w:tr w:rsidR="00CC711B" w:rsidRPr="00AC007A" w:rsidTr="005F6BC7">
        <w:tc>
          <w:tcPr>
            <w:tcW w:w="4962" w:type="dxa"/>
          </w:tcPr>
          <w:p w:rsidR="00CC711B" w:rsidRPr="00AC007A" w:rsidRDefault="00CC711B" w:rsidP="00AC007A">
            <w:pPr>
              <w:spacing w:line="276" w:lineRule="auto"/>
              <w:rPr>
                <w:rFonts w:ascii="Times New Roman" w:hAnsi="Times New Roman" w:cs="Times New Roman"/>
                <w:b/>
                <w:sz w:val="24"/>
                <w:szCs w:val="24"/>
              </w:rPr>
            </w:pPr>
            <w:r w:rsidRPr="00AC007A">
              <w:rPr>
                <w:rFonts w:ascii="Times New Roman" w:hAnsi="Times New Roman" w:cs="Times New Roman"/>
                <w:b/>
                <w:sz w:val="24"/>
                <w:szCs w:val="24"/>
              </w:rPr>
              <w:t xml:space="preserve">ДОГОВОР ПОДРЯДА № ____Д /24/ДУЗ </w:t>
            </w:r>
          </w:p>
          <w:p w:rsidR="00CC711B" w:rsidRPr="00AC007A" w:rsidRDefault="00CC711B" w:rsidP="00D12229">
            <w:pPr>
              <w:spacing w:line="276" w:lineRule="auto"/>
              <w:rPr>
                <w:rFonts w:ascii="Times New Roman" w:hAnsi="Times New Roman" w:cs="Times New Roman"/>
                <w:sz w:val="24"/>
                <w:szCs w:val="24"/>
              </w:rPr>
            </w:pPr>
            <w:r w:rsidRPr="00AC007A">
              <w:rPr>
                <w:rFonts w:ascii="Times New Roman" w:hAnsi="Times New Roman" w:cs="Times New Roman"/>
                <w:sz w:val="24"/>
                <w:szCs w:val="24"/>
              </w:rPr>
              <w:t xml:space="preserve">на выполнение проектно-изыскательских и строительно-монтажных работ и работ по </w:t>
            </w:r>
            <w:proofErr w:type="gramStart"/>
            <w:r w:rsidRPr="00AC007A">
              <w:rPr>
                <w:rFonts w:ascii="Times New Roman" w:hAnsi="Times New Roman" w:cs="Times New Roman"/>
                <w:sz w:val="24"/>
                <w:szCs w:val="24"/>
              </w:rPr>
              <w:t>ле-гализации</w:t>
            </w:r>
            <w:proofErr w:type="gramEnd"/>
            <w:r w:rsidRPr="00AC007A">
              <w:rPr>
                <w:rFonts w:ascii="Times New Roman" w:hAnsi="Times New Roman" w:cs="Times New Roman"/>
                <w:sz w:val="24"/>
                <w:szCs w:val="24"/>
              </w:rPr>
              <w:t xml:space="preserve"> и государственной регистрации ВОЛС по линейно-кабельным сооружениям (ВОЛС) ООО «UMS» </w:t>
            </w:r>
            <w:r w:rsidR="0042516E" w:rsidRPr="0042516E">
              <w:rPr>
                <w:rFonts w:ascii="Times New Roman" w:hAnsi="Times New Roman" w:cs="Times New Roman"/>
                <w:sz w:val="24"/>
                <w:szCs w:val="24"/>
              </w:rPr>
              <w:t>в Сурхандарьинской области в РЦО г. Термез и г. Денау</w:t>
            </w:r>
            <w:r w:rsidR="0078449A">
              <w:rPr>
                <w:rFonts w:ascii="Times New Roman" w:hAnsi="Times New Roman" w:cs="Times New Roman"/>
                <w:sz w:val="24"/>
                <w:szCs w:val="24"/>
              </w:rPr>
              <w:t xml:space="preserve">. </w:t>
            </w:r>
          </w:p>
        </w:tc>
        <w:tc>
          <w:tcPr>
            <w:tcW w:w="5393" w:type="dxa"/>
          </w:tcPr>
          <w:p w:rsidR="00CC711B" w:rsidRPr="00AC007A" w:rsidRDefault="00CC711B" w:rsidP="007973CA">
            <w:pPr>
              <w:spacing w:line="276" w:lineRule="auto"/>
              <w:jc w:val="both"/>
              <w:rPr>
                <w:rFonts w:ascii="Times New Roman" w:hAnsi="Times New Roman" w:cs="Times New Roman"/>
                <w:b/>
                <w:sz w:val="24"/>
                <w:szCs w:val="24"/>
              </w:rPr>
            </w:pPr>
            <w:r w:rsidRPr="00AC007A">
              <w:rPr>
                <w:rFonts w:ascii="Times New Roman" w:hAnsi="Times New Roman" w:cs="Times New Roman"/>
                <w:b/>
                <w:sz w:val="24"/>
                <w:szCs w:val="24"/>
              </w:rPr>
              <w:t>PUDRAD SHARTNOMASI № ____D /24/DUZ</w:t>
            </w:r>
          </w:p>
          <w:p w:rsidR="00CC711B" w:rsidRPr="00AC007A" w:rsidRDefault="0042516E" w:rsidP="007973CA">
            <w:pPr>
              <w:spacing w:line="276" w:lineRule="auto"/>
              <w:jc w:val="both"/>
              <w:rPr>
                <w:rFonts w:ascii="Times New Roman" w:hAnsi="Times New Roman" w:cs="Times New Roman"/>
                <w:sz w:val="24"/>
                <w:szCs w:val="24"/>
              </w:rPr>
            </w:pPr>
            <w:r w:rsidRPr="0042516E">
              <w:rPr>
                <w:rFonts w:ascii="Times New Roman" w:hAnsi="Times New Roman" w:cs="Times New Roman"/>
                <w:sz w:val="24"/>
                <w:szCs w:val="24"/>
                <w:lang w:val="en-US"/>
              </w:rPr>
              <w:t>Surxondaryo</w:t>
            </w:r>
            <w:r w:rsidR="00CC711B" w:rsidRPr="00AC007A">
              <w:rPr>
                <w:rFonts w:ascii="Times New Roman" w:hAnsi="Times New Roman" w:cs="Times New Roman"/>
                <w:sz w:val="24"/>
                <w:szCs w:val="24"/>
              </w:rPr>
              <w:t xml:space="preserve"> viloyatidagi “UMS” MChJning liniya-kabel inshootlari (optik tolali aloqa liniyalari) uchun loyiha-qidiruv, qurili</w:t>
            </w:r>
            <w:r w:rsidR="0078449A">
              <w:rPr>
                <w:rFonts w:ascii="Times New Roman" w:hAnsi="Times New Roman" w:cs="Times New Roman"/>
                <w:sz w:val="24"/>
                <w:szCs w:val="24"/>
              </w:rPr>
              <w:t>sh-montaj ishlari hamda “</w:t>
            </w:r>
            <w:r w:rsidRPr="0042516E">
              <w:rPr>
                <w:rFonts w:ascii="Times New Roman" w:hAnsi="Times New Roman" w:cs="Times New Roman"/>
                <w:sz w:val="24"/>
                <w:szCs w:val="24"/>
              </w:rPr>
              <w:t>Termiz va Denov</w:t>
            </w:r>
            <w:r>
              <w:rPr>
                <w:rFonts w:ascii="Times New Roman" w:hAnsi="Times New Roman" w:cs="Times New Roman"/>
                <w:sz w:val="24"/>
                <w:szCs w:val="24"/>
              </w:rPr>
              <w:t>” RHKda optik tolali aloqa lini</w:t>
            </w:r>
            <w:r w:rsidR="00CC711B" w:rsidRPr="00AC007A">
              <w:rPr>
                <w:rFonts w:ascii="Times New Roman" w:hAnsi="Times New Roman" w:cs="Times New Roman"/>
                <w:sz w:val="24"/>
                <w:szCs w:val="24"/>
              </w:rPr>
              <w:t>yalarini qonuniylashtirish va davlat ro‘yxatidan o‘tkazish bo‘yicha ishlarni amalga oshirish.</w:t>
            </w:r>
          </w:p>
          <w:p w:rsidR="00CC711B" w:rsidRPr="00AC007A" w:rsidRDefault="00CC711B" w:rsidP="007973CA">
            <w:pPr>
              <w:spacing w:line="276" w:lineRule="auto"/>
              <w:jc w:val="both"/>
              <w:rPr>
                <w:rFonts w:ascii="Times New Roman" w:hAnsi="Times New Roman" w:cs="Times New Roman"/>
                <w:sz w:val="24"/>
                <w:szCs w:val="24"/>
              </w:rPr>
            </w:pPr>
          </w:p>
        </w:tc>
      </w:tr>
      <w:tr w:rsidR="00CC711B" w:rsidRPr="00AC007A" w:rsidTr="005F6BC7">
        <w:tc>
          <w:tcPr>
            <w:tcW w:w="4962" w:type="dxa"/>
          </w:tcPr>
          <w:p w:rsidR="00CC711B" w:rsidRPr="00AC007A" w:rsidRDefault="00CC711B" w:rsidP="00AC007A">
            <w:pPr>
              <w:spacing w:line="276" w:lineRule="auto"/>
              <w:rPr>
                <w:rFonts w:ascii="Times New Roman" w:hAnsi="Times New Roman" w:cs="Times New Roman"/>
                <w:sz w:val="24"/>
                <w:szCs w:val="24"/>
              </w:rPr>
            </w:pPr>
            <w:r w:rsidRPr="00AC007A">
              <w:rPr>
                <w:rFonts w:ascii="Times New Roman" w:hAnsi="Times New Roman" w:cs="Times New Roman"/>
                <w:sz w:val="24"/>
                <w:szCs w:val="24"/>
              </w:rPr>
              <w:t xml:space="preserve">Ташкент             </w:t>
            </w:r>
            <w:proofErr w:type="gramStart"/>
            <w:r w:rsidRPr="00AC007A">
              <w:rPr>
                <w:rFonts w:ascii="Times New Roman" w:hAnsi="Times New Roman" w:cs="Times New Roman"/>
                <w:sz w:val="24"/>
                <w:szCs w:val="24"/>
              </w:rPr>
              <w:t xml:space="preserve">   «</w:t>
            </w:r>
            <w:proofErr w:type="gramEnd"/>
            <w:r w:rsidRPr="00AC007A">
              <w:rPr>
                <w:rFonts w:ascii="Times New Roman" w:hAnsi="Times New Roman" w:cs="Times New Roman"/>
                <w:sz w:val="24"/>
                <w:szCs w:val="24"/>
              </w:rPr>
              <w:t>____» «______» 2024г.</w:t>
            </w:r>
          </w:p>
          <w:p w:rsidR="00CC711B" w:rsidRPr="00AC007A" w:rsidRDefault="00CC711B" w:rsidP="00AC007A">
            <w:pPr>
              <w:spacing w:line="276" w:lineRule="auto"/>
              <w:rPr>
                <w:rFonts w:ascii="Times New Roman" w:hAnsi="Times New Roman" w:cs="Times New Roman"/>
                <w:sz w:val="24"/>
                <w:szCs w:val="24"/>
              </w:rPr>
            </w:pPr>
          </w:p>
        </w:tc>
        <w:tc>
          <w:tcPr>
            <w:tcW w:w="5393" w:type="dxa"/>
          </w:tcPr>
          <w:p w:rsidR="00CC711B" w:rsidRPr="00AC007A" w:rsidRDefault="00CC711B" w:rsidP="007973CA">
            <w:pPr>
              <w:tabs>
                <w:tab w:val="left" w:pos="1496"/>
              </w:tabs>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Toshkent </w:t>
            </w:r>
            <w:proofErr w:type="gramStart"/>
            <w:r w:rsidRPr="00AC007A">
              <w:rPr>
                <w:rFonts w:ascii="Times New Roman" w:hAnsi="Times New Roman" w:cs="Times New Roman"/>
                <w:sz w:val="24"/>
                <w:szCs w:val="24"/>
              </w:rPr>
              <w:t xml:space="preserve">   «</w:t>
            </w:r>
            <w:proofErr w:type="gramEnd"/>
            <w:r w:rsidRPr="00AC007A">
              <w:rPr>
                <w:rFonts w:ascii="Times New Roman" w:hAnsi="Times New Roman" w:cs="Times New Roman"/>
                <w:sz w:val="24"/>
                <w:szCs w:val="24"/>
              </w:rPr>
              <w:t>______» «_________» 2024 yil</w:t>
            </w:r>
          </w:p>
        </w:tc>
      </w:tr>
      <w:tr w:rsidR="00CC711B" w:rsidRPr="0042516E" w:rsidTr="005F6BC7">
        <w:tc>
          <w:tcPr>
            <w:tcW w:w="4962" w:type="dxa"/>
            <w:shd w:val="clear" w:color="auto" w:fill="FFFFFF" w:themeFill="background1"/>
          </w:tcPr>
          <w:p w:rsidR="00D12229" w:rsidRDefault="00FB643C" w:rsidP="00D12229">
            <w:pPr>
              <w:spacing w:line="276" w:lineRule="auto"/>
              <w:ind w:right="34"/>
              <w:jc w:val="both"/>
              <w:rPr>
                <w:rFonts w:ascii="Times New Roman" w:hAnsi="Times New Roman" w:cs="Times New Roman"/>
                <w:sz w:val="24"/>
                <w:szCs w:val="24"/>
              </w:rPr>
            </w:pPr>
            <w:r w:rsidRPr="00AC007A">
              <w:rPr>
                <w:rFonts w:ascii="Times New Roman" w:hAnsi="Times New Roman" w:cs="Times New Roman"/>
                <w:sz w:val="24"/>
                <w:szCs w:val="24"/>
              </w:rPr>
              <w:t>«</w:t>
            </w:r>
            <w:r w:rsidR="0042516E">
              <w:rPr>
                <w:rFonts w:ascii="Times New Roman" w:hAnsi="Times New Roman" w:cs="Times New Roman"/>
                <w:b/>
                <w:sz w:val="24"/>
                <w:szCs w:val="24"/>
              </w:rPr>
              <w:t>……</w:t>
            </w:r>
            <w:r w:rsidR="00D12229">
              <w:rPr>
                <w:rFonts w:ascii="Times New Roman" w:hAnsi="Times New Roman" w:cs="Times New Roman"/>
                <w:sz w:val="24"/>
                <w:szCs w:val="24"/>
              </w:rPr>
              <w:t xml:space="preserve">»   </w:t>
            </w:r>
          </w:p>
          <w:p w:rsidR="00FB643C" w:rsidRPr="00AC007A" w:rsidRDefault="00FB643C" w:rsidP="00D12229">
            <w:pPr>
              <w:spacing w:line="276" w:lineRule="auto"/>
              <w:ind w:right="34"/>
              <w:jc w:val="both"/>
              <w:rPr>
                <w:rFonts w:ascii="Times New Roman" w:hAnsi="Times New Roman" w:cs="Times New Roman"/>
                <w:sz w:val="24"/>
                <w:szCs w:val="24"/>
              </w:rPr>
            </w:pPr>
            <w:proofErr w:type="gramStart"/>
            <w:r w:rsidRPr="00AC007A">
              <w:rPr>
                <w:rFonts w:ascii="Times New Roman" w:hAnsi="Times New Roman" w:cs="Times New Roman"/>
                <w:sz w:val="24"/>
                <w:szCs w:val="24"/>
              </w:rPr>
              <w:t>( «</w:t>
            </w:r>
            <w:proofErr w:type="gramEnd"/>
            <w:r w:rsidR="0042516E">
              <w:rPr>
                <w:rFonts w:ascii="Times New Roman" w:hAnsi="Times New Roman" w:cs="Times New Roman"/>
                <w:b/>
                <w:sz w:val="24"/>
                <w:szCs w:val="24"/>
              </w:rPr>
              <w:t>……</w:t>
            </w:r>
            <w:r w:rsidRPr="00AC007A">
              <w:rPr>
                <w:rFonts w:ascii="Times New Roman" w:hAnsi="Times New Roman" w:cs="Times New Roman"/>
                <w:sz w:val="24"/>
                <w:szCs w:val="24"/>
              </w:rPr>
              <w:t xml:space="preserve">») именуемый в дальнейшем «Подрядчик», в лице директора </w:t>
            </w:r>
          </w:p>
          <w:p w:rsidR="00FB643C" w:rsidRPr="00AC007A" w:rsidRDefault="0042516E" w:rsidP="007973CA">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00FB643C" w:rsidRPr="00AC007A">
              <w:rPr>
                <w:rFonts w:ascii="Times New Roman" w:hAnsi="Times New Roman" w:cs="Times New Roman"/>
                <w:sz w:val="24"/>
                <w:szCs w:val="24"/>
              </w:rPr>
              <w:t>. действующего на основ</w:t>
            </w:r>
            <w:r w:rsidR="00DB3CA8">
              <w:rPr>
                <w:rFonts w:ascii="Times New Roman" w:hAnsi="Times New Roman" w:cs="Times New Roman"/>
                <w:sz w:val="24"/>
                <w:szCs w:val="24"/>
              </w:rPr>
              <w:t>а</w:t>
            </w:r>
            <w:r w:rsidR="007973CA">
              <w:rPr>
                <w:rFonts w:ascii="Times New Roman" w:hAnsi="Times New Roman" w:cs="Times New Roman"/>
                <w:sz w:val="24"/>
                <w:szCs w:val="24"/>
              </w:rPr>
              <w:t>нии Устава, с одной стороны и</w:t>
            </w:r>
            <w:r w:rsidR="007973CA" w:rsidRPr="007973CA">
              <w:rPr>
                <w:rFonts w:ascii="Times New Roman" w:hAnsi="Times New Roman" w:cs="Times New Roman"/>
                <w:sz w:val="24"/>
                <w:szCs w:val="24"/>
              </w:rPr>
              <w:t xml:space="preserve"> </w:t>
            </w:r>
            <w:r w:rsidR="00FB643C" w:rsidRPr="00AC007A">
              <w:rPr>
                <w:rFonts w:ascii="Times New Roman" w:hAnsi="Times New Roman" w:cs="Times New Roman"/>
                <w:sz w:val="24"/>
                <w:szCs w:val="24"/>
              </w:rPr>
              <w:t xml:space="preserve">Общество с ограниченной ответственностью «UNIVERSAL MOBILE SYSTEMS» </w:t>
            </w:r>
          </w:p>
          <w:p w:rsidR="00FB643C" w:rsidRPr="00AC007A" w:rsidRDefault="00FB643C" w:rsidP="007973C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(OOO «UMS»), в дальнейшем именуемое «Заказчи</w:t>
            </w:r>
            <w:r w:rsidR="004B747E">
              <w:rPr>
                <w:rFonts w:ascii="Times New Roman" w:hAnsi="Times New Roman" w:cs="Times New Roman"/>
                <w:sz w:val="24"/>
                <w:szCs w:val="24"/>
              </w:rPr>
              <w:t>к», в лице Генерального Директо</w:t>
            </w:r>
            <w:r w:rsidRPr="00AC007A">
              <w:rPr>
                <w:rFonts w:ascii="Times New Roman" w:hAnsi="Times New Roman" w:cs="Times New Roman"/>
                <w:sz w:val="24"/>
                <w:szCs w:val="24"/>
              </w:rPr>
              <w:t xml:space="preserve">ра - </w:t>
            </w:r>
          </w:p>
          <w:p w:rsidR="00CC711B" w:rsidRPr="00AC007A" w:rsidRDefault="00FB643C" w:rsidP="007973C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Pr>
                <w:rFonts w:ascii="Times New Roman" w:hAnsi="Times New Roman" w:cs="Times New Roman"/>
                <w:sz w:val="24"/>
                <w:szCs w:val="24"/>
              </w:rPr>
              <w:t>ый в дальнейшем «Договор», о ни</w:t>
            </w:r>
            <w:r w:rsidRPr="00AC007A">
              <w:rPr>
                <w:rFonts w:ascii="Times New Roman" w:hAnsi="Times New Roman" w:cs="Times New Roman"/>
                <w:sz w:val="24"/>
                <w:szCs w:val="24"/>
              </w:rPr>
              <w:t>жеследующем:</w:t>
            </w:r>
          </w:p>
          <w:p w:rsidR="00E32863" w:rsidRPr="00AC007A" w:rsidRDefault="00E32863" w:rsidP="007973CA">
            <w:pPr>
              <w:spacing w:line="276" w:lineRule="auto"/>
              <w:jc w:val="both"/>
              <w:rPr>
                <w:rFonts w:ascii="Times New Roman" w:hAnsi="Times New Roman" w:cs="Times New Roman"/>
                <w:sz w:val="24"/>
                <w:szCs w:val="24"/>
              </w:rPr>
            </w:pPr>
          </w:p>
        </w:tc>
        <w:tc>
          <w:tcPr>
            <w:tcW w:w="5393" w:type="dxa"/>
            <w:shd w:val="clear" w:color="auto" w:fill="FFFFFF" w:themeFill="background1"/>
          </w:tcPr>
          <w:p w:rsidR="00CC711B" w:rsidRPr="0042516E" w:rsidRDefault="00EE07AD" w:rsidP="0042516E">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K</w:t>
            </w:r>
            <w:r w:rsidRPr="00EE07AD">
              <w:rPr>
                <w:rFonts w:ascii="Times New Roman" w:hAnsi="Times New Roman" w:cs="Times New Roman"/>
                <w:sz w:val="24"/>
                <w:szCs w:val="24"/>
                <w:lang w:val="en-US"/>
              </w:rPr>
              <w:t>eyingi</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o</w:t>
            </w:r>
            <w:r w:rsidRPr="0042516E">
              <w:rPr>
                <w:rFonts w:ascii="Times New Roman" w:hAnsi="Times New Roman" w:cs="Times New Roman"/>
                <w:sz w:val="24"/>
                <w:szCs w:val="24"/>
                <w:lang w:val="en-US"/>
              </w:rPr>
              <w:t>ʻ</w:t>
            </w:r>
            <w:r w:rsidRPr="00EE07AD">
              <w:rPr>
                <w:rFonts w:ascii="Times New Roman" w:hAnsi="Times New Roman" w:cs="Times New Roman"/>
                <w:sz w:val="24"/>
                <w:szCs w:val="24"/>
                <w:lang w:val="en-US"/>
              </w:rPr>
              <w:t>rinlarda</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Pudratchi</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deb</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ataladigan</w:t>
            </w:r>
            <w:r w:rsidRPr="0042516E">
              <w:rPr>
                <w:rFonts w:ascii="Times New Roman" w:hAnsi="Times New Roman" w:cs="Times New Roman"/>
                <w:sz w:val="24"/>
                <w:szCs w:val="24"/>
                <w:lang w:val="en-US"/>
              </w:rPr>
              <w:t xml:space="preserve"> </w:t>
            </w:r>
            <w:r w:rsidR="00554077" w:rsidRPr="0042516E">
              <w:rPr>
                <w:rFonts w:ascii="Times New Roman" w:hAnsi="Times New Roman" w:cs="Times New Roman"/>
                <w:sz w:val="24"/>
                <w:szCs w:val="24"/>
                <w:lang w:val="en-US"/>
              </w:rPr>
              <w:t>«</w:t>
            </w:r>
            <w:r w:rsidR="0042516E" w:rsidRPr="0042516E">
              <w:rPr>
                <w:rFonts w:ascii="Times New Roman" w:hAnsi="Times New Roman" w:cs="Times New Roman"/>
                <w:b/>
                <w:sz w:val="24"/>
                <w:szCs w:val="24"/>
                <w:lang w:val="en-US"/>
              </w:rPr>
              <w:t>…</w:t>
            </w:r>
            <w:proofErr w:type="gramStart"/>
            <w:r w:rsidR="0042516E" w:rsidRPr="0042516E">
              <w:rPr>
                <w:rFonts w:ascii="Times New Roman" w:hAnsi="Times New Roman" w:cs="Times New Roman"/>
                <w:b/>
                <w:sz w:val="24"/>
                <w:szCs w:val="24"/>
                <w:lang w:val="en-US"/>
              </w:rPr>
              <w:t>.</w:t>
            </w:r>
            <w:r w:rsidR="00554077" w:rsidRPr="0042516E">
              <w:rPr>
                <w:rFonts w:ascii="Times New Roman" w:hAnsi="Times New Roman" w:cs="Times New Roman"/>
                <w:b/>
                <w:sz w:val="24"/>
                <w:szCs w:val="24"/>
                <w:lang w:val="en-US"/>
              </w:rPr>
              <w:t>»</w:t>
            </w:r>
            <w:proofErr w:type="gramEnd"/>
            <w:r w:rsidR="00554077" w:rsidRPr="0042516E">
              <w:rPr>
                <w:rFonts w:ascii="Times New Roman" w:hAnsi="Times New Roman" w:cs="Times New Roman"/>
                <w:sz w:val="24"/>
                <w:szCs w:val="24"/>
                <w:lang w:val="en-US"/>
              </w:rPr>
              <w:t xml:space="preserve"> </w:t>
            </w:r>
            <w:r w:rsidRPr="0042516E">
              <w:rPr>
                <w:rFonts w:ascii="Times New Roman" w:hAnsi="Times New Roman" w:cs="Times New Roman"/>
                <w:sz w:val="24"/>
                <w:szCs w:val="24"/>
                <w:lang w:val="en-US"/>
              </w:rPr>
              <w:t>(</w:t>
            </w:r>
            <w:r w:rsidR="00554077" w:rsidRPr="0042516E">
              <w:rPr>
                <w:rFonts w:ascii="Times New Roman" w:hAnsi="Times New Roman" w:cs="Times New Roman"/>
                <w:sz w:val="24"/>
                <w:szCs w:val="24"/>
                <w:lang w:val="en-US"/>
              </w:rPr>
              <w:t>«</w:t>
            </w:r>
            <w:r w:rsidR="0042516E">
              <w:rPr>
                <w:rFonts w:ascii="Times New Roman" w:hAnsi="Times New Roman" w:cs="Times New Roman"/>
                <w:b/>
                <w:sz w:val="24"/>
                <w:szCs w:val="24"/>
                <w:lang w:val="en-US"/>
              </w:rPr>
              <w:t>…</w:t>
            </w:r>
            <w:r w:rsidR="0042516E" w:rsidRPr="0042516E">
              <w:rPr>
                <w:rFonts w:ascii="Times New Roman" w:hAnsi="Times New Roman" w:cs="Times New Roman"/>
                <w:b/>
                <w:sz w:val="24"/>
                <w:szCs w:val="24"/>
                <w:lang w:val="en-US"/>
              </w:rPr>
              <w:t>..</w:t>
            </w:r>
            <w:r w:rsidR="00554077" w:rsidRPr="0042516E">
              <w:rPr>
                <w:rFonts w:ascii="Times New Roman" w:hAnsi="Times New Roman" w:cs="Times New Roman"/>
                <w:sz w:val="24"/>
                <w:szCs w:val="24"/>
                <w:lang w:val="en-US"/>
              </w:rPr>
              <w:t>»</w:t>
            </w:r>
            <w:r w:rsidRPr="0042516E">
              <w:rPr>
                <w:rFonts w:ascii="Times New Roman" w:hAnsi="Times New Roman" w:cs="Times New Roman"/>
                <w:sz w:val="24"/>
                <w:szCs w:val="24"/>
                <w:lang w:val="en-US"/>
              </w:rPr>
              <w:t xml:space="preserve"> ), </w:t>
            </w:r>
            <w:r w:rsidRPr="00EE07AD">
              <w:rPr>
                <w:rFonts w:ascii="Times New Roman" w:hAnsi="Times New Roman" w:cs="Times New Roman"/>
                <w:sz w:val="24"/>
                <w:szCs w:val="24"/>
                <w:lang w:val="en-US"/>
              </w:rPr>
              <w:t>nomidan</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ustav</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asosida</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faoliyat</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yurituvchi</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bosh</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direktor</w:t>
            </w:r>
            <w:r w:rsidRPr="0042516E">
              <w:rPr>
                <w:rFonts w:ascii="Times New Roman" w:hAnsi="Times New Roman" w:cs="Times New Roman"/>
                <w:sz w:val="24"/>
                <w:szCs w:val="24"/>
                <w:lang w:val="en-US"/>
              </w:rPr>
              <w:t xml:space="preserve"> </w:t>
            </w:r>
            <w:r w:rsidR="0042516E" w:rsidRPr="0042516E">
              <w:rPr>
                <w:rFonts w:ascii="Times New Roman" w:hAnsi="Times New Roman" w:cs="Times New Roman"/>
                <w:sz w:val="24"/>
                <w:szCs w:val="24"/>
                <w:lang w:val="en-US"/>
              </w:rPr>
              <w:t>……..</w:t>
            </w:r>
            <w:r w:rsidR="00DB3CA8" w:rsidRPr="0042516E">
              <w:rPr>
                <w:rFonts w:ascii="Times New Roman" w:hAnsi="Times New Roman" w:cs="Times New Roman"/>
                <w:sz w:val="24"/>
                <w:szCs w:val="24"/>
                <w:lang w:val="en-US"/>
              </w:rPr>
              <w:t xml:space="preserve">. </w:t>
            </w:r>
            <w:r w:rsidR="00554077">
              <w:rPr>
                <w:rFonts w:ascii="Times New Roman" w:hAnsi="Times New Roman" w:cs="Times New Roman"/>
                <w:sz w:val="24"/>
                <w:szCs w:val="24"/>
                <w:lang w:val="en-US"/>
              </w:rPr>
              <w:t>bir</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tomondan</w:t>
            </w:r>
            <w:r w:rsidR="00554077" w:rsidRPr="0042516E">
              <w:rPr>
                <w:rFonts w:ascii="Times New Roman" w:hAnsi="Times New Roman" w:cs="Times New Roman"/>
                <w:sz w:val="24"/>
                <w:szCs w:val="24"/>
                <w:lang w:val="en-US"/>
              </w:rPr>
              <w:t xml:space="preserve">, </w:t>
            </w:r>
            <w:r w:rsidR="00554077">
              <w:rPr>
                <w:rFonts w:ascii="Times New Roman" w:hAnsi="Times New Roman" w:cs="Times New Roman"/>
                <w:sz w:val="24"/>
                <w:szCs w:val="24"/>
                <w:lang w:val="en-US"/>
              </w:rPr>
              <w:t>k</w:t>
            </w:r>
            <w:r w:rsidRPr="00EE07AD">
              <w:rPr>
                <w:rFonts w:ascii="Times New Roman" w:hAnsi="Times New Roman" w:cs="Times New Roman"/>
                <w:sz w:val="24"/>
                <w:szCs w:val="24"/>
                <w:lang w:val="en-US"/>
              </w:rPr>
              <w:t>eyingi</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o</w:t>
            </w:r>
            <w:r w:rsidRPr="0042516E">
              <w:rPr>
                <w:rFonts w:ascii="Times New Roman" w:hAnsi="Times New Roman" w:cs="Times New Roman"/>
                <w:sz w:val="24"/>
                <w:szCs w:val="24"/>
                <w:lang w:val="en-US"/>
              </w:rPr>
              <w:t>ʻ</w:t>
            </w:r>
            <w:r w:rsidRPr="00EE07AD">
              <w:rPr>
                <w:rFonts w:ascii="Times New Roman" w:hAnsi="Times New Roman" w:cs="Times New Roman"/>
                <w:sz w:val="24"/>
                <w:szCs w:val="24"/>
                <w:lang w:val="en-US"/>
              </w:rPr>
              <w:t>rinlarda</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Buyurtmachi</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deb</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ataladigan</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UNIVERSAL</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MOBIL</w:t>
            </w:r>
            <w:r w:rsidR="0042516E">
              <w:rPr>
                <w:rFonts w:ascii="Times New Roman" w:hAnsi="Times New Roman" w:cs="Times New Roman"/>
                <w:sz w:val="24"/>
                <w:szCs w:val="24"/>
                <w:lang w:val="en-US"/>
              </w:rPr>
              <w:t>E</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SYSTEMS</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mas</w:t>
            </w:r>
            <w:r w:rsidRPr="0042516E">
              <w:rPr>
                <w:rFonts w:ascii="Times New Roman" w:hAnsi="Times New Roman" w:cs="Times New Roman"/>
                <w:sz w:val="24"/>
                <w:szCs w:val="24"/>
                <w:lang w:val="en-US"/>
              </w:rPr>
              <w:t>'</w:t>
            </w:r>
            <w:r w:rsidRPr="00EE07AD">
              <w:rPr>
                <w:rFonts w:ascii="Times New Roman" w:hAnsi="Times New Roman" w:cs="Times New Roman"/>
                <w:sz w:val="24"/>
                <w:szCs w:val="24"/>
                <w:lang w:val="en-US"/>
              </w:rPr>
              <w:t>uliyati</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cheklangan</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jamiyati</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UMS</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MChJ</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nomidan</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ustav</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asosida</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faoliyat</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yurituvchi</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bosh</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direktor</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Aripov</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S</w:t>
            </w:r>
            <w:r w:rsidRPr="0042516E">
              <w:rPr>
                <w:rFonts w:ascii="Times New Roman" w:hAnsi="Times New Roman" w:cs="Times New Roman"/>
                <w:sz w:val="24"/>
                <w:szCs w:val="24"/>
                <w:lang w:val="en-US"/>
              </w:rPr>
              <w:t>.</w:t>
            </w:r>
            <w:r w:rsidRPr="00EE07AD">
              <w:rPr>
                <w:rFonts w:ascii="Times New Roman" w:hAnsi="Times New Roman" w:cs="Times New Roman"/>
                <w:sz w:val="24"/>
                <w:szCs w:val="24"/>
                <w:lang w:val="en-US"/>
              </w:rPr>
              <w:t>X</w:t>
            </w:r>
            <w:r w:rsidRPr="0042516E">
              <w:rPr>
                <w:rFonts w:ascii="Times New Roman" w:hAnsi="Times New Roman" w:cs="Times New Roman"/>
                <w:sz w:val="24"/>
                <w:szCs w:val="24"/>
                <w:lang w:val="en-US"/>
              </w:rPr>
              <w:t xml:space="preserve">. </w:t>
            </w:r>
            <w:r w:rsidR="005C1591">
              <w:rPr>
                <w:rFonts w:ascii="Times New Roman" w:hAnsi="Times New Roman" w:cs="Times New Roman"/>
                <w:sz w:val="24"/>
                <w:szCs w:val="24"/>
                <w:lang w:val="en-US"/>
              </w:rPr>
              <w:t>ikkinchi</w:t>
            </w:r>
            <w:r w:rsidRPr="0042516E">
              <w:rPr>
                <w:rFonts w:ascii="Times New Roman" w:hAnsi="Times New Roman" w:cs="Times New Roman"/>
                <w:sz w:val="24"/>
                <w:szCs w:val="24"/>
                <w:lang w:val="en-US"/>
              </w:rPr>
              <w:t xml:space="preserve"> </w:t>
            </w:r>
            <w:r w:rsidRPr="00EE07AD">
              <w:rPr>
                <w:rFonts w:ascii="Times New Roman" w:hAnsi="Times New Roman" w:cs="Times New Roman"/>
                <w:sz w:val="24"/>
                <w:szCs w:val="24"/>
                <w:lang w:val="en-US"/>
              </w:rPr>
              <w:t>tomondan</w:t>
            </w:r>
            <w:r w:rsidR="005C1591" w:rsidRPr="0042516E">
              <w:rPr>
                <w:rFonts w:ascii="Times New Roman" w:hAnsi="Times New Roman" w:cs="Times New Roman"/>
                <w:sz w:val="24"/>
                <w:szCs w:val="24"/>
                <w:lang w:val="en-US"/>
              </w:rPr>
              <w:t>, (birgalikda “Tomonlar”, alohida “Taraf” deb ataladi) deb ataladigan ushbu Shartnomani (keyingi o‘rinlarda “Shartnoma” deb yuritiladi) quyidagilar haqida tuzdilar:</w:t>
            </w:r>
          </w:p>
        </w:tc>
      </w:tr>
      <w:tr w:rsidR="00CC711B" w:rsidRPr="0042516E" w:rsidTr="005F6BC7">
        <w:tc>
          <w:tcPr>
            <w:tcW w:w="4962" w:type="dxa"/>
          </w:tcPr>
          <w:p w:rsidR="00CC711B" w:rsidRPr="0042516E" w:rsidRDefault="003B3952" w:rsidP="00AC007A">
            <w:pPr>
              <w:spacing w:line="276" w:lineRule="auto"/>
              <w:jc w:val="center"/>
              <w:rPr>
                <w:rFonts w:ascii="Times New Roman" w:hAnsi="Times New Roman" w:cs="Times New Roman"/>
                <w:b/>
                <w:sz w:val="24"/>
                <w:szCs w:val="24"/>
                <w:lang w:val="en-US"/>
              </w:rPr>
            </w:pPr>
            <w:r w:rsidRPr="0042516E">
              <w:rPr>
                <w:rFonts w:ascii="Times New Roman" w:hAnsi="Times New Roman" w:cs="Times New Roman"/>
                <w:b/>
                <w:sz w:val="24"/>
                <w:szCs w:val="24"/>
                <w:lang w:val="en-US"/>
              </w:rPr>
              <w:t>1.</w:t>
            </w:r>
            <w:r w:rsidRPr="0042516E">
              <w:rPr>
                <w:rFonts w:ascii="Times New Roman" w:hAnsi="Times New Roman" w:cs="Times New Roman"/>
                <w:b/>
                <w:sz w:val="24"/>
                <w:szCs w:val="24"/>
                <w:lang w:val="en-US"/>
              </w:rPr>
              <w:tab/>
            </w:r>
            <w:r w:rsidRPr="00AC007A">
              <w:rPr>
                <w:rFonts w:ascii="Times New Roman" w:hAnsi="Times New Roman" w:cs="Times New Roman"/>
                <w:b/>
                <w:sz w:val="24"/>
                <w:szCs w:val="24"/>
              </w:rPr>
              <w:t>ПРЕДМЕТ</w:t>
            </w:r>
            <w:r w:rsidRPr="0042516E">
              <w:rPr>
                <w:rFonts w:ascii="Times New Roman" w:hAnsi="Times New Roman" w:cs="Times New Roman"/>
                <w:b/>
                <w:sz w:val="24"/>
                <w:szCs w:val="24"/>
                <w:lang w:val="en-US"/>
              </w:rPr>
              <w:t xml:space="preserve"> </w:t>
            </w:r>
            <w:r w:rsidRPr="00AC007A">
              <w:rPr>
                <w:rFonts w:ascii="Times New Roman" w:hAnsi="Times New Roman" w:cs="Times New Roman"/>
                <w:b/>
                <w:sz w:val="24"/>
                <w:szCs w:val="24"/>
              </w:rPr>
              <w:t>ДОГОВОРА</w:t>
            </w:r>
          </w:p>
        </w:tc>
        <w:tc>
          <w:tcPr>
            <w:tcW w:w="5393" w:type="dxa"/>
          </w:tcPr>
          <w:p w:rsidR="00CC711B" w:rsidRPr="0042516E" w:rsidRDefault="00FB643C" w:rsidP="00AC007A">
            <w:pPr>
              <w:spacing w:line="276" w:lineRule="auto"/>
              <w:jc w:val="center"/>
              <w:rPr>
                <w:rFonts w:ascii="Times New Roman" w:hAnsi="Times New Roman" w:cs="Times New Roman"/>
                <w:b/>
                <w:sz w:val="24"/>
                <w:szCs w:val="24"/>
                <w:lang w:val="en-US"/>
              </w:rPr>
            </w:pPr>
            <w:r w:rsidRPr="0042516E">
              <w:rPr>
                <w:rFonts w:ascii="Times New Roman" w:hAnsi="Times New Roman" w:cs="Times New Roman"/>
                <w:b/>
                <w:sz w:val="24"/>
                <w:szCs w:val="24"/>
                <w:lang w:val="en-US"/>
              </w:rPr>
              <w:t>1. SHARTNOMA MAVZUSI</w:t>
            </w:r>
          </w:p>
        </w:tc>
      </w:tr>
      <w:tr w:rsidR="00CC711B" w:rsidRPr="0042516E" w:rsidTr="005F6BC7">
        <w:tc>
          <w:tcPr>
            <w:tcW w:w="4962" w:type="dxa"/>
            <w:shd w:val="clear" w:color="auto" w:fill="FFFFFF" w:themeFill="background1"/>
          </w:tcPr>
          <w:p w:rsidR="00CC711B" w:rsidRPr="00AC007A" w:rsidRDefault="003B3952" w:rsidP="00AC007A">
            <w:pPr>
              <w:spacing w:line="276" w:lineRule="auto"/>
              <w:rPr>
                <w:rFonts w:ascii="Times New Roman" w:hAnsi="Times New Roman" w:cs="Times New Roman"/>
                <w:sz w:val="24"/>
                <w:szCs w:val="24"/>
              </w:rPr>
            </w:pPr>
            <w:r w:rsidRPr="0042516E">
              <w:rPr>
                <w:rFonts w:ascii="Times New Roman" w:hAnsi="Times New Roman" w:cs="Times New Roman"/>
                <w:sz w:val="24"/>
                <w:szCs w:val="24"/>
              </w:rPr>
              <w:t xml:space="preserve">1.1. </w:t>
            </w:r>
            <w:r w:rsidRPr="00AC007A">
              <w:rPr>
                <w:rFonts w:ascii="Times New Roman" w:hAnsi="Times New Roman" w:cs="Times New Roman"/>
                <w:sz w:val="24"/>
                <w:szCs w:val="24"/>
              </w:rPr>
              <w:t>Настоящий</w:t>
            </w:r>
            <w:r w:rsidRPr="0042516E">
              <w:rPr>
                <w:rFonts w:ascii="Times New Roman" w:hAnsi="Times New Roman" w:cs="Times New Roman"/>
                <w:sz w:val="24"/>
                <w:szCs w:val="24"/>
              </w:rPr>
              <w:t xml:space="preserve"> </w:t>
            </w:r>
            <w:r w:rsidRPr="00AC007A">
              <w:rPr>
                <w:rFonts w:ascii="Times New Roman" w:hAnsi="Times New Roman" w:cs="Times New Roman"/>
                <w:sz w:val="24"/>
                <w:szCs w:val="24"/>
              </w:rPr>
              <w:t>Договор</w:t>
            </w:r>
            <w:r w:rsidRPr="0042516E">
              <w:rPr>
                <w:rFonts w:ascii="Times New Roman" w:hAnsi="Times New Roman" w:cs="Times New Roman"/>
                <w:sz w:val="24"/>
                <w:szCs w:val="24"/>
              </w:rPr>
              <w:t xml:space="preserve"> </w:t>
            </w:r>
            <w:r w:rsidRPr="00AC007A">
              <w:rPr>
                <w:rFonts w:ascii="Times New Roman" w:hAnsi="Times New Roman" w:cs="Times New Roman"/>
                <w:sz w:val="24"/>
                <w:szCs w:val="24"/>
              </w:rPr>
              <w:t>определяет</w:t>
            </w:r>
            <w:r w:rsidRPr="0042516E">
              <w:rPr>
                <w:rFonts w:ascii="Times New Roman" w:hAnsi="Times New Roman" w:cs="Times New Roman"/>
                <w:sz w:val="24"/>
                <w:szCs w:val="24"/>
              </w:rPr>
              <w:t xml:space="preserve"> </w:t>
            </w:r>
            <w:r w:rsidRPr="00AC007A">
              <w:rPr>
                <w:rFonts w:ascii="Times New Roman" w:hAnsi="Times New Roman" w:cs="Times New Roman"/>
                <w:sz w:val="24"/>
                <w:szCs w:val="24"/>
              </w:rPr>
              <w:t>общие</w:t>
            </w:r>
            <w:r w:rsidRPr="0042516E">
              <w:rPr>
                <w:rFonts w:ascii="Times New Roman" w:hAnsi="Times New Roman" w:cs="Times New Roman"/>
                <w:sz w:val="24"/>
                <w:szCs w:val="24"/>
              </w:rPr>
              <w:t xml:space="preserve"> </w:t>
            </w:r>
            <w:r w:rsidRPr="00AC007A">
              <w:rPr>
                <w:rFonts w:ascii="Times New Roman" w:hAnsi="Times New Roman" w:cs="Times New Roman"/>
                <w:sz w:val="24"/>
                <w:szCs w:val="24"/>
              </w:rPr>
              <w:t>условия</w:t>
            </w:r>
            <w:r w:rsidRPr="0042516E">
              <w:rPr>
                <w:rFonts w:ascii="Times New Roman" w:hAnsi="Times New Roman" w:cs="Times New Roman"/>
                <w:sz w:val="24"/>
                <w:szCs w:val="24"/>
              </w:rPr>
              <w:t xml:space="preserve"> </w:t>
            </w:r>
            <w:r w:rsidRPr="00AC007A">
              <w:rPr>
                <w:rFonts w:ascii="Times New Roman" w:hAnsi="Times New Roman" w:cs="Times New Roman"/>
                <w:sz w:val="24"/>
                <w:szCs w:val="24"/>
              </w:rPr>
              <w:t>обязательственных</w:t>
            </w:r>
            <w:r w:rsidRPr="0042516E">
              <w:rPr>
                <w:rFonts w:ascii="Times New Roman" w:hAnsi="Times New Roman" w:cs="Times New Roman"/>
                <w:sz w:val="24"/>
                <w:szCs w:val="24"/>
              </w:rPr>
              <w:t xml:space="preserve"> </w:t>
            </w:r>
            <w:r w:rsidRPr="00AC007A">
              <w:rPr>
                <w:rFonts w:ascii="Times New Roman" w:hAnsi="Times New Roman" w:cs="Times New Roman"/>
                <w:sz w:val="24"/>
                <w:szCs w:val="24"/>
              </w:rPr>
              <w:t>взаимоотноше</w:t>
            </w:r>
            <w:r w:rsidRPr="0042516E">
              <w:rPr>
                <w:rFonts w:ascii="Times New Roman" w:hAnsi="Times New Roman" w:cs="Times New Roman"/>
                <w:sz w:val="24"/>
                <w:szCs w:val="24"/>
              </w:rPr>
              <w:t>-</w:t>
            </w:r>
            <w:r w:rsidRPr="00AC007A">
              <w:rPr>
                <w:rFonts w:ascii="Times New Roman" w:hAnsi="Times New Roman" w:cs="Times New Roman"/>
                <w:sz w:val="24"/>
                <w:szCs w:val="24"/>
              </w:rPr>
              <w:t>ний</w:t>
            </w:r>
            <w:r w:rsidRPr="0042516E">
              <w:rPr>
                <w:rFonts w:ascii="Times New Roman" w:hAnsi="Times New Roman" w:cs="Times New Roman"/>
                <w:sz w:val="24"/>
                <w:szCs w:val="24"/>
              </w:rPr>
              <w:t xml:space="preserve"> </w:t>
            </w:r>
            <w:r w:rsidRPr="00AC007A">
              <w:rPr>
                <w:rFonts w:ascii="Times New Roman" w:hAnsi="Times New Roman" w:cs="Times New Roman"/>
                <w:sz w:val="24"/>
                <w:szCs w:val="24"/>
              </w:rPr>
              <w:t xml:space="preserve">Сторон,  во исполнение которых Под-рядчик в соответствии с Техническим требо-ванием Заказчика (Приложение №1 к насто-ящему Договору) обязуется выполнить про-ектно-изыскательских работ и услуг по раз-работке проектно-сметной документации для </w:t>
            </w:r>
            <w:r w:rsidR="00DB3CA8">
              <w:rPr>
                <w:rFonts w:ascii="Times New Roman" w:hAnsi="Times New Roman" w:cs="Times New Roman"/>
                <w:sz w:val="24"/>
                <w:szCs w:val="24"/>
              </w:rPr>
              <w:t>организации ВОЛС (ПИР/ПСД), ком</w:t>
            </w:r>
            <w:r w:rsidRPr="00AC007A">
              <w:rPr>
                <w:rFonts w:ascii="Times New Roman" w:hAnsi="Times New Roman" w:cs="Times New Roman"/>
                <w:sz w:val="24"/>
                <w:szCs w:val="24"/>
              </w:rPr>
              <w:t xml:space="preserve">плекса строительно-монтажных работ по ор-ганизации линии ВОЛС (СМР) и работ и услуг по легализации и регистрации ВОЛС для объектов сети OOO “UMS” </w:t>
            </w:r>
            <w:r w:rsidR="0042516E" w:rsidRPr="0042516E">
              <w:rPr>
                <w:rFonts w:ascii="Times New Roman" w:hAnsi="Times New Roman" w:cs="Times New Roman"/>
                <w:sz w:val="24"/>
                <w:szCs w:val="24"/>
              </w:rPr>
              <w:t>в Сурхандарьинской области в РЦО г. Термез и г. Денау</w:t>
            </w:r>
            <w:r w:rsidR="0042516E">
              <w:rPr>
                <w:rFonts w:ascii="Times New Roman" w:hAnsi="Times New Roman" w:cs="Times New Roman"/>
                <w:sz w:val="24"/>
                <w:szCs w:val="24"/>
              </w:rPr>
              <w:t xml:space="preserve"> </w:t>
            </w:r>
            <w:r w:rsidR="00DA3439" w:rsidRPr="00AC007A">
              <w:rPr>
                <w:rFonts w:ascii="Times New Roman" w:hAnsi="Times New Roman" w:cs="Times New Roman"/>
                <w:sz w:val="24"/>
                <w:szCs w:val="24"/>
              </w:rPr>
              <w:t>(далее «Ра</w:t>
            </w:r>
            <w:r w:rsidRPr="00AC007A">
              <w:rPr>
                <w:rFonts w:ascii="Times New Roman" w:hAnsi="Times New Roman" w:cs="Times New Roman"/>
                <w:sz w:val="24"/>
                <w:szCs w:val="24"/>
              </w:rPr>
              <w:t>боты»).</w:t>
            </w:r>
          </w:p>
        </w:tc>
        <w:tc>
          <w:tcPr>
            <w:tcW w:w="5393" w:type="dxa"/>
            <w:shd w:val="clear" w:color="auto" w:fill="FFFFFF" w:themeFill="background1"/>
          </w:tcPr>
          <w:p w:rsidR="00CC711B" w:rsidRPr="00BA244C" w:rsidRDefault="00DA3439" w:rsidP="00AC007A">
            <w:pPr>
              <w:spacing w:line="276" w:lineRule="auto"/>
              <w:jc w:val="both"/>
              <w:rPr>
                <w:rFonts w:ascii="Times New Roman" w:hAnsi="Times New Roman" w:cs="Times New Roman"/>
                <w:sz w:val="24"/>
                <w:szCs w:val="24"/>
                <w:lang w:val="en-US"/>
              </w:rPr>
            </w:pPr>
            <w:r w:rsidRPr="00BA244C">
              <w:rPr>
                <w:rFonts w:ascii="Times New Roman" w:hAnsi="Times New Roman" w:cs="Times New Roman"/>
                <w:sz w:val="24"/>
                <w:szCs w:val="24"/>
                <w:lang w:val="en-US"/>
              </w:rPr>
              <w:t>1.1</w:t>
            </w:r>
            <w:r w:rsidR="00FB643C" w:rsidRPr="00BA244C">
              <w:rPr>
                <w:rFonts w:ascii="Times New Roman" w:hAnsi="Times New Roman" w:cs="Times New Roman"/>
                <w:sz w:val="24"/>
                <w:szCs w:val="24"/>
                <w:lang w:val="en-US"/>
              </w:rPr>
              <w:t xml:space="preserve">. </w:t>
            </w:r>
            <w:r w:rsidR="00C673C3" w:rsidRPr="00BA244C">
              <w:rPr>
                <w:rFonts w:ascii="Times New Roman" w:hAnsi="Times New Roman" w:cs="Times New Roman"/>
                <w:sz w:val="24"/>
                <w:szCs w:val="24"/>
                <w:lang w:val="en-US"/>
              </w:rPr>
              <w:t xml:space="preserve">Mazkur Shartnoma Tomonlar o'rtasidagi majburiyatli munosabatlarning umumiy shartlarini belgilaydi. </w:t>
            </w:r>
            <w:proofErr w:type="gramStart"/>
            <w:r w:rsidR="00C673C3" w:rsidRPr="00BA244C">
              <w:rPr>
                <w:rFonts w:ascii="Times New Roman" w:hAnsi="Times New Roman" w:cs="Times New Roman"/>
                <w:sz w:val="24"/>
                <w:szCs w:val="24"/>
                <w:lang w:val="en-US"/>
              </w:rPr>
              <w:t>Unga ko'ra, Pudratchi Buyurtmachining Texnik talablari (Mazkur Shartnomaning 1-son Ilovasi) asosida optik tolali aloqa liniyasini (OTAL) tashkil etish bo'yicha loyiha-qidiruv ishlari va xizmatlarini, OTAL liniyasini tashkil etish bo'yicha qurilish-montaj ishlari majmuasini va OOO “UMS” tarmog'i ob</w:t>
            </w:r>
            <w:r w:rsidR="00BA244C">
              <w:rPr>
                <w:rFonts w:ascii="Times New Roman" w:hAnsi="Times New Roman" w:cs="Times New Roman"/>
                <w:sz w:val="24"/>
                <w:szCs w:val="24"/>
                <w:lang w:val="en-US"/>
              </w:rPr>
              <w:t>y</w:t>
            </w:r>
            <w:r w:rsidR="00C673C3" w:rsidRPr="00BA244C">
              <w:rPr>
                <w:rFonts w:ascii="Times New Roman" w:hAnsi="Times New Roman" w:cs="Times New Roman"/>
                <w:sz w:val="24"/>
                <w:szCs w:val="24"/>
                <w:lang w:val="en-US"/>
              </w:rPr>
              <w:t xml:space="preserve">ektlari uchun </w:t>
            </w:r>
            <w:r w:rsidR="0042516E" w:rsidRPr="0042516E">
              <w:rPr>
                <w:rFonts w:ascii="Times New Roman" w:hAnsi="Times New Roman" w:cs="Times New Roman"/>
                <w:sz w:val="24"/>
                <w:szCs w:val="24"/>
                <w:lang w:val="en-US"/>
              </w:rPr>
              <w:t>Surxondaryo</w:t>
            </w:r>
            <w:r w:rsidR="00C673C3" w:rsidRPr="00BA244C">
              <w:rPr>
                <w:rFonts w:ascii="Times New Roman" w:hAnsi="Times New Roman" w:cs="Times New Roman"/>
                <w:sz w:val="24"/>
                <w:szCs w:val="24"/>
                <w:lang w:val="en-US"/>
              </w:rPr>
              <w:t xml:space="preserve"> viloyatidagi </w:t>
            </w:r>
            <w:r w:rsidR="00BA244C">
              <w:rPr>
                <w:rFonts w:ascii="Times New Roman" w:hAnsi="Times New Roman" w:cs="Times New Roman"/>
                <w:sz w:val="24"/>
                <w:szCs w:val="24"/>
                <w:lang w:val="en-US"/>
              </w:rPr>
              <w:t xml:space="preserve">(XXKM) </w:t>
            </w:r>
            <w:r w:rsidR="0042516E" w:rsidRPr="0042516E">
              <w:rPr>
                <w:rFonts w:ascii="Times New Roman" w:hAnsi="Times New Roman" w:cs="Times New Roman"/>
                <w:sz w:val="24"/>
                <w:szCs w:val="24"/>
                <w:lang w:val="en-US"/>
              </w:rPr>
              <w:t>Termiz va Denov</w:t>
            </w:r>
            <w:r w:rsidR="00DB3CA8" w:rsidRPr="00BA244C">
              <w:rPr>
                <w:rFonts w:ascii="Times New Roman" w:hAnsi="Times New Roman" w:cs="Times New Roman"/>
                <w:sz w:val="24"/>
                <w:szCs w:val="24"/>
                <w:lang w:val="en-US"/>
              </w:rPr>
              <w:t xml:space="preserve"> </w:t>
            </w:r>
            <w:r w:rsidR="00C673C3" w:rsidRPr="00BA244C">
              <w:rPr>
                <w:rFonts w:ascii="Times New Roman" w:hAnsi="Times New Roman" w:cs="Times New Roman"/>
                <w:sz w:val="24"/>
                <w:szCs w:val="24"/>
                <w:lang w:val="en-US"/>
              </w:rPr>
              <w:t>shahrida OTALni legallashtirish va ro'yxatdan o'tkazish bo'yicha ishlar va xizmatlarni amalga oshirish majburiyatini oladi (keyingi o'rinlarda "Ishlar" deb yuritiladi).</w:t>
            </w:r>
            <w:proofErr w:type="gramEnd"/>
          </w:p>
          <w:p w:rsidR="00C473E1" w:rsidRPr="00BA244C" w:rsidRDefault="00C473E1" w:rsidP="00AC007A">
            <w:pPr>
              <w:spacing w:line="276" w:lineRule="auto"/>
              <w:jc w:val="both"/>
              <w:rPr>
                <w:rFonts w:ascii="Times New Roman" w:hAnsi="Times New Roman" w:cs="Times New Roman"/>
                <w:sz w:val="24"/>
                <w:szCs w:val="24"/>
                <w:lang w:val="en-US"/>
              </w:rPr>
            </w:pPr>
          </w:p>
        </w:tc>
      </w:tr>
      <w:tr w:rsidR="00CC711B" w:rsidRPr="00AC007A" w:rsidTr="005F6BC7">
        <w:tc>
          <w:tcPr>
            <w:tcW w:w="4962" w:type="dxa"/>
          </w:tcPr>
          <w:p w:rsidR="00CC711B" w:rsidRPr="00AC007A" w:rsidRDefault="00DA3439" w:rsidP="00AC007A">
            <w:pPr>
              <w:spacing w:line="276" w:lineRule="auto"/>
              <w:rPr>
                <w:rFonts w:ascii="Times New Roman" w:hAnsi="Times New Roman" w:cs="Times New Roman"/>
                <w:color w:val="000000" w:themeColor="text1"/>
                <w:sz w:val="24"/>
                <w:szCs w:val="24"/>
                <w:lang w:bidi="he-IL"/>
              </w:rPr>
            </w:pPr>
            <w:r w:rsidRPr="00AC007A">
              <w:rPr>
                <w:rFonts w:ascii="Times New Roman" w:hAnsi="Times New Roman" w:cs="Times New Roman"/>
                <w:color w:val="000000" w:themeColor="text1"/>
                <w:sz w:val="24"/>
                <w:szCs w:val="24"/>
                <w:lang w:bidi="he-IL"/>
              </w:rPr>
              <w:t>1.2. Заказчик обязуется в порядке и на условиях, предусмотренных настоящим Договором, принять и оплатить результат работ, выполненный Подрядчиком по Заказу надлежащим образом и в полном объеме.</w:t>
            </w:r>
          </w:p>
          <w:p w:rsidR="00C473E1" w:rsidRPr="00AC007A" w:rsidRDefault="00C473E1" w:rsidP="00AC007A">
            <w:pPr>
              <w:spacing w:line="276" w:lineRule="auto"/>
              <w:rPr>
                <w:rFonts w:ascii="Times New Roman" w:hAnsi="Times New Roman" w:cs="Times New Roman"/>
                <w:sz w:val="24"/>
                <w:szCs w:val="24"/>
              </w:rPr>
            </w:pPr>
          </w:p>
        </w:tc>
        <w:tc>
          <w:tcPr>
            <w:tcW w:w="5393" w:type="dxa"/>
          </w:tcPr>
          <w:p w:rsidR="00CC711B" w:rsidRPr="00AC007A" w:rsidRDefault="00DA3439"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1.2. Buyurtmachi ushbu Shartnomada nazarda tutilgan tartibda va shartlarda Pudratchi tomonidan Buyurtma bo'yicha bajarilgan ishlarni natijalarini to'g'</w:t>
            </w:r>
            <w:r w:rsidR="00C473E1" w:rsidRPr="00AC007A">
              <w:rPr>
                <w:rFonts w:ascii="Times New Roman" w:hAnsi="Times New Roman" w:cs="Times New Roman"/>
                <w:sz w:val="24"/>
                <w:szCs w:val="24"/>
              </w:rPr>
              <w:t>ri va to'liq hajmda qabul qilib olish</w:t>
            </w:r>
            <w:r w:rsidRPr="00AC007A">
              <w:rPr>
                <w:rFonts w:ascii="Times New Roman" w:hAnsi="Times New Roman" w:cs="Times New Roman"/>
                <w:sz w:val="24"/>
                <w:szCs w:val="24"/>
              </w:rPr>
              <w:t xml:space="preserve"> va </w:t>
            </w:r>
            <w:r w:rsidR="00C473E1" w:rsidRPr="00AC007A">
              <w:rPr>
                <w:rFonts w:ascii="Times New Roman" w:hAnsi="Times New Roman" w:cs="Times New Roman"/>
                <w:sz w:val="24"/>
                <w:szCs w:val="24"/>
                <w:lang w:val="en-US"/>
              </w:rPr>
              <w:t>ularning</w:t>
            </w:r>
            <w:r w:rsidR="00C473E1" w:rsidRPr="00AC007A">
              <w:rPr>
                <w:rFonts w:ascii="Times New Roman" w:hAnsi="Times New Roman" w:cs="Times New Roman"/>
                <w:sz w:val="24"/>
                <w:szCs w:val="24"/>
              </w:rPr>
              <w:t xml:space="preserve"> </w:t>
            </w:r>
            <w:r w:rsidR="00C473E1" w:rsidRPr="00AC007A">
              <w:rPr>
                <w:rFonts w:ascii="Times New Roman" w:hAnsi="Times New Roman" w:cs="Times New Roman"/>
                <w:sz w:val="24"/>
                <w:szCs w:val="24"/>
                <w:lang w:val="en-US"/>
              </w:rPr>
              <w:t>haqqini</w:t>
            </w:r>
            <w:r w:rsidR="00C473E1" w:rsidRPr="00AC007A">
              <w:rPr>
                <w:rFonts w:ascii="Times New Roman" w:hAnsi="Times New Roman" w:cs="Times New Roman"/>
                <w:sz w:val="24"/>
                <w:szCs w:val="24"/>
              </w:rPr>
              <w:t xml:space="preserve"> </w:t>
            </w:r>
            <w:r w:rsidRPr="00AC007A">
              <w:rPr>
                <w:rFonts w:ascii="Times New Roman" w:hAnsi="Times New Roman" w:cs="Times New Roman"/>
                <w:sz w:val="24"/>
                <w:szCs w:val="24"/>
              </w:rPr>
              <w:t>to'lash majburiyatini oladi.</w:t>
            </w:r>
          </w:p>
        </w:tc>
      </w:tr>
      <w:tr w:rsidR="00DA3439" w:rsidRPr="00AC007A" w:rsidTr="005F6BC7">
        <w:tc>
          <w:tcPr>
            <w:tcW w:w="4962" w:type="dxa"/>
          </w:tcPr>
          <w:p w:rsidR="00DA3439" w:rsidRPr="00AC007A" w:rsidRDefault="00C473E1" w:rsidP="00AC007A">
            <w:pPr>
              <w:spacing w:line="276" w:lineRule="auto"/>
              <w:rPr>
                <w:rFonts w:ascii="Times New Roman" w:hAnsi="Times New Roman" w:cs="Times New Roman"/>
                <w:sz w:val="24"/>
                <w:szCs w:val="24"/>
              </w:rPr>
            </w:pPr>
            <w:r w:rsidRPr="00AC007A">
              <w:rPr>
                <w:rFonts w:ascii="Times New Roman" w:hAnsi="Times New Roman" w:cs="Times New Roman"/>
                <w:sz w:val="24"/>
                <w:szCs w:val="24"/>
              </w:rPr>
              <w:lastRenderedPageBreak/>
              <w:t>1.3. Работы выполняются на основании подписанны</w:t>
            </w:r>
            <w:r w:rsidR="007B5D01" w:rsidRPr="00AC007A">
              <w:rPr>
                <w:rFonts w:ascii="Times New Roman" w:hAnsi="Times New Roman" w:cs="Times New Roman"/>
                <w:sz w:val="24"/>
                <w:szCs w:val="24"/>
              </w:rPr>
              <w:t>х Сторонами Заказов по форме со</w:t>
            </w:r>
            <w:r w:rsidRPr="00AC007A">
              <w:rPr>
                <w:rFonts w:ascii="Times New Roman" w:hAnsi="Times New Roman" w:cs="Times New Roman"/>
                <w:sz w:val="24"/>
                <w:szCs w:val="24"/>
              </w:rPr>
              <w:t>гласн</w:t>
            </w:r>
            <w:r w:rsidR="007B5D01" w:rsidRPr="00AC007A">
              <w:rPr>
                <w:rFonts w:ascii="Times New Roman" w:hAnsi="Times New Roman" w:cs="Times New Roman"/>
                <w:sz w:val="24"/>
                <w:szCs w:val="24"/>
              </w:rPr>
              <w:t>о Приложению №3 к настоящему До</w:t>
            </w:r>
            <w:r w:rsidRPr="00AC007A">
              <w:rPr>
                <w:rFonts w:ascii="Times New Roman" w:hAnsi="Times New Roman" w:cs="Times New Roman"/>
                <w:sz w:val="24"/>
                <w:szCs w:val="24"/>
              </w:rPr>
              <w:t>говору (Фо</w:t>
            </w:r>
            <w:r w:rsidR="007B5D01" w:rsidRPr="00AC007A">
              <w:rPr>
                <w:rFonts w:ascii="Times New Roman" w:hAnsi="Times New Roman" w:cs="Times New Roman"/>
                <w:sz w:val="24"/>
                <w:szCs w:val="24"/>
              </w:rPr>
              <w:t>рма Заказа) и Техническому зада</w:t>
            </w:r>
            <w:r w:rsidRPr="00AC007A">
              <w:rPr>
                <w:rFonts w:ascii="Times New Roman" w:hAnsi="Times New Roman" w:cs="Times New Roman"/>
                <w:sz w:val="24"/>
                <w:szCs w:val="24"/>
              </w:rPr>
              <w:t>нию к ним.</w:t>
            </w:r>
          </w:p>
          <w:p w:rsidR="00E460D4" w:rsidRPr="00AC007A" w:rsidRDefault="00E460D4" w:rsidP="00AC007A">
            <w:pPr>
              <w:spacing w:line="276" w:lineRule="auto"/>
              <w:rPr>
                <w:rFonts w:ascii="Times New Roman" w:hAnsi="Times New Roman" w:cs="Times New Roman"/>
                <w:sz w:val="24"/>
                <w:szCs w:val="24"/>
              </w:rPr>
            </w:pPr>
          </w:p>
        </w:tc>
        <w:tc>
          <w:tcPr>
            <w:tcW w:w="5393" w:type="dxa"/>
          </w:tcPr>
          <w:p w:rsidR="00DA3439" w:rsidRPr="00AC007A" w:rsidRDefault="00C473E1"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1.3. Ish</w:t>
            </w:r>
            <w:r w:rsidR="007B5D01" w:rsidRPr="00AC007A">
              <w:rPr>
                <w:rFonts w:ascii="Times New Roman" w:hAnsi="Times New Roman" w:cs="Times New Roman"/>
                <w:sz w:val="24"/>
                <w:szCs w:val="24"/>
                <w:lang w:val="en-US"/>
              </w:rPr>
              <w:t>lar</w:t>
            </w:r>
            <w:r w:rsidRPr="00AC007A">
              <w:rPr>
                <w:rFonts w:ascii="Times New Roman" w:hAnsi="Times New Roman" w:cs="Times New Roman"/>
                <w:sz w:val="24"/>
                <w:szCs w:val="24"/>
              </w:rPr>
              <w:t xml:space="preserve"> ushbu Shartnomaga 3-ilova</w:t>
            </w:r>
            <w:r w:rsidR="0044351A" w:rsidRPr="00AC007A">
              <w:rPr>
                <w:rFonts w:ascii="Times New Roman" w:hAnsi="Times New Roman" w:cs="Times New Roman"/>
                <w:sz w:val="24"/>
                <w:szCs w:val="24"/>
                <w:lang w:val="en-US"/>
              </w:rPr>
              <w:t>si</w:t>
            </w:r>
            <w:r w:rsidRPr="00AC007A">
              <w:rPr>
                <w:rFonts w:ascii="Times New Roman" w:hAnsi="Times New Roman" w:cs="Times New Roman"/>
                <w:sz w:val="24"/>
                <w:szCs w:val="24"/>
              </w:rPr>
              <w:t xml:space="preserve"> </w:t>
            </w:r>
            <w:r w:rsidR="007B5D01" w:rsidRPr="00AC007A">
              <w:rPr>
                <w:rFonts w:ascii="Times New Roman" w:hAnsi="Times New Roman" w:cs="Times New Roman"/>
                <w:sz w:val="24"/>
                <w:szCs w:val="24"/>
              </w:rPr>
              <w:t xml:space="preserve">(Buyurtma shakli) </w:t>
            </w:r>
            <w:r w:rsidRPr="00AC007A">
              <w:rPr>
                <w:rFonts w:ascii="Times New Roman" w:hAnsi="Times New Roman" w:cs="Times New Roman"/>
                <w:sz w:val="24"/>
                <w:szCs w:val="24"/>
              </w:rPr>
              <w:t>va texnik shartlarga muvofiq shaklda Tomonlar tomonidan imzolangan Buyurtmalar asosida amalga oshiriladi.</w:t>
            </w:r>
          </w:p>
        </w:tc>
      </w:tr>
      <w:tr w:rsidR="00DA3439" w:rsidRPr="0042516E" w:rsidTr="005F6BC7">
        <w:tc>
          <w:tcPr>
            <w:tcW w:w="4962" w:type="dxa"/>
          </w:tcPr>
          <w:p w:rsidR="00DA3439" w:rsidRPr="00AC007A" w:rsidRDefault="00E460D4" w:rsidP="00AC007A">
            <w:pPr>
              <w:spacing w:line="276" w:lineRule="auto"/>
              <w:rPr>
                <w:rFonts w:ascii="Times New Roman" w:hAnsi="Times New Roman" w:cs="Times New Roman"/>
                <w:sz w:val="24"/>
                <w:szCs w:val="24"/>
              </w:rPr>
            </w:pPr>
            <w:r w:rsidRPr="00AC007A">
              <w:rPr>
                <w:rFonts w:ascii="Times New Roman" w:hAnsi="Times New Roman" w:cs="Times New Roman"/>
                <w:sz w:val="24"/>
                <w:szCs w:val="24"/>
              </w:rPr>
              <w:t xml:space="preserve">1.4. Виды и стоимость Работ определены в Приложении №2, являющемся </w:t>
            </w:r>
            <w:proofErr w:type="gramStart"/>
            <w:r w:rsidRPr="00AC007A">
              <w:rPr>
                <w:rFonts w:ascii="Times New Roman" w:hAnsi="Times New Roman" w:cs="Times New Roman"/>
                <w:sz w:val="24"/>
                <w:szCs w:val="24"/>
              </w:rPr>
              <w:t>неотъемле-мой</w:t>
            </w:r>
            <w:proofErr w:type="gramEnd"/>
            <w:r w:rsidRPr="00AC007A">
              <w:rPr>
                <w:rFonts w:ascii="Times New Roman" w:hAnsi="Times New Roman" w:cs="Times New Roman"/>
                <w:sz w:val="24"/>
                <w:szCs w:val="24"/>
              </w:rPr>
              <w:t xml:space="preserve"> частью настоящего Договора.</w:t>
            </w:r>
          </w:p>
        </w:tc>
        <w:tc>
          <w:tcPr>
            <w:tcW w:w="5393" w:type="dxa"/>
          </w:tcPr>
          <w:p w:rsidR="00E460D4" w:rsidRPr="00AC007A" w:rsidRDefault="00E460D4" w:rsidP="00AC007A">
            <w:pPr>
              <w:tabs>
                <w:tab w:val="left" w:pos="426"/>
              </w:tabs>
              <w:spacing w:line="276" w:lineRule="auto"/>
              <w:jc w:val="both"/>
              <w:rPr>
                <w:rFonts w:ascii="Times New Roman" w:hAnsi="Times New Roman" w:cs="Times New Roman"/>
                <w:sz w:val="24"/>
                <w:szCs w:val="24"/>
                <w:lang w:val="en-US"/>
              </w:rPr>
            </w:pPr>
            <w:r w:rsidRPr="00AC007A">
              <w:rPr>
                <w:rFonts w:ascii="Times New Roman" w:hAnsi="Times New Roman" w:cs="Times New Roman"/>
                <w:sz w:val="24"/>
                <w:szCs w:val="24"/>
                <w:lang w:val="en-US"/>
              </w:rPr>
              <w:t>1.4. Ishlarning turlari va xarajatlari ushbu Shartnomaning ajralmas qismi bo'lgan 2-ilovada belgilangan.</w:t>
            </w:r>
          </w:p>
          <w:p w:rsidR="00DA3439" w:rsidRPr="00AC007A" w:rsidRDefault="00DA3439" w:rsidP="00AC007A">
            <w:pPr>
              <w:spacing w:line="276" w:lineRule="auto"/>
              <w:jc w:val="both"/>
              <w:rPr>
                <w:rFonts w:ascii="Times New Roman" w:hAnsi="Times New Roman" w:cs="Times New Roman"/>
                <w:sz w:val="24"/>
                <w:szCs w:val="24"/>
                <w:lang w:val="en-US"/>
              </w:rPr>
            </w:pPr>
          </w:p>
        </w:tc>
      </w:tr>
      <w:tr w:rsidR="00CC711B" w:rsidRPr="0042516E" w:rsidTr="005F6BC7">
        <w:tc>
          <w:tcPr>
            <w:tcW w:w="4962" w:type="dxa"/>
          </w:tcPr>
          <w:p w:rsidR="0044351A" w:rsidRPr="00AC007A" w:rsidRDefault="0044351A" w:rsidP="00AC007A">
            <w:pPr>
              <w:pStyle w:val="11"/>
              <w:numPr>
                <w:ilvl w:val="0"/>
                <w:numId w:val="1"/>
              </w:numPr>
              <w:tabs>
                <w:tab w:val="left" w:pos="426"/>
              </w:tabs>
              <w:spacing w:after="160" w:line="276" w:lineRule="auto"/>
              <w:ind w:left="0" w:firstLine="0"/>
              <w:jc w:val="center"/>
              <w:rPr>
                <w:b/>
                <w:szCs w:val="24"/>
                <w:lang w:val="ru-RU"/>
              </w:rPr>
            </w:pPr>
            <w:r w:rsidRPr="00AC007A">
              <w:rPr>
                <w:b/>
                <w:szCs w:val="24"/>
                <w:lang w:val="ru-RU"/>
              </w:rPr>
              <w:t>СТОИМОСТЬ РАБОТ И ПОРЯДОК РАСЧЕТОВ</w:t>
            </w:r>
          </w:p>
          <w:p w:rsidR="00CC711B" w:rsidRPr="00AC007A" w:rsidRDefault="00CC711B" w:rsidP="00AC007A">
            <w:pPr>
              <w:tabs>
                <w:tab w:val="left" w:pos="927"/>
              </w:tabs>
              <w:spacing w:line="276" w:lineRule="auto"/>
              <w:rPr>
                <w:rFonts w:ascii="Times New Roman" w:hAnsi="Times New Roman" w:cs="Times New Roman"/>
                <w:sz w:val="24"/>
                <w:szCs w:val="24"/>
              </w:rPr>
            </w:pPr>
          </w:p>
        </w:tc>
        <w:tc>
          <w:tcPr>
            <w:tcW w:w="5393" w:type="dxa"/>
          </w:tcPr>
          <w:p w:rsidR="00CC711B" w:rsidRPr="00AC007A" w:rsidRDefault="0044351A" w:rsidP="00AC007A">
            <w:pPr>
              <w:spacing w:line="276" w:lineRule="auto"/>
              <w:jc w:val="center"/>
              <w:rPr>
                <w:rFonts w:ascii="Times New Roman" w:hAnsi="Times New Roman" w:cs="Times New Roman"/>
                <w:b/>
                <w:sz w:val="24"/>
                <w:szCs w:val="24"/>
                <w:lang w:val="en-US"/>
              </w:rPr>
            </w:pPr>
            <w:r w:rsidRPr="00AC007A">
              <w:rPr>
                <w:rFonts w:ascii="Times New Roman" w:hAnsi="Times New Roman" w:cs="Times New Roman"/>
                <w:b/>
                <w:sz w:val="24"/>
                <w:szCs w:val="24"/>
                <w:lang w:val="en-US"/>
              </w:rPr>
              <w:t>2.   SHARTNOMANING UMUMIY QIYMATI VA TO'LOV TARTIBI</w:t>
            </w:r>
          </w:p>
        </w:tc>
      </w:tr>
      <w:tr w:rsidR="00CC711B" w:rsidRPr="0042516E" w:rsidTr="005F6BC7">
        <w:tc>
          <w:tcPr>
            <w:tcW w:w="4962" w:type="dxa"/>
          </w:tcPr>
          <w:p w:rsidR="00CC711B" w:rsidRPr="00AC007A" w:rsidRDefault="0044351A" w:rsidP="0042516E">
            <w:pPr>
              <w:pStyle w:val="a4"/>
              <w:numPr>
                <w:ilvl w:val="1"/>
                <w:numId w:val="1"/>
              </w:numPr>
              <w:tabs>
                <w:tab w:val="left" w:pos="0"/>
              </w:tabs>
              <w:spacing w:before="0" w:beforeAutospacing="0" w:after="160" w:afterAutospacing="0" w:line="276" w:lineRule="auto"/>
              <w:ind w:left="34" w:right="-144" w:hanging="34"/>
              <w:rPr>
                <w:b/>
              </w:rPr>
            </w:pPr>
            <w:r w:rsidRPr="00AC007A">
              <w:t xml:space="preserve">Предварительная общая сумма Договора составляет не более </w:t>
            </w:r>
            <w:r w:rsidR="0042516E">
              <w:rPr>
                <w:b/>
              </w:rPr>
              <w:t xml:space="preserve">……… </w:t>
            </w:r>
            <w:r w:rsidR="001F695C">
              <w:rPr>
                <w:b/>
              </w:rPr>
              <w:t xml:space="preserve"> </w:t>
            </w:r>
            <w:r w:rsidRPr="00AC007A">
              <w:rPr>
                <w:b/>
              </w:rPr>
              <w:t>с учетом НДС.</w:t>
            </w:r>
          </w:p>
        </w:tc>
        <w:tc>
          <w:tcPr>
            <w:tcW w:w="5393" w:type="dxa"/>
          </w:tcPr>
          <w:p w:rsidR="00CC711B" w:rsidRPr="0042516E" w:rsidRDefault="00E32863" w:rsidP="0042516E">
            <w:pPr>
              <w:spacing w:line="276" w:lineRule="auto"/>
              <w:jc w:val="both"/>
              <w:rPr>
                <w:rFonts w:ascii="Times New Roman" w:hAnsi="Times New Roman" w:cs="Times New Roman"/>
                <w:sz w:val="24"/>
                <w:szCs w:val="24"/>
                <w:lang w:val="en-US"/>
              </w:rPr>
            </w:pPr>
            <w:r w:rsidRPr="0042516E">
              <w:rPr>
                <w:rFonts w:ascii="Times New Roman" w:hAnsi="Times New Roman" w:cs="Times New Roman"/>
                <w:sz w:val="24"/>
                <w:szCs w:val="24"/>
                <w:lang w:val="en-US"/>
              </w:rPr>
              <w:t>2.1.</w:t>
            </w:r>
            <w:r w:rsidRPr="0042516E">
              <w:rPr>
                <w:rFonts w:ascii="Times New Roman" w:hAnsi="Times New Roman" w:cs="Times New Roman"/>
                <w:sz w:val="24"/>
                <w:szCs w:val="24"/>
                <w:lang w:val="en-US"/>
              </w:rPr>
              <w:tab/>
            </w:r>
            <w:r w:rsidRPr="00AC007A">
              <w:rPr>
                <w:rFonts w:ascii="Times New Roman" w:hAnsi="Times New Roman" w:cs="Times New Roman"/>
                <w:sz w:val="24"/>
                <w:szCs w:val="24"/>
                <w:lang w:val="en-US"/>
              </w:rPr>
              <w:t>Shartnomaning</w:t>
            </w:r>
            <w:r w:rsidRPr="0042516E">
              <w:rPr>
                <w:rFonts w:ascii="Times New Roman" w:hAnsi="Times New Roman" w:cs="Times New Roman"/>
                <w:sz w:val="24"/>
                <w:szCs w:val="24"/>
                <w:lang w:val="en-US"/>
              </w:rPr>
              <w:t xml:space="preserve"> </w:t>
            </w:r>
            <w:r w:rsidRPr="00AC007A">
              <w:rPr>
                <w:rFonts w:ascii="Times New Roman" w:hAnsi="Times New Roman" w:cs="Times New Roman"/>
                <w:sz w:val="24"/>
                <w:szCs w:val="24"/>
                <w:lang w:val="en-US"/>
              </w:rPr>
              <w:t>dastlabki</w:t>
            </w:r>
            <w:r w:rsidRPr="0042516E">
              <w:rPr>
                <w:rFonts w:ascii="Times New Roman" w:hAnsi="Times New Roman" w:cs="Times New Roman"/>
                <w:sz w:val="24"/>
                <w:szCs w:val="24"/>
                <w:lang w:val="en-US"/>
              </w:rPr>
              <w:t xml:space="preserve"> </w:t>
            </w:r>
            <w:r w:rsidRPr="00AC007A">
              <w:rPr>
                <w:rFonts w:ascii="Times New Roman" w:hAnsi="Times New Roman" w:cs="Times New Roman"/>
                <w:sz w:val="24"/>
                <w:szCs w:val="24"/>
                <w:lang w:val="en-US"/>
              </w:rPr>
              <w:t>umumiy</w:t>
            </w:r>
            <w:r w:rsidRPr="0042516E">
              <w:rPr>
                <w:rFonts w:ascii="Times New Roman" w:hAnsi="Times New Roman" w:cs="Times New Roman"/>
                <w:sz w:val="24"/>
                <w:szCs w:val="24"/>
                <w:lang w:val="en-US"/>
              </w:rPr>
              <w:t xml:space="preserve"> </w:t>
            </w:r>
            <w:r w:rsidRPr="00AC007A">
              <w:rPr>
                <w:rFonts w:ascii="Times New Roman" w:hAnsi="Times New Roman" w:cs="Times New Roman"/>
                <w:sz w:val="24"/>
                <w:szCs w:val="24"/>
                <w:lang w:val="en-US"/>
              </w:rPr>
              <w:t>summasi</w:t>
            </w:r>
            <w:r w:rsidRPr="0042516E">
              <w:rPr>
                <w:rFonts w:ascii="Times New Roman" w:hAnsi="Times New Roman" w:cs="Times New Roman"/>
                <w:sz w:val="24"/>
                <w:szCs w:val="24"/>
                <w:lang w:val="en-US"/>
              </w:rPr>
              <w:t xml:space="preserve"> </w:t>
            </w:r>
            <w:r w:rsidRPr="00AC007A">
              <w:rPr>
                <w:rFonts w:ascii="Times New Roman" w:hAnsi="Times New Roman" w:cs="Times New Roman"/>
                <w:b/>
                <w:sz w:val="24"/>
                <w:szCs w:val="24"/>
                <w:lang w:val="en-US"/>
              </w:rPr>
              <w:t>QQSni</w:t>
            </w:r>
            <w:r w:rsidRPr="0042516E">
              <w:rPr>
                <w:rFonts w:ascii="Times New Roman" w:hAnsi="Times New Roman" w:cs="Times New Roman"/>
                <w:sz w:val="24"/>
                <w:szCs w:val="24"/>
                <w:lang w:val="en-US"/>
              </w:rPr>
              <w:t xml:space="preserve"> </w:t>
            </w:r>
            <w:r w:rsidRPr="00AC007A">
              <w:rPr>
                <w:rFonts w:ascii="Times New Roman" w:hAnsi="Times New Roman" w:cs="Times New Roman"/>
                <w:sz w:val="24"/>
                <w:szCs w:val="24"/>
                <w:lang w:val="en-US"/>
              </w:rPr>
              <w:t>hisobga</w:t>
            </w:r>
            <w:r w:rsidRPr="0042516E">
              <w:rPr>
                <w:rFonts w:ascii="Times New Roman" w:hAnsi="Times New Roman" w:cs="Times New Roman"/>
                <w:sz w:val="24"/>
                <w:szCs w:val="24"/>
                <w:lang w:val="en-US"/>
              </w:rPr>
              <w:t xml:space="preserve"> </w:t>
            </w:r>
            <w:r w:rsidRPr="00AC007A">
              <w:rPr>
                <w:rFonts w:ascii="Times New Roman" w:hAnsi="Times New Roman" w:cs="Times New Roman"/>
                <w:sz w:val="24"/>
                <w:szCs w:val="24"/>
                <w:lang w:val="en-US"/>
              </w:rPr>
              <w:t>olgan</w:t>
            </w:r>
            <w:r w:rsidRPr="0042516E">
              <w:rPr>
                <w:rFonts w:ascii="Times New Roman" w:hAnsi="Times New Roman" w:cs="Times New Roman"/>
                <w:sz w:val="24"/>
                <w:szCs w:val="24"/>
                <w:lang w:val="en-US"/>
              </w:rPr>
              <w:t xml:space="preserve"> </w:t>
            </w:r>
            <w:r w:rsidRPr="00AC007A">
              <w:rPr>
                <w:rFonts w:ascii="Times New Roman" w:hAnsi="Times New Roman" w:cs="Times New Roman"/>
                <w:sz w:val="24"/>
                <w:szCs w:val="24"/>
                <w:lang w:val="en-US"/>
              </w:rPr>
              <w:t>holda</w:t>
            </w:r>
            <w:r w:rsidRPr="0042516E">
              <w:rPr>
                <w:rFonts w:ascii="Times New Roman" w:hAnsi="Times New Roman" w:cs="Times New Roman"/>
                <w:sz w:val="24"/>
                <w:szCs w:val="24"/>
                <w:lang w:val="en-US"/>
              </w:rPr>
              <w:t xml:space="preserve"> </w:t>
            </w:r>
            <w:proofErr w:type="gramStart"/>
            <w:r w:rsidR="0042516E" w:rsidRPr="0042516E">
              <w:rPr>
                <w:rFonts w:ascii="Times New Roman" w:hAnsi="Times New Roman" w:cs="Times New Roman"/>
                <w:b/>
                <w:sz w:val="24"/>
                <w:szCs w:val="24"/>
                <w:lang w:val="en-US"/>
              </w:rPr>
              <w:t>…….</w:t>
            </w:r>
            <w:r w:rsidRPr="0042516E">
              <w:rPr>
                <w:rFonts w:ascii="Times New Roman" w:hAnsi="Times New Roman" w:cs="Times New Roman"/>
                <w:b/>
                <w:sz w:val="24"/>
                <w:szCs w:val="24"/>
                <w:lang w:val="en-US"/>
              </w:rPr>
              <w:t>.</w:t>
            </w:r>
            <w:proofErr w:type="gramEnd"/>
          </w:p>
        </w:tc>
      </w:tr>
      <w:tr w:rsidR="0044351A" w:rsidRPr="00AC007A" w:rsidTr="005F6BC7">
        <w:tc>
          <w:tcPr>
            <w:tcW w:w="4962" w:type="dxa"/>
          </w:tcPr>
          <w:p w:rsidR="0044351A" w:rsidRPr="00AC007A" w:rsidRDefault="008A1201" w:rsidP="00AC007A">
            <w:pPr>
              <w:spacing w:line="276" w:lineRule="auto"/>
              <w:rPr>
                <w:rFonts w:ascii="Times New Roman" w:hAnsi="Times New Roman" w:cs="Times New Roman"/>
                <w:sz w:val="24"/>
                <w:szCs w:val="24"/>
              </w:rPr>
            </w:pPr>
            <w:r w:rsidRPr="00AC007A">
              <w:rPr>
                <w:rFonts w:ascii="Times New Roman" w:hAnsi="Times New Roman" w:cs="Times New Roman"/>
                <w:sz w:val="24"/>
                <w:szCs w:val="24"/>
              </w:rPr>
              <w:t xml:space="preserve">2.2.     </w:t>
            </w:r>
            <w:r w:rsidR="00E32863" w:rsidRPr="00AC007A">
              <w:rPr>
                <w:rFonts w:ascii="Times New Roman" w:hAnsi="Times New Roman" w:cs="Times New Roman"/>
                <w:sz w:val="24"/>
                <w:szCs w:val="24"/>
              </w:rPr>
              <w:t xml:space="preserve">Расчетная стоимость работ согласно Приложению №2 к настоящему Договору является фиксированной на весь период </w:t>
            </w:r>
            <w:proofErr w:type="gramStart"/>
            <w:r w:rsidR="00E32863" w:rsidRPr="00AC007A">
              <w:rPr>
                <w:rFonts w:ascii="Times New Roman" w:hAnsi="Times New Roman" w:cs="Times New Roman"/>
                <w:sz w:val="24"/>
                <w:szCs w:val="24"/>
              </w:rPr>
              <w:t>дей-ствия</w:t>
            </w:r>
            <w:proofErr w:type="gramEnd"/>
            <w:r w:rsidR="00E32863" w:rsidRPr="00AC007A">
              <w:rPr>
                <w:rFonts w:ascii="Times New Roman" w:hAnsi="Times New Roman" w:cs="Times New Roman"/>
                <w:sz w:val="24"/>
                <w:szCs w:val="24"/>
              </w:rPr>
              <w:t xml:space="preserve"> настоящего Договора и не подлежит увеличению, и включает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p>
        </w:tc>
        <w:tc>
          <w:tcPr>
            <w:tcW w:w="5393" w:type="dxa"/>
          </w:tcPr>
          <w:p w:rsidR="0044351A" w:rsidRPr="00AC007A" w:rsidRDefault="00E3286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2.2.</w:t>
            </w:r>
            <w:r w:rsidRPr="00AC007A">
              <w:rPr>
                <w:rFonts w:ascii="Times New Roman" w:hAnsi="Times New Roman" w:cs="Times New Roman"/>
                <w:sz w:val="24"/>
                <w:szCs w:val="24"/>
              </w:rPr>
              <w:tab/>
              <w:t>Shartnomaning 2-ilovada ko'rsatilgan ishlarning qiymati ushbu shartnomada nazarda tutilgan majburiyatlarni bajarish bo'yicha Pudratchining barcha xarajatlarini o'z ichiga oladi hamda Shartnomaning butun amal qilish muddati uchun qat’iy hisoblanadi va oshirilishiga yo‘l qo‘yilmaydi.</w:t>
            </w:r>
          </w:p>
        </w:tc>
      </w:tr>
      <w:tr w:rsidR="0044351A" w:rsidRPr="00AC007A" w:rsidTr="005F6BC7">
        <w:tc>
          <w:tcPr>
            <w:tcW w:w="4962" w:type="dxa"/>
          </w:tcPr>
          <w:p w:rsidR="00E302E0" w:rsidRPr="00AC007A" w:rsidRDefault="00E302E0" w:rsidP="00AC007A">
            <w:pPr>
              <w:autoSpaceDE w:val="0"/>
              <w:autoSpaceDN w:val="0"/>
              <w:jc w:val="both"/>
              <w:rPr>
                <w:rFonts w:ascii="Times New Roman" w:hAnsi="Times New Roman" w:cs="Times New Roman"/>
                <w:color w:val="000000" w:themeColor="text1"/>
                <w:sz w:val="24"/>
                <w:szCs w:val="24"/>
              </w:rPr>
            </w:pPr>
            <w:r w:rsidRPr="00AC007A">
              <w:rPr>
                <w:rFonts w:ascii="Times New Roman" w:hAnsi="Times New Roman" w:cs="Times New Roman"/>
                <w:sz w:val="24"/>
                <w:szCs w:val="24"/>
              </w:rPr>
              <w:t>2.3.</w:t>
            </w:r>
            <w:r w:rsidR="008A1201" w:rsidRPr="00AC007A">
              <w:rPr>
                <w:rFonts w:ascii="Times New Roman" w:hAnsi="Times New Roman" w:cs="Times New Roman"/>
                <w:sz w:val="24"/>
                <w:szCs w:val="24"/>
              </w:rPr>
              <w:t xml:space="preserve">     </w:t>
            </w:r>
            <w:r w:rsidRPr="00AC007A">
              <w:rPr>
                <w:rFonts w:ascii="Times New Roman" w:hAnsi="Times New Roman" w:cs="Times New Roman"/>
                <w:sz w:val="24"/>
                <w:szCs w:val="24"/>
              </w:rPr>
              <w:t xml:space="preserve">Заказчик осуществляет оплату работ Подрядчику по настоящему Договору в безналичной форме на банковский </w:t>
            </w:r>
            <w:r w:rsidRPr="00AC007A">
              <w:rPr>
                <w:rFonts w:ascii="Times New Roman" w:hAnsi="Times New Roman" w:cs="Times New Roman"/>
                <w:color w:val="000000" w:themeColor="text1"/>
                <w:sz w:val="24"/>
                <w:szCs w:val="24"/>
              </w:rPr>
              <w:t>счет Подрядчику в следующем порядке:</w:t>
            </w:r>
          </w:p>
          <w:p w:rsidR="0044351A" w:rsidRPr="00AC007A" w:rsidRDefault="0044351A" w:rsidP="00AC007A">
            <w:pPr>
              <w:spacing w:line="276" w:lineRule="auto"/>
              <w:jc w:val="both"/>
              <w:rPr>
                <w:rFonts w:ascii="Times New Roman" w:hAnsi="Times New Roman" w:cs="Times New Roman"/>
                <w:sz w:val="24"/>
                <w:szCs w:val="24"/>
              </w:rPr>
            </w:pPr>
          </w:p>
        </w:tc>
        <w:tc>
          <w:tcPr>
            <w:tcW w:w="5393" w:type="dxa"/>
          </w:tcPr>
          <w:p w:rsidR="0044351A" w:rsidRPr="00AC007A" w:rsidRDefault="008A1201"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lang w:val="uz-Latn-UZ"/>
              </w:rPr>
              <w:t xml:space="preserve">2.3.  </w:t>
            </w:r>
            <w:r w:rsidR="00E302E0" w:rsidRPr="00AC007A">
              <w:rPr>
                <w:rFonts w:ascii="Times New Roman" w:hAnsi="Times New Roman" w:cs="Times New Roman"/>
                <w:sz w:val="24"/>
                <w:szCs w:val="24"/>
                <w:lang w:val="uz-Latn-UZ"/>
              </w:rPr>
              <w:t>Buyurtmachi ushbu Shartnoma bo'yicha Pudratchiga ishlarning qiymati naqd pulsiz shaklda Pudratchining bank hisob raqamiga quyidagi tartibda to'laydi:</w:t>
            </w:r>
          </w:p>
        </w:tc>
      </w:tr>
      <w:tr w:rsidR="0044351A" w:rsidRPr="0042516E" w:rsidTr="005F6BC7">
        <w:tc>
          <w:tcPr>
            <w:tcW w:w="4962" w:type="dxa"/>
          </w:tcPr>
          <w:p w:rsidR="0044351A" w:rsidRPr="00AC007A" w:rsidRDefault="00243E8A" w:rsidP="00AC007A">
            <w:pPr>
              <w:spacing w:line="276" w:lineRule="auto"/>
              <w:rPr>
                <w:rFonts w:ascii="Times New Roman" w:hAnsi="Times New Roman" w:cs="Times New Roman"/>
                <w:sz w:val="24"/>
                <w:szCs w:val="24"/>
              </w:rPr>
            </w:pPr>
            <w:r w:rsidRPr="00AC007A">
              <w:rPr>
                <w:rFonts w:ascii="Times New Roman" w:hAnsi="Times New Roman" w:cs="Times New Roman"/>
                <w:b/>
                <w:sz w:val="24"/>
                <w:szCs w:val="24"/>
                <w:lang w:val="uz-Cyrl-UZ"/>
              </w:rPr>
              <w:t xml:space="preserve">2.3.1. </w:t>
            </w:r>
            <w:r w:rsidR="008A1201" w:rsidRPr="00AC007A">
              <w:rPr>
                <w:rFonts w:ascii="Times New Roman" w:hAnsi="Times New Roman" w:cs="Times New Roman"/>
                <w:b/>
                <w:sz w:val="24"/>
                <w:szCs w:val="24"/>
                <w:lang w:val="uz-Cyrl-UZ"/>
              </w:rPr>
              <w:t>П</w:t>
            </w:r>
            <w:r w:rsidR="008A1201" w:rsidRPr="00AC007A">
              <w:rPr>
                <w:rFonts w:ascii="Times New Roman" w:hAnsi="Times New Roman" w:cs="Times New Roman"/>
                <w:b/>
                <w:sz w:val="24"/>
                <w:szCs w:val="24"/>
              </w:rPr>
              <w:t>роектно-изыскательные работы и услуги по разработке проектно-сметной документации для организации ВОЛС (ПИР/ПСД):</w:t>
            </w:r>
            <w:r w:rsidR="008A1201" w:rsidRPr="00AC007A">
              <w:rPr>
                <w:rFonts w:ascii="Times New Roman" w:hAnsi="Times New Roman" w:cs="Times New Roman"/>
                <w:sz w:val="24"/>
                <w:szCs w:val="24"/>
              </w:rPr>
              <w:t xml:space="preserve"> 15% (пятнадцать процентов)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3623FA" w:rsidRPr="00AC007A" w:rsidRDefault="003623FA" w:rsidP="00AC007A">
            <w:pPr>
              <w:spacing w:line="276" w:lineRule="auto"/>
              <w:rPr>
                <w:rFonts w:ascii="Times New Roman" w:hAnsi="Times New Roman" w:cs="Times New Roman"/>
                <w:sz w:val="24"/>
                <w:szCs w:val="24"/>
                <w:lang w:val="uz-Latn-UZ"/>
              </w:rPr>
            </w:pPr>
          </w:p>
        </w:tc>
        <w:tc>
          <w:tcPr>
            <w:tcW w:w="5393" w:type="dxa"/>
          </w:tcPr>
          <w:p w:rsidR="00243E8A" w:rsidRPr="00AC007A" w:rsidRDefault="00243E8A" w:rsidP="00AC007A">
            <w:pPr>
              <w:tabs>
                <w:tab w:val="left" w:pos="426"/>
              </w:tabs>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2.3.1. </w:t>
            </w:r>
            <w:r w:rsidRPr="00AC007A">
              <w:rPr>
                <w:rFonts w:ascii="Times New Roman" w:hAnsi="Times New Roman" w:cs="Times New Roman"/>
                <w:b/>
                <w:sz w:val="24"/>
                <w:szCs w:val="24"/>
                <w:lang w:val="uz-Latn-UZ"/>
              </w:rPr>
              <w:t>Optik tolali liniyalarni tashkil etish bo‘yicha loyiha-smeta hujjatlarini ishlab chiqish bo‘yicha loyiha-qidiruv ishlari va xizmatlar (loyiha-loyihaviy ishi/loyiha-smeta ishlari):</w:t>
            </w:r>
            <w:r w:rsidRPr="00AC007A">
              <w:rPr>
                <w:rFonts w:ascii="Times New Roman" w:hAnsi="Times New Roman" w:cs="Times New Roman"/>
                <w:sz w:val="24"/>
                <w:szCs w:val="24"/>
                <w:lang w:val="uz-Latn-UZ"/>
              </w:rPr>
              <w:t xml:space="preserve"> Ushbu shartnoma “shartnomalarning yagona reestri” ga kiritilgan va Buyurtma qabul qilingan kundan boshlab 10 (o'n) bank kuni ichida Buyurtmachi tomonidan Buyurtma summasining 15 foizi (o‘n besh foizi) miqdorida oldindan to‘lov amalga oshiriladi;  </w:t>
            </w:r>
          </w:p>
          <w:p w:rsidR="0044351A" w:rsidRPr="00AC007A" w:rsidRDefault="0044351A" w:rsidP="00AC007A">
            <w:pPr>
              <w:spacing w:line="276" w:lineRule="auto"/>
              <w:rPr>
                <w:rFonts w:ascii="Times New Roman" w:hAnsi="Times New Roman" w:cs="Times New Roman"/>
                <w:sz w:val="24"/>
                <w:szCs w:val="24"/>
                <w:lang w:val="uz-Latn-UZ"/>
              </w:rPr>
            </w:pPr>
          </w:p>
        </w:tc>
      </w:tr>
      <w:tr w:rsidR="0044351A" w:rsidRPr="0042516E" w:rsidTr="005F6BC7">
        <w:tc>
          <w:tcPr>
            <w:tcW w:w="4962" w:type="dxa"/>
          </w:tcPr>
          <w:p w:rsidR="00277301" w:rsidRPr="00AC007A" w:rsidRDefault="003623FA"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2.3.2. Окончательный расчет, производится по факту оказания услуг на основании по-ложительного экспертного заключения на ПСД и с предоставлением подписанных сторонами акта выполненных работ, и счет фактуры, по соответствующему Заказу, в те-</w:t>
            </w:r>
            <w:r w:rsidRPr="00AC007A">
              <w:rPr>
                <w:rFonts w:ascii="Times New Roman" w:hAnsi="Times New Roman" w:cs="Times New Roman"/>
                <w:sz w:val="24"/>
                <w:szCs w:val="24"/>
                <w:lang w:val="uz-Latn-UZ"/>
              </w:rPr>
              <w:lastRenderedPageBreak/>
              <w:t>чение 10 (десяти) банковских дней с момен-та подписания Сторонами Акта выполнен-ных работ и счет фактуры.</w:t>
            </w:r>
          </w:p>
          <w:p w:rsidR="002D0464" w:rsidRPr="00AC007A" w:rsidRDefault="002D0464" w:rsidP="00AC007A">
            <w:pPr>
              <w:spacing w:line="276" w:lineRule="auto"/>
              <w:rPr>
                <w:rFonts w:ascii="Times New Roman" w:hAnsi="Times New Roman" w:cs="Times New Roman"/>
                <w:sz w:val="24"/>
                <w:szCs w:val="24"/>
                <w:lang w:val="uz-Latn-UZ"/>
              </w:rPr>
            </w:pPr>
          </w:p>
        </w:tc>
        <w:tc>
          <w:tcPr>
            <w:tcW w:w="5393" w:type="dxa"/>
          </w:tcPr>
          <w:p w:rsidR="003623FA" w:rsidRPr="00AC007A" w:rsidRDefault="003623FA" w:rsidP="00AC007A">
            <w:pPr>
              <w:tabs>
                <w:tab w:val="left" w:pos="142"/>
              </w:tabs>
              <w:jc w:val="both"/>
              <w:rPr>
                <w:rFonts w:ascii="Times New Roman" w:hAnsi="Times New Roman" w:cs="Times New Roman"/>
                <w:snapToGrid w:val="0"/>
                <w:kern w:val="24"/>
                <w:sz w:val="24"/>
                <w:szCs w:val="24"/>
                <w:lang w:val="uz-Latn-UZ"/>
              </w:rPr>
            </w:pPr>
            <w:r w:rsidRPr="00AC007A">
              <w:rPr>
                <w:rFonts w:ascii="Times New Roman" w:hAnsi="Times New Roman" w:cs="Times New Roman"/>
                <w:snapToGrid w:val="0"/>
                <w:kern w:val="24"/>
                <w:sz w:val="24"/>
                <w:szCs w:val="24"/>
                <w:lang w:val="uz-Latn-UZ"/>
              </w:rPr>
              <w:lastRenderedPageBreak/>
              <w:t>2.3.2. Yakuniy to‘lovlar, haqiqatda bajarilgan ishlar qiymati loyiha-smeta hujjatlari bo‘yicha ijobiy ekspert xulosasi olingan va tomonlarning vakillari elektron hisob-faktura va ishlarni topshirish-qabul qilish dalolatnomasi tasdiqlangan kundan boshlab 10 (o‘n) bank kuni ichida Buyurtmachi tomonidan amalga oshiriladi.</w:t>
            </w:r>
          </w:p>
          <w:p w:rsidR="003623FA" w:rsidRPr="00AC007A" w:rsidRDefault="003623FA" w:rsidP="00AC007A">
            <w:pPr>
              <w:spacing w:line="276" w:lineRule="auto"/>
              <w:rPr>
                <w:rFonts w:ascii="Times New Roman" w:hAnsi="Times New Roman" w:cs="Times New Roman"/>
                <w:sz w:val="24"/>
                <w:szCs w:val="24"/>
                <w:lang w:val="uz-Latn-UZ"/>
              </w:rPr>
            </w:pPr>
          </w:p>
          <w:p w:rsidR="0044351A" w:rsidRPr="00AC007A" w:rsidRDefault="0044351A" w:rsidP="00AC007A">
            <w:pPr>
              <w:rPr>
                <w:rFonts w:ascii="Times New Roman" w:hAnsi="Times New Roman" w:cs="Times New Roman"/>
                <w:sz w:val="24"/>
                <w:szCs w:val="24"/>
                <w:lang w:val="uz-Latn-UZ"/>
              </w:rPr>
            </w:pPr>
          </w:p>
        </w:tc>
      </w:tr>
      <w:tr w:rsidR="0044351A" w:rsidRPr="0042516E" w:rsidTr="005F6BC7">
        <w:tc>
          <w:tcPr>
            <w:tcW w:w="4962" w:type="dxa"/>
          </w:tcPr>
          <w:p w:rsidR="0044351A" w:rsidRPr="00AC007A" w:rsidRDefault="00277301"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 xml:space="preserve">2.3.3. </w:t>
            </w:r>
            <w:r w:rsidRPr="00AC007A">
              <w:rPr>
                <w:rFonts w:ascii="Times New Roman" w:hAnsi="Times New Roman" w:cs="Times New Roman"/>
                <w:b/>
                <w:sz w:val="24"/>
                <w:szCs w:val="24"/>
                <w:lang w:val="uz-Latn-UZ"/>
              </w:rPr>
              <w:t>Комплекс строительно-монтажных работ по организации линии ВОЛС (СМР) и «Работы и услуги по легализа-ции и регистрации ВОЛС»:</w:t>
            </w:r>
            <w:r w:rsidRPr="00AC007A">
              <w:rPr>
                <w:rFonts w:ascii="Times New Roman" w:hAnsi="Times New Roman" w:cs="Times New Roman"/>
                <w:sz w:val="24"/>
                <w:szCs w:val="24"/>
                <w:lang w:val="uz-Latn-UZ"/>
              </w:rPr>
              <w:t xml:space="preserve"> 40% (сорок процентов)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tc>
        <w:tc>
          <w:tcPr>
            <w:tcW w:w="5393" w:type="dxa"/>
          </w:tcPr>
          <w:p w:rsidR="00277301" w:rsidRPr="00AC007A" w:rsidRDefault="00277301" w:rsidP="00AC007A">
            <w:pPr>
              <w:tabs>
                <w:tab w:val="left" w:pos="142"/>
              </w:tabs>
              <w:jc w:val="both"/>
              <w:rPr>
                <w:rFonts w:ascii="Times New Roman" w:hAnsi="Times New Roman" w:cs="Times New Roman"/>
                <w:snapToGrid w:val="0"/>
                <w:kern w:val="24"/>
                <w:sz w:val="24"/>
                <w:szCs w:val="24"/>
                <w:lang w:val="uz-Latn-UZ"/>
              </w:rPr>
            </w:pPr>
            <w:r w:rsidRPr="00AC007A">
              <w:rPr>
                <w:rFonts w:ascii="Times New Roman" w:hAnsi="Times New Roman" w:cs="Times New Roman"/>
                <w:snapToGrid w:val="0"/>
                <w:kern w:val="24"/>
                <w:sz w:val="24"/>
                <w:szCs w:val="24"/>
                <w:lang w:val="uz-Latn-UZ"/>
              </w:rPr>
              <w:t xml:space="preserve">2.3.3. </w:t>
            </w:r>
            <w:r w:rsidRPr="00AC007A">
              <w:rPr>
                <w:rFonts w:ascii="Times New Roman" w:hAnsi="Times New Roman" w:cs="Times New Roman"/>
                <w:b/>
                <w:snapToGrid w:val="0"/>
                <w:kern w:val="24"/>
                <w:sz w:val="24"/>
                <w:szCs w:val="24"/>
                <w:lang w:val="uz-Latn-UZ"/>
              </w:rPr>
              <w:t xml:space="preserve">Optik tolali aloqa liniyasini tashkil etish bo‘yicha qurilish-montaj ishlari va “Optik </w:t>
            </w:r>
            <w:r w:rsidRPr="00AC007A">
              <w:rPr>
                <w:rFonts w:ascii="Times New Roman" w:hAnsi="Times New Roman" w:cs="Times New Roman"/>
                <w:b/>
                <w:snapToGrid w:val="0"/>
                <w:kern w:val="24"/>
                <w:sz w:val="24"/>
                <w:szCs w:val="24"/>
                <w:lang w:val="uz-Latn-UZ"/>
              </w:rPr>
              <w:br/>
              <w:t>tolali aloqa liniyalarini qonuniylashtirish hamda ro‘yxatdan o‘tkazish bo‘yicha ishlar va xizmatlar uchun:</w:t>
            </w:r>
            <w:r w:rsidRPr="00AC007A">
              <w:rPr>
                <w:rFonts w:ascii="Times New Roman" w:hAnsi="Times New Roman" w:cs="Times New Roman"/>
                <w:snapToGrid w:val="0"/>
                <w:kern w:val="24"/>
                <w:sz w:val="24"/>
                <w:szCs w:val="24"/>
                <w:lang w:val="uz-Latn-UZ"/>
              </w:rPr>
              <w:t xml:space="preserve"> Ushbu shartnoma “shartnomalarning yagona reestri” ga kiritilgan va Buyurtma qabul qilingan kundan boshlab 10 (o'n) bank kuni ichida Buyurtmachi tomonidan Buyurtma summasining 40 foizi (qirq foizi) miqdorida oldindan to‘lov amalga oshiriladi;  </w:t>
            </w:r>
          </w:p>
          <w:p w:rsidR="0044351A" w:rsidRPr="00AC007A" w:rsidRDefault="0044351A" w:rsidP="00AC007A">
            <w:pPr>
              <w:spacing w:line="276" w:lineRule="auto"/>
              <w:rPr>
                <w:rFonts w:ascii="Times New Roman" w:hAnsi="Times New Roman" w:cs="Times New Roman"/>
                <w:sz w:val="24"/>
                <w:szCs w:val="24"/>
                <w:lang w:val="uz-Latn-UZ"/>
              </w:rPr>
            </w:pPr>
          </w:p>
        </w:tc>
      </w:tr>
      <w:tr w:rsidR="003623FA" w:rsidRPr="00AC007A" w:rsidTr="005F6BC7">
        <w:tc>
          <w:tcPr>
            <w:tcW w:w="4962" w:type="dxa"/>
          </w:tcPr>
          <w:p w:rsidR="003623FA" w:rsidRPr="00AC007A" w:rsidRDefault="00277301" w:rsidP="00AC007A">
            <w:pPr>
              <w:tabs>
                <w:tab w:val="left" w:pos="426"/>
              </w:tabs>
              <w:jc w:val="both"/>
              <w:rPr>
                <w:rFonts w:ascii="Times New Roman" w:hAnsi="Times New Roman" w:cs="Times New Roman"/>
                <w:kern w:val="24"/>
                <w:sz w:val="24"/>
                <w:szCs w:val="24"/>
              </w:rPr>
            </w:pPr>
            <w:r w:rsidRPr="00AC007A">
              <w:rPr>
                <w:rFonts w:ascii="Times New Roman" w:hAnsi="Times New Roman" w:cs="Times New Roman"/>
                <w:color w:val="000000" w:themeColor="text1"/>
                <w:sz w:val="24"/>
                <w:szCs w:val="24"/>
              </w:rPr>
              <w:t xml:space="preserve">2.3.4. </w:t>
            </w:r>
            <w:r w:rsidRPr="00AC007A">
              <w:rPr>
                <w:rFonts w:ascii="Times New Roman" w:hAnsi="Times New Roman" w:cs="Times New Roman"/>
                <w:sz w:val="24"/>
                <w:szCs w:val="24"/>
              </w:rPr>
              <w:t>Окончательный расчет, производится по факту оказания услуг/работ, на основании подписанного Сторонами акта выполненных работ и счет-фактур, а также предоставления всех необходимых документов по легализации и регистрации ВОЛС, по соответствующему Заказу, в течение 10 (десяти) банковских дней с момента подписания Сторонами Акта выполненных работ и счет фактуры.</w:t>
            </w:r>
          </w:p>
        </w:tc>
        <w:tc>
          <w:tcPr>
            <w:tcW w:w="5393" w:type="dxa"/>
          </w:tcPr>
          <w:p w:rsidR="00277301" w:rsidRPr="00AC007A" w:rsidRDefault="00277301" w:rsidP="00AC007A">
            <w:pPr>
              <w:tabs>
                <w:tab w:val="left" w:pos="142"/>
              </w:tabs>
              <w:jc w:val="both"/>
              <w:rPr>
                <w:rFonts w:ascii="Times New Roman" w:hAnsi="Times New Roman" w:cs="Times New Roman"/>
                <w:snapToGrid w:val="0"/>
                <w:kern w:val="24"/>
                <w:sz w:val="24"/>
                <w:szCs w:val="24"/>
                <w:lang w:val="uz-Latn-UZ"/>
              </w:rPr>
            </w:pPr>
            <w:r w:rsidRPr="00AC007A">
              <w:rPr>
                <w:rFonts w:ascii="Times New Roman" w:hAnsi="Times New Roman" w:cs="Times New Roman"/>
                <w:snapToGrid w:val="0"/>
                <w:kern w:val="24"/>
                <w:sz w:val="24"/>
                <w:szCs w:val="24"/>
                <w:lang w:val="uz-Latn-UZ"/>
              </w:rPr>
              <w:t>2.3.4. Yakuniy to‘lovlar, haqiqatda bajarilgan ishlar qiymati Optik tolali aloqa liniyalarini qonuniylashtirish hamda ro‘yxatdan o‘tkazish bo‘yicha barcha xujjatlar taqdim etilgani, tomonlarning vakillari elektron hisob-faktura va ishlarni topshirish-qabul qilish dalolatnomasi tasdiqlangan kundan boshlab 10 (o‘n) bank kuni ichida Buyurtmachi tomonidan amalga oshiriladi.</w:t>
            </w:r>
          </w:p>
          <w:p w:rsidR="003623FA" w:rsidRPr="00AC007A" w:rsidRDefault="003623FA" w:rsidP="00AC007A">
            <w:pPr>
              <w:spacing w:line="276" w:lineRule="auto"/>
              <w:rPr>
                <w:rFonts w:ascii="Times New Roman" w:hAnsi="Times New Roman" w:cs="Times New Roman"/>
                <w:sz w:val="24"/>
                <w:szCs w:val="24"/>
                <w:lang w:val="uz-Latn-UZ"/>
              </w:rPr>
            </w:pPr>
          </w:p>
        </w:tc>
      </w:tr>
      <w:tr w:rsidR="003623FA" w:rsidRPr="0042516E" w:rsidTr="005F6BC7">
        <w:tc>
          <w:tcPr>
            <w:tcW w:w="4962" w:type="dxa"/>
          </w:tcPr>
          <w:p w:rsidR="00277301" w:rsidRPr="00AC007A" w:rsidRDefault="00277301" w:rsidP="00AC007A">
            <w:pPr>
              <w:tabs>
                <w:tab w:val="left" w:pos="142"/>
              </w:tabs>
              <w:jc w:val="both"/>
              <w:rPr>
                <w:rFonts w:ascii="Times New Roman" w:hAnsi="Times New Roman" w:cs="Times New Roman"/>
                <w:b/>
                <w:sz w:val="24"/>
                <w:szCs w:val="24"/>
              </w:rPr>
            </w:pPr>
            <w:r w:rsidRPr="00AC007A">
              <w:rPr>
                <w:rFonts w:ascii="Times New Roman" w:hAnsi="Times New Roman" w:cs="Times New Roman"/>
                <w:b/>
                <w:sz w:val="24"/>
                <w:szCs w:val="24"/>
              </w:rPr>
              <w:t xml:space="preserve">2.4. </w:t>
            </w:r>
            <w:r w:rsidRPr="00AC007A">
              <w:rPr>
                <w:rFonts w:ascii="Times New Roman" w:hAnsi="Times New Roman" w:cs="Times New Roman"/>
                <w:b/>
                <w:snapToGrid w:val="0"/>
                <w:kern w:val="24"/>
                <w:sz w:val="24"/>
                <w:szCs w:val="24"/>
              </w:rPr>
              <w:t>Заказчик вправе:</w:t>
            </w:r>
          </w:p>
          <w:p w:rsidR="002D4C1D" w:rsidRPr="00AC007A" w:rsidRDefault="002D4C1D"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3623FA" w:rsidRPr="00AC007A" w:rsidRDefault="002D4C1D"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и другим договорам, заключенных между Сторонами.</w:t>
            </w:r>
          </w:p>
        </w:tc>
        <w:tc>
          <w:tcPr>
            <w:tcW w:w="5393" w:type="dxa"/>
          </w:tcPr>
          <w:p w:rsidR="00277301" w:rsidRPr="00AC007A" w:rsidRDefault="00277301" w:rsidP="00AC007A">
            <w:pPr>
              <w:tabs>
                <w:tab w:val="left" w:pos="142"/>
              </w:tabs>
              <w:jc w:val="both"/>
              <w:rPr>
                <w:rFonts w:ascii="Times New Roman" w:hAnsi="Times New Roman" w:cs="Times New Roman"/>
                <w:b/>
                <w:snapToGrid w:val="0"/>
                <w:kern w:val="24"/>
                <w:sz w:val="24"/>
                <w:szCs w:val="24"/>
                <w:lang w:val="uz-Latn-UZ"/>
              </w:rPr>
            </w:pPr>
            <w:r w:rsidRPr="00AC007A">
              <w:rPr>
                <w:rFonts w:ascii="Times New Roman" w:hAnsi="Times New Roman" w:cs="Times New Roman"/>
                <w:b/>
                <w:snapToGrid w:val="0"/>
                <w:kern w:val="24"/>
                <w:sz w:val="24"/>
                <w:szCs w:val="24"/>
                <w:lang w:val="uz-Latn-UZ"/>
              </w:rPr>
              <w:t>2.4. Buyurtmachi quyidagi huquqlarga ega:</w:t>
            </w:r>
          </w:p>
          <w:p w:rsidR="002D4C1D" w:rsidRPr="00AC007A" w:rsidRDefault="002D4C1D" w:rsidP="00AC007A">
            <w:pPr>
              <w:tabs>
                <w:tab w:val="left" w:pos="142"/>
              </w:tabs>
              <w:jc w:val="both"/>
              <w:rPr>
                <w:rFonts w:ascii="Times New Roman" w:hAnsi="Times New Roman" w:cs="Times New Roman"/>
                <w:snapToGrid w:val="0"/>
                <w:kern w:val="24"/>
                <w:sz w:val="24"/>
                <w:szCs w:val="24"/>
                <w:lang w:val="uz-Latn-UZ"/>
              </w:rPr>
            </w:pPr>
            <w:r w:rsidRPr="00AC007A">
              <w:rPr>
                <w:rFonts w:ascii="Times New Roman" w:hAnsi="Times New Roman" w:cs="Times New Roman"/>
                <w:snapToGrid w:val="0"/>
                <w:kern w:val="24"/>
                <w:sz w:val="24"/>
                <w:szCs w:val="24"/>
                <w:lang w:val="uz-Latn-UZ"/>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2D4C1D" w:rsidRPr="00AC007A" w:rsidRDefault="002D4C1D" w:rsidP="00AC007A">
            <w:pPr>
              <w:tabs>
                <w:tab w:val="left" w:pos="142"/>
              </w:tabs>
              <w:jc w:val="both"/>
              <w:rPr>
                <w:rFonts w:ascii="Times New Roman" w:hAnsi="Times New Roman" w:cs="Times New Roman"/>
                <w:snapToGrid w:val="0"/>
                <w:kern w:val="24"/>
                <w:sz w:val="24"/>
                <w:szCs w:val="24"/>
                <w:lang w:val="uz-Latn-UZ"/>
              </w:rPr>
            </w:pPr>
            <w:r w:rsidRPr="00AC007A">
              <w:rPr>
                <w:rFonts w:ascii="Times New Roman" w:hAnsi="Times New Roman" w:cs="Times New Roman"/>
                <w:snapToGrid w:val="0"/>
                <w:kern w:val="24"/>
                <w:sz w:val="24"/>
                <w:szCs w:val="24"/>
                <w:lang w:val="uz-Latn-UZ"/>
              </w:rPr>
              <w:t>b)</w:t>
            </w:r>
            <w:r w:rsidRPr="00AC007A">
              <w:rPr>
                <w:sz w:val="24"/>
                <w:szCs w:val="24"/>
                <w:lang w:val="uz-Latn-UZ"/>
              </w:rPr>
              <w:t xml:space="preserve"> </w:t>
            </w:r>
            <w:r w:rsidRPr="00AC007A">
              <w:rPr>
                <w:rFonts w:ascii="Times New Roman" w:hAnsi="Times New Roman" w:cs="Times New Roman"/>
                <w:snapToGrid w:val="0"/>
                <w:kern w:val="24"/>
                <w:sz w:val="24"/>
                <w:szCs w:val="24"/>
                <w:lang w:val="uz-Latn-UZ"/>
              </w:rPr>
              <w:t>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3623FA" w:rsidRPr="00AC007A" w:rsidRDefault="003623FA" w:rsidP="00AC007A">
            <w:pPr>
              <w:spacing w:line="276" w:lineRule="auto"/>
              <w:rPr>
                <w:rFonts w:ascii="Times New Roman" w:hAnsi="Times New Roman" w:cs="Times New Roman"/>
                <w:b/>
                <w:sz w:val="24"/>
                <w:szCs w:val="24"/>
                <w:lang w:val="uz-Latn-UZ"/>
              </w:rPr>
            </w:pPr>
          </w:p>
        </w:tc>
      </w:tr>
      <w:tr w:rsidR="003623FA" w:rsidRPr="0042516E" w:rsidTr="005F6BC7">
        <w:tc>
          <w:tcPr>
            <w:tcW w:w="4962" w:type="dxa"/>
          </w:tcPr>
          <w:p w:rsidR="003623FA" w:rsidRDefault="002D0464"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B169F5" w:rsidRPr="00AC007A" w:rsidRDefault="00B169F5" w:rsidP="00AC007A">
            <w:pPr>
              <w:spacing w:line="276" w:lineRule="auto"/>
              <w:rPr>
                <w:rFonts w:ascii="Times New Roman" w:hAnsi="Times New Roman" w:cs="Times New Roman"/>
                <w:sz w:val="24"/>
                <w:szCs w:val="24"/>
                <w:lang w:val="uz-Latn-UZ"/>
              </w:rPr>
            </w:pPr>
          </w:p>
        </w:tc>
        <w:tc>
          <w:tcPr>
            <w:tcW w:w="5393" w:type="dxa"/>
          </w:tcPr>
          <w:p w:rsidR="002D0464" w:rsidRPr="00AC007A" w:rsidRDefault="002D0464" w:rsidP="00AC007A">
            <w:pPr>
              <w:jc w:val="both"/>
              <w:rPr>
                <w:rFonts w:ascii="Times New Roman" w:hAnsi="Times New Roman" w:cs="Times New Roman"/>
                <w:snapToGrid w:val="0"/>
                <w:sz w:val="24"/>
                <w:szCs w:val="24"/>
                <w:lang w:val="uz-Latn-UZ"/>
              </w:rPr>
            </w:pPr>
            <w:r w:rsidRPr="00AC007A">
              <w:rPr>
                <w:rFonts w:ascii="Times New Roman" w:hAnsi="Times New Roman" w:cs="Times New Roman"/>
                <w:snapToGrid w:val="0"/>
                <w:sz w:val="24"/>
                <w:szCs w:val="24"/>
                <w:lang w:val="uz-Latn-UZ"/>
              </w:rPr>
              <w:t>2.5.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p w:rsidR="003623FA" w:rsidRPr="00AC007A" w:rsidRDefault="003623FA" w:rsidP="00AC007A">
            <w:pPr>
              <w:spacing w:line="276" w:lineRule="auto"/>
              <w:rPr>
                <w:rFonts w:ascii="Times New Roman" w:hAnsi="Times New Roman" w:cs="Times New Roman"/>
                <w:sz w:val="24"/>
                <w:szCs w:val="24"/>
                <w:lang w:val="uz-Latn-UZ"/>
              </w:rPr>
            </w:pPr>
          </w:p>
        </w:tc>
      </w:tr>
      <w:tr w:rsidR="00277301" w:rsidRPr="00AC007A" w:rsidTr="005F6BC7">
        <w:tc>
          <w:tcPr>
            <w:tcW w:w="4962" w:type="dxa"/>
          </w:tcPr>
          <w:p w:rsidR="00277301" w:rsidRPr="00AC007A" w:rsidRDefault="00BA4710"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3.</w:t>
            </w:r>
            <w:r w:rsidRPr="00AC007A">
              <w:rPr>
                <w:rFonts w:ascii="Times New Roman" w:hAnsi="Times New Roman" w:cs="Times New Roman"/>
                <w:b/>
                <w:sz w:val="24"/>
                <w:szCs w:val="24"/>
                <w:lang w:val="uz-Latn-UZ"/>
              </w:rPr>
              <w:tab/>
              <w:t>ПОРЯДОК ОФОРМЛЕНИЯ ЗАКАЗОВ</w:t>
            </w:r>
          </w:p>
        </w:tc>
        <w:tc>
          <w:tcPr>
            <w:tcW w:w="5393" w:type="dxa"/>
          </w:tcPr>
          <w:p w:rsidR="00277301" w:rsidRPr="00AC007A" w:rsidRDefault="00BA4710" w:rsidP="00AC007A">
            <w:pPr>
              <w:jc w:val="center"/>
              <w:rPr>
                <w:rFonts w:ascii="Times New Roman" w:hAnsi="Times New Roman" w:cs="Times New Roman"/>
                <w:b/>
                <w:snapToGrid w:val="0"/>
                <w:sz w:val="24"/>
                <w:szCs w:val="24"/>
                <w:lang w:val="uz-Latn-UZ"/>
              </w:rPr>
            </w:pPr>
            <w:r w:rsidRPr="00AC007A">
              <w:rPr>
                <w:rFonts w:ascii="Times New Roman" w:hAnsi="Times New Roman" w:cs="Times New Roman"/>
                <w:b/>
                <w:snapToGrid w:val="0"/>
                <w:sz w:val="24"/>
                <w:szCs w:val="24"/>
                <w:lang w:val="uz-Latn-UZ"/>
              </w:rPr>
              <w:t>3.    BUYURTMALARNI RASMIYLASHTIRISH TARTIBI</w:t>
            </w:r>
          </w:p>
        </w:tc>
      </w:tr>
      <w:tr w:rsidR="00277301" w:rsidRPr="0042516E" w:rsidTr="005F6BC7">
        <w:tc>
          <w:tcPr>
            <w:tcW w:w="4962" w:type="dxa"/>
          </w:tcPr>
          <w:p w:rsidR="00277301" w:rsidRPr="00AC007A" w:rsidRDefault="00E0460D"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3.1. При возникновении необходимости в вы-полнении работ на объектах по настоящему договору, Заказчик направляет проекты За-</w:t>
            </w:r>
            <w:r w:rsidRPr="00AC007A">
              <w:rPr>
                <w:rFonts w:ascii="Times New Roman" w:hAnsi="Times New Roman" w:cs="Times New Roman"/>
                <w:sz w:val="24"/>
                <w:szCs w:val="24"/>
                <w:lang w:val="uz-Latn-UZ"/>
              </w:rPr>
              <w:lastRenderedPageBreak/>
              <w:t>казов по форме согласно Приложению №3 настоящего Договора. Заказ на строительно-монтажные работы (СМР) оформляется только при наличии проектно–сметной до-кументации, которая является неотъемлемой частью Заказа.</w:t>
            </w:r>
          </w:p>
        </w:tc>
        <w:tc>
          <w:tcPr>
            <w:tcW w:w="5393" w:type="dxa"/>
          </w:tcPr>
          <w:p w:rsidR="00277301" w:rsidRPr="00AC007A" w:rsidRDefault="00444D44"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 xml:space="preserve">3.1. Ushbu shartnoma bo'yicha obyektlarda ishlarni bajarish zarurati tug'ilganda, Buyurtmachi ushbu Shartnomaning 3-ilovasiga muvofiq buyurtma </w:t>
            </w:r>
            <w:r w:rsidRPr="00AC007A">
              <w:rPr>
                <w:rFonts w:ascii="Times New Roman" w:hAnsi="Times New Roman" w:cs="Times New Roman"/>
                <w:sz w:val="24"/>
                <w:szCs w:val="24"/>
                <w:lang w:val="uz-Latn-UZ"/>
              </w:rPr>
              <w:lastRenderedPageBreak/>
              <w:t xml:space="preserve">loyihalarini yuboradi. Qurilish-montaj ishlari (QMI) buyurtmasi faqat </w:t>
            </w:r>
            <w:r w:rsidR="00E0460D" w:rsidRPr="00AC007A">
              <w:rPr>
                <w:rFonts w:ascii="Times New Roman" w:hAnsi="Times New Roman" w:cs="Times New Roman"/>
                <w:sz w:val="24"/>
                <w:szCs w:val="24"/>
                <w:lang w:val="uz-Latn-UZ"/>
              </w:rPr>
              <w:t>buyurtmaning ajralmas qismi bo'lgan loyiha-smeta hujjatlari mavjud bo'lganda rasmiylashtiriladi.</w:t>
            </w:r>
            <w:r w:rsidRPr="00AC007A">
              <w:rPr>
                <w:rFonts w:ascii="Times New Roman" w:hAnsi="Times New Roman" w:cs="Times New Roman"/>
                <w:sz w:val="24"/>
                <w:szCs w:val="24"/>
                <w:lang w:val="uz-Latn-UZ"/>
              </w:rPr>
              <w:t xml:space="preserve"> </w:t>
            </w:r>
          </w:p>
        </w:tc>
      </w:tr>
      <w:tr w:rsidR="00277301" w:rsidRPr="0042516E" w:rsidTr="005F6BC7">
        <w:tc>
          <w:tcPr>
            <w:tcW w:w="4962" w:type="dxa"/>
          </w:tcPr>
          <w:p w:rsidR="00277301" w:rsidRPr="00AC007A" w:rsidRDefault="00E0460D" w:rsidP="00AC007A">
            <w:pPr>
              <w:spacing w:line="240" w:lineRule="atLeast"/>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lastRenderedPageBreak/>
              <w:t>3.2. Подрядчик обязан в срок не позднее 3 (трех) рабочих дней с момента предоставления Заказчиком проекта Заказа, подписать Заказ и ве</w:t>
            </w:r>
            <w:r w:rsidR="00017831" w:rsidRPr="00AC007A">
              <w:rPr>
                <w:rFonts w:ascii="Times New Roman" w:hAnsi="Times New Roman" w:cs="Times New Roman"/>
                <w:snapToGrid w:val="0"/>
                <w:sz w:val="24"/>
                <w:szCs w:val="24"/>
              </w:rPr>
              <w:t>рнуть один экземпляр Заказчику.</w:t>
            </w:r>
          </w:p>
          <w:p w:rsidR="00017831" w:rsidRPr="00AC007A" w:rsidRDefault="00017831" w:rsidP="00AC007A">
            <w:pPr>
              <w:spacing w:line="240" w:lineRule="atLeast"/>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t>Подряд</w:t>
            </w:r>
            <w:r w:rsidR="007D35E1">
              <w:rPr>
                <w:rFonts w:ascii="Times New Roman" w:hAnsi="Times New Roman" w:cs="Times New Roman"/>
                <w:snapToGrid w:val="0"/>
                <w:sz w:val="24"/>
                <w:szCs w:val="24"/>
              </w:rPr>
              <w:t>чик обязан приступить к выполне</w:t>
            </w:r>
            <w:r w:rsidRPr="00AC007A">
              <w:rPr>
                <w:rFonts w:ascii="Times New Roman" w:hAnsi="Times New Roman" w:cs="Times New Roman"/>
                <w:snapToGrid w:val="0"/>
                <w:sz w:val="24"/>
                <w:szCs w:val="24"/>
              </w:rPr>
              <w:t xml:space="preserve">нию работ по настоящему Договору не позднее 3 </w:t>
            </w:r>
            <w:r w:rsidR="00010CAF" w:rsidRPr="00AC007A">
              <w:rPr>
                <w:rFonts w:ascii="Times New Roman" w:hAnsi="Times New Roman" w:cs="Times New Roman"/>
                <w:snapToGrid w:val="0"/>
                <w:sz w:val="24"/>
                <w:szCs w:val="24"/>
              </w:rPr>
              <w:t>(трех) календарных дней с момен</w:t>
            </w:r>
            <w:r w:rsidRPr="00AC007A">
              <w:rPr>
                <w:rFonts w:ascii="Times New Roman" w:hAnsi="Times New Roman" w:cs="Times New Roman"/>
                <w:snapToGrid w:val="0"/>
                <w:sz w:val="24"/>
                <w:szCs w:val="24"/>
              </w:rPr>
              <w:t xml:space="preserve">та осуществления Заказчиком предоплаты согласно п </w:t>
            </w:r>
            <w:proofErr w:type="gramStart"/>
            <w:r w:rsidRPr="00AC007A">
              <w:rPr>
                <w:rFonts w:ascii="Times New Roman" w:hAnsi="Times New Roman" w:cs="Times New Roman"/>
                <w:snapToGrid w:val="0"/>
                <w:sz w:val="24"/>
                <w:szCs w:val="24"/>
              </w:rPr>
              <w:t>2.3.1.,</w:t>
            </w:r>
            <w:proofErr w:type="gramEnd"/>
            <w:r w:rsidRPr="00AC007A">
              <w:rPr>
                <w:rFonts w:ascii="Times New Roman" w:hAnsi="Times New Roman" w:cs="Times New Roman"/>
                <w:snapToGrid w:val="0"/>
                <w:sz w:val="24"/>
                <w:szCs w:val="24"/>
              </w:rPr>
              <w:t xml:space="preserve"> 2.3.3. настоящего договора.</w:t>
            </w:r>
          </w:p>
          <w:p w:rsidR="00017831" w:rsidRPr="00AC007A" w:rsidRDefault="00017831" w:rsidP="00AC007A">
            <w:pPr>
              <w:spacing w:line="240" w:lineRule="atLeast"/>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t>Отказ Подр</w:t>
            </w:r>
            <w:r w:rsidR="00E601EE" w:rsidRPr="00AC007A">
              <w:rPr>
                <w:rFonts w:ascii="Times New Roman" w:hAnsi="Times New Roman" w:cs="Times New Roman"/>
                <w:snapToGrid w:val="0"/>
                <w:sz w:val="24"/>
                <w:szCs w:val="24"/>
              </w:rPr>
              <w:t>ядчика от подписания Заказа, со</w:t>
            </w:r>
            <w:r w:rsidRPr="00AC007A">
              <w:rPr>
                <w:rFonts w:ascii="Times New Roman" w:hAnsi="Times New Roman" w:cs="Times New Roman"/>
                <w:snapToGrid w:val="0"/>
                <w:sz w:val="24"/>
                <w:szCs w:val="24"/>
              </w:rPr>
              <w:t>ставленного в соответствии с положениями настоящего</w:t>
            </w:r>
            <w:r w:rsidR="00E601EE" w:rsidRPr="00AC007A">
              <w:rPr>
                <w:rFonts w:ascii="Times New Roman" w:hAnsi="Times New Roman" w:cs="Times New Roman"/>
                <w:snapToGrid w:val="0"/>
                <w:sz w:val="24"/>
                <w:szCs w:val="24"/>
              </w:rPr>
              <w:t xml:space="preserve"> Договора, не допускается и рас</w:t>
            </w:r>
            <w:r w:rsidRPr="00AC007A">
              <w:rPr>
                <w:rFonts w:ascii="Times New Roman" w:hAnsi="Times New Roman" w:cs="Times New Roman"/>
                <w:snapToGrid w:val="0"/>
                <w:sz w:val="24"/>
                <w:szCs w:val="24"/>
              </w:rPr>
              <w:t xml:space="preserve">ценивается как отказ от выполнения работ. Заказчик </w:t>
            </w:r>
            <w:r w:rsidR="00E601EE" w:rsidRPr="00AC007A">
              <w:rPr>
                <w:rFonts w:ascii="Times New Roman" w:hAnsi="Times New Roman" w:cs="Times New Roman"/>
                <w:snapToGrid w:val="0"/>
                <w:sz w:val="24"/>
                <w:szCs w:val="24"/>
              </w:rPr>
              <w:t>имеет право требовать от Подряд</w:t>
            </w:r>
            <w:r w:rsidRPr="00AC007A">
              <w:rPr>
                <w:rFonts w:ascii="Times New Roman" w:hAnsi="Times New Roman" w:cs="Times New Roman"/>
                <w:snapToGrid w:val="0"/>
                <w:sz w:val="24"/>
                <w:szCs w:val="24"/>
              </w:rPr>
              <w:t>чика уплаты неустойки согласно пункту 9.7 настоящего Договора.</w:t>
            </w:r>
          </w:p>
        </w:tc>
        <w:tc>
          <w:tcPr>
            <w:tcW w:w="5393" w:type="dxa"/>
          </w:tcPr>
          <w:p w:rsidR="00E0460D" w:rsidRPr="00AC007A" w:rsidRDefault="00E0460D" w:rsidP="00AC007A">
            <w:pPr>
              <w:jc w:val="both"/>
              <w:rPr>
                <w:rFonts w:ascii="Times New Roman" w:hAnsi="Times New Roman" w:cs="Times New Roman"/>
                <w:snapToGrid w:val="0"/>
                <w:sz w:val="24"/>
                <w:szCs w:val="24"/>
                <w:lang w:val="uz-Latn-UZ"/>
              </w:rPr>
            </w:pPr>
            <w:r w:rsidRPr="00AC007A">
              <w:rPr>
                <w:rFonts w:ascii="Times New Roman" w:hAnsi="Times New Roman" w:cs="Times New Roman"/>
                <w:snapToGrid w:val="0"/>
                <w:sz w:val="24"/>
                <w:szCs w:val="24"/>
                <w:lang w:val="uz-Latn-UZ"/>
              </w:rPr>
              <w:t>3.2. Pudratchi Buyurtmachi</w:t>
            </w:r>
            <w:r w:rsidR="001668E2" w:rsidRPr="00AC007A">
              <w:rPr>
                <w:rFonts w:ascii="Times New Roman" w:hAnsi="Times New Roman" w:cs="Times New Roman"/>
                <w:snapToGrid w:val="0"/>
                <w:sz w:val="24"/>
                <w:szCs w:val="24"/>
                <w:lang w:val="uz-Latn-UZ"/>
              </w:rPr>
              <w:t xml:space="preserve"> tomonidan</w:t>
            </w:r>
            <w:r w:rsidRPr="00AC007A">
              <w:rPr>
                <w:rFonts w:ascii="Times New Roman" w:hAnsi="Times New Roman" w:cs="Times New Roman"/>
                <w:snapToGrid w:val="0"/>
                <w:sz w:val="24"/>
                <w:szCs w:val="24"/>
                <w:lang w:val="uz-Latn-UZ"/>
              </w:rPr>
              <w:t xml:space="preserve"> Buyurtma loyihasini taqdim et</w:t>
            </w:r>
            <w:r w:rsidR="001668E2" w:rsidRPr="00AC007A">
              <w:rPr>
                <w:rFonts w:ascii="Times New Roman" w:hAnsi="Times New Roman" w:cs="Times New Roman"/>
                <w:snapToGrid w:val="0"/>
                <w:sz w:val="24"/>
                <w:szCs w:val="24"/>
                <w:lang w:val="uz-Latn-UZ"/>
              </w:rPr>
              <w:t>il</w:t>
            </w:r>
            <w:r w:rsidRPr="00AC007A">
              <w:rPr>
                <w:rFonts w:ascii="Times New Roman" w:hAnsi="Times New Roman" w:cs="Times New Roman"/>
                <w:snapToGrid w:val="0"/>
                <w:sz w:val="24"/>
                <w:szCs w:val="24"/>
                <w:lang w:val="uz-Latn-UZ"/>
              </w:rPr>
              <w:t>gan kundan boshlab 3 (uch) ish kunidan kechiktirmay Buyurtmani imzolashi va bir nusxasini Buyurtmachiga qaytarishi shart.</w:t>
            </w:r>
          </w:p>
          <w:p w:rsidR="00277301" w:rsidRPr="00AC007A" w:rsidRDefault="00277301" w:rsidP="00AC007A">
            <w:pPr>
              <w:spacing w:line="276" w:lineRule="auto"/>
              <w:jc w:val="both"/>
              <w:rPr>
                <w:rFonts w:ascii="Times New Roman" w:hAnsi="Times New Roman" w:cs="Times New Roman"/>
                <w:sz w:val="24"/>
                <w:szCs w:val="24"/>
                <w:lang w:val="uz-Latn-UZ"/>
              </w:rPr>
            </w:pPr>
          </w:p>
          <w:p w:rsidR="00017831" w:rsidRPr="00AC007A" w:rsidRDefault="00017831"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Pudratchi </w:t>
            </w:r>
            <w:r w:rsidR="00010CAF" w:rsidRPr="00AC007A">
              <w:rPr>
                <w:rFonts w:ascii="Times New Roman" w:hAnsi="Times New Roman" w:cs="Times New Roman"/>
                <w:sz w:val="24"/>
                <w:szCs w:val="24"/>
                <w:lang w:val="uz-Latn-UZ"/>
              </w:rPr>
              <w:t xml:space="preserve">Buyurtmachi tomonidan </w:t>
            </w:r>
            <w:r w:rsidRPr="00AC007A">
              <w:rPr>
                <w:rFonts w:ascii="Times New Roman" w:hAnsi="Times New Roman" w:cs="Times New Roman"/>
                <w:sz w:val="24"/>
                <w:szCs w:val="24"/>
                <w:lang w:val="uz-Latn-UZ"/>
              </w:rPr>
              <w:t xml:space="preserve">2.3.1., 2.3.3-bandlarga muvofiq </w:t>
            </w:r>
            <w:r w:rsidR="003771A7" w:rsidRPr="00AC007A">
              <w:rPr>
                <w:rFonts w:ascii="Times New Roman" w:hAnsi="Times New Roman" w:cs="Times New Roman"/>
                <w:sz w:val="24"/>
                <w:szCs w:val="24"/>
                <w:lang w:val="uz-Latn-UZ"/>
              </w:rPr>
              <w:t>oldindan to'lov</w:t>
            </w:r>
            <w:r w:rsidRPr="00AC007A">
              <w:rPr>
                <w:rFonts w:ascii="Times New Roman" w:hAnsi="Times New Roman" w:cs="Times New Roman"/>
                <w:sz w:val="24"/>
                <w:szCs w:val="24"/>
                <w:lang w:val="uz-Latn-UZ"/>
              </w:rPr>
              <w:t xml:space="preserve"> amalga oshirgan kundan boshlab 3 (uch) kale</w:t>
            </w:r>
            <w:r w:rsidR="003771A7" w:rsidRPr="00AC007A">
              <w:rPr>
                <w:rFonts w:ascii="Times New Roman" w:hAnsi="Times New Roman" w:cs="Times New Roman"/>
                <w:sz w:val="24"/>
                <w:szCs w:val="24"/>
                <w:lang w:val="uz-Latn-UZ"/>
              </w:rPr>
              <w:t>ndar kundan kechiktirmay ushbu s</w:t>
            </w:r>
            <w:r w:rsidRPr="00AC007A">
              <w:rPr>
                <w:rFonts w:ascii="Times New Roman" w:hAnsi="Times New Roman" w:cs="Times New Roman"/>
                <w:sz w:val="24"/>
                <w:szCs w:val="24"/>
                <w:lang w:val="uz-Latn-UZ"/>
              </w:rPr>
              <w:t xml:space="preserve">hartnoma bo'yicha ishni boshlashi shart. </w:t>
            </w:r>
          </w:p>
          <w:p w:rsidR="00D90549" w:rsidRPr="00AC007A" w:rsidRDefault="00D90549" w:rsidP="00AC007A">
            <w:pPr>
              <w:spacing w:line="276" w:lineRule="auto"/>
              <w:jc w:val="both"/>
              <w:rPr>
                <w:rFonts w:ascii="Times New Roman" w:hAnsi="Times New Roman" w:cs="Times New Roman"/>
                <w:sz w:val="24"/>
                <w:szCs w:val="24"/>
                <w:lang w:val="uz-Latn-UZ"/>
              </w:rPr>
            </w:pPr>
          </w:p>
          <w:p w:rsidR="00D90549" w:rsidRPr="00AC007A" w:rsidRDefault="00D9054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Pudratchining ushbu Shartnoma qoidalariga muvofiq tuzilgan Buyurtmani imzolashdan bosh tortishiga yo'l qo'yilmaydi va</w:t>
            </w:r>
            <w:r w:rsidR="00E601EE" w:rsidRPr="00AC007A">
              <w:rPr>
                <w:rFonts w:ascii="Times New Roman" w:hAnsi="Times New Roman" w:cs="Times New Roman"/>
                <w:sz w:val="24"/>
                <w:szCs w:val="24"/>
                <w:lang w:val="uz-Latn-UZ"/>
              </w:rPr>
              <w:t xml:space="preserve"> bunday holat</w:t>
            </w:r>
            <w:r w:rsidRPr="00AC007A">
              <w:rPr>
                <w:rFonts w:ascii="Times New Roman" w:hAnsi="Times New Roman" w:cs="Times New Roman"/>
                <w:sz w:val="24"/>
                <w:szCs w:val="24"/>
                <w:lang w:val="uz-Latn-UZ"/>
              </w:rPr>
              <w:t xml:space="preserve"> ishni bajarishdan bosh to</w:t>
            </w:r>
            <w:r w:rsidR="00E601EE" w:rsidRPr="00AC007A">
              <w:rPr>
                <w:rFonts w:ascii="Times New Roman" w:hAnsi="Times New Roman" w:cs="Times New Roman"/>
                <w:sz w:val="24"/>
                <w:szCs w:val="24"/>
                <w:lang w:val="uz-Latn-UZ"/>
              </w:rPr>
              <w:t>rtish sifatida qabul qilinadi. Bunday hollarda B</w:t>
            </w:r>
            <w:r w:rsidRPr="00AC007A">
              <w:rPr>
                <w:rFonts w:ascii="Times New Roman" w:hAnsi="Times New Roman" w:cs="Times New Roman"/>
                <w:sz w:val="24"/>
                <w:szCs w:val="24"/>
                <w:lang w:val="uz-Latn-UZ"/>
              </w:rPr>
              <w:t>uyurtmachi Pudratchidan ushbu Shartnomaning 9.7-bandiga muvofiq jarima to'lashni talab qilishga haqli.</w:t>
            </w:r>
          </w:p>
        </w:tc>
      </w:tr>
      <w:tr w:rsidR="00277301" w:rsidRPr="00AC007A" w:rsidTr="005F6BC7">
        <w:tc>
          <w:tcPr>
            <w:tcW w:w="4962" w:type="dxa"/>
          </w:tcPr>
          <w:p w:rsidR="00494B37" w:rsidRPr="00AC007A" w:rsidRDefault="00494B37" w:rsidP="00AC007A">
            <w:pPr>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277301" w:rsidRPr="00AC007A" w:rsidRDefault="00277301" w:rsidP="00AC007A">
            <w:pPr>
              <w:spacing w:line="276" w:lineRule="auto"/>
              <w:rPr>
                <w:rFonts w:ascii="Times New Roman" w:hAnsi="Times New Roman" w:cs="Times New Roman"/>
                <w:sz w:val="24"/>
                <w:szCs w:val="24"/>
              </w:rPr>
            </w:pPr>
          </w:p>
        </w:tc>
        <w:tc>
          <w:tcPr>
            <w:tcW w:w="5393" w:type="dxa"/>
          </w:tcPr>
          <w:p w:rsidR="00494B37" w:rsidRPr="00AC007A" w:rsidRDefault="00494B37" w:rsidP="00AC007A">
            <w:pPr>
              <w:jc w:val="both"/>
              <w:rPr>
                <w:rFonts w:ascii="Times New Roman" w:hAnsi="Times New Roman" w:cs="Times New Roman"/>
                <w:snapToGrid w:val="0"/>
                <w:sz w:val="24"/>
                <w:szCs w:val="24"/>
                <w:lang w:val="uz-Latn-UZ"/>
              </w:rPr>
            </w:pPr>
            <w:r w:rsidRPr="00AC007A">
              <w:rPr>
                <w:rFonts w:ascii="Times New Roman" w:hAnsi="Times New Roman" w:cs="Times New Roman"/>
                <w:snapToGrid w:val="0"/>
                <w:sz w:val="24"/>
                <w:szCs w:val="24"/>
                <w:lang w:val="uz-Latn-UZ"/>
              </w:rPr>
              <w:t>3.3. Pudratchi ish hajmini va ish bajarilishi kerak bo'lgan obyektlar sonini qisqartirishni talab qilishga haqli emas.</w:t>
            </w:r>
          </w:p>
          <w:p w:rsidR="00494B37" w:rsidRPr="00AC007A" w:rsidRDefault="00494B37" w:rsidP="00AC007A">
            <w:pPr>
              <w:spacing w:line="276" w:lineRule="auto"/>
              <w:rPr>
                <w:rFonts w:ascii="Times New Roman" w:hAnsi="Times New Roman" w:cs="Times New Roman"/>
                <w:sz w:val="24"/>
                <w:szCs w:val="24"/>
                <w:lang w:val="uz-Latn-UZ"/>
              </w:rPr>
            </w:pPr>
          </w:p>
          <w:p w:rsidR="00277301" w:rsidRPr="00AC007A" w:rsidRDefault="00277301" w:rsidP="00AC007A">
            <w:pPr>
              <w:rPr>
                <w:rFonts w:ascii="Times New Roman" w:hAnsi="Times New Roman" w:cs="Times New Roman"/>
                <w:sz w:val="24"/>
                <w:szCs w:val="24"/>
                <w:lang w:val="uz-Latn-UZ"/>
              </w:rPr>
            </w:pPr>
          </w:p>
        </w:tc>
      </w:tr>
      <w:tr w:rsidR="00277301" w:rsidRPr="0042516E" w:rsidTr="005F6BC7">
        <w:tc>
          <w:tcPr>
            <w:tcW w:w="4962" w:type="dxa"/>
          </w:tcPr>
          <w:p w:rsidR="00277301" w:rsidRPr="00AC007A" w:rsidRDefault="00AB2F7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AC007A" w:rsidRDefault="00915753" w:rsidP="00AC007A">
            <w:pPr>
              <w:spacing w:line="276" w:lineRule="auto"/>
              <w:jc w:val="both"/>
              <w:rPr>
                <w:rFonts w:ascii="Times New Roman" w:hAnsi="Times New Roman" w:cs="Times New Roman"/>
                <w:sz w:val="24"/>
                <w:szCs w:val="24"/>
                <w:lang w:val="uz-Latn-UZ"/>
              </w:rPr>
            </w:pPr>
          </w:p>
        </w:tc>
        <w:tc>
          <w:tcPr>
            <w:tcW w:w="5393" w:type="dxa"/>
          </w:tcPr>
          <w:p w:rsidR="00277301" w:rsidRPr="00AC007A" w:rsidRDefault="00AB2F7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3.4. Tomonlar Ishni bajarish jarayonida yuzaga keladigan tashkiliy va texnik masalalarni hal qilish uchun mas'ul vakillarni tayinlaydilar, ular bu haqda bir-birlarini yozma ravishda xabardor qilishlari shart.</w:t>
            </w:r>
          </w:p>
        </w:tc>
      </w:tr>
      <w:tr w:rsidR="00E0460D" w:rsidRPr="00AC007A" w:rsidTr="005F6BC7">
        <w:tc>
          <w:tcPr>
            <w:tcW w:w="4962" w:type="dxa"/>
          </w:tcPr>
          <w:p w:rsidR="00E0460D" w:rsidRPr="00AC007A" w:rsidRDefault="00915753" w:rsidP="00AC007A">
            <w:pPr>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393" w:type="dxa"/>
          </w:tcPr>
          <w:p w:rsidR="00915753" w:rsidRPr="00AC007A" w:rsidRDefault="00915753"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3.5. Har bir Buyurtma bo'yicha </w:t>
            </w:r>
            <w:r w:rsidR="003E6E4C" w:rsidRPr="00AC007A">
              <w:rPr>
                <w:rFonts w:ascii="Times New Roman" w:hAnsi="Times New Roman" w:cs="Times New Roman"/>
                <w:sz w:val="24"/>
                <w:szCs w:val="24"/>
              </w:rPr>
              <w:t>bajarilgan ishlar</w:t>
            </w:r>
            <w:r w:rsidRPr="00AC007A">
              <w:rPr>
                <w:rFonts w:ascii="Times New Roman" w:hAnsi="Times New Roman" w:cs="Times New Roman"/>
                <w:sz w:val="24"/>
                <w:szCs w:val="24"/>
              </w:rPr>
              <w:t xml:space="preserve"> to'g'risidagi </w:t>
            </w:r>
            <w:r w:rsidR="003E6E4C" w:rsidRPr="00AC007A">
              <w:rPr>
                <w:rFonts w:ascii="Times New Roman" w:hAnsi="Times New Roman" w:cs="Times New Roman"/>
                <w:sz w:val="24"/>
                <w:szCs w:val="24"/>
                <w:lang w:val="en-US"/>
              </w:rPr>
              <w:t>dalolatnoma</w:t>
            </w:r>
            <w:r w:rsidR="003E6E4C" w:rsidRPr="00AC007A">
              <w:rPr>
                <w:rFonts w:ascii="Times New Roman" w:hAnsi="Times New Roman" w:cs="Times New Roman"/>
                <w:sz w:val="24"/>
                <w:szCs w:val="24"/>
              </w:rPr>
              <w:t xml:space="preserve"> </w:t>
            </w:r>
            <w:r w:rsidRPr="00AC007A">
              <w:rPr>
                <w:rFonts w:ascii="Times New Roman" w:hAnsi="Times New Roman" w:cs="Times New Roman"/>
                <w:sz w:val="24"/>
                <w:szCs w:val="24"/>
              </w:rPr>
              <w:t>va tegishl</w:t>
            </w:r>
            <w:r w:rsidR="007E05EF" w:rsidRPr="00AC007A">
              <w:rPr>
                <w:rFonts w:ascii="Times New Roman" w:hAnsi="Times New Roman" w:cs="Times New Roman"/>
                <w:sz w:val="24"/>
                <w:szCs w:val="24"/>
              </w:rPr>
              <w:t>i Buyurtma uchun hisob-fakturalar ikkala tomonning ma'sul xodimlari tomonidan</w:t>
            </w:r>
            <w:r w:rsidRPr="00AC007A">
              <w:rPr>
                <w:rFonts w:ascii="Times New Roman" w:hAnsi="Times New Roman" w:cs="Times New Roman"/>
                <w:sz w:val="24"/>
                <w:szCs w:val="24"/>
              </w:rPr>
              <w:t xml:space="preserve"> imzolaganidan keyin tugallangan hisoblanadi.</w:t>
            </w:r>
          </w:p>
          <w:p w:rsidR="00E0460D" w:rsidRPr="00AC007A" w:rsidRDefault="00E0460D" w:rsidP="00AC007A">
            <w:pPr>
              <w:spacing w:line="276" w:lineRule="auto"/>
              <w:rPr>
                <w:rFonts w:ascii="Times New Roman" w:hAnsi="Times New Roman" w:cs="Times New Roman"/>
                <w:sz w:val="24"/>
                <w:szCs w:val="24"/>
              </w:rPr>
            </w:pPr>
          </w:p>
        </w:tc>
      </w:tr>
      <w:tr w:rsidR="00E0460D" w:rsidRPr="00AC007A" w:rsidTr="005F6BC7">
        <w:tc>
          <w:tcPr>
            <w:tcW w:w="4962" w:type="dxa"/>
          </w:tcPr>
          <w:p w:rsidR="00915753" w:rsidRPr="00AC007A" w:rsidRDefault="00915753" w:rsidP="00AC007A">
            <w:pPr>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AC007A" w:rsidRDefault="00E0460D" w:rsidP="00AC007A">
            <w:pPr>
              <w:spacing w:line="276" w:lineRule="auto"/>
              <w:rPr>
                <w:rFonts w:ascii="Times New Roman" w:hAnsi="Times New Roman" w:cs="Times New Roman"/>
                <w:sz w:val="24"/>
                <w:szCs w:val="24"/>
              </w:rPr>
            </w:pPr>
          </w:p>
        </w:tc>
        <w:tc>
          <w:tcPr>
            <w:tcW w:w="5393" w:type="dxa"/>
          </w:tcPr>
          <w:p w:rsidR="00E0460D" w:rsidRPr="00AC007A" w:rsidRDefault="00915753"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3.6. </w:t>
            </w:r>
            <w:r w:rsidR="00902B8B" w:rsidRPr="00AC007A">
              <w:rPr>
                <w:rFonts w:ascii="Times New Roman" w:hAnsi="Times New Roman" w:cs="Times New Roman"/>
                <w:sz w:val="24"/>
                <w:szCs w:val="24"/>
              </w:rPr>
              <w:t>Buyurtmachi va Pudratchi o‘rtasidagi o‘zaro kelishuvga binoan istisno holatlarda Buyurtmalar O‘zbekiston Respublikasi boshqa hududl</w:t>
            </w:r>
            <w:r w:rsidR="00763097" w:rsidRPr="00AC007A">
              <w:rPr>
                <w:rFonts w:ascii="Times New Roman" w:hAnsi="Times New Roman" w:cs="Times New Roman"/>
                <w:sz w:val="24"/>
                <w:szCs w:val="24"/>
              </w:rPr>
              <w:t>arida joylashgan Buyurtmachi oby</w:t>
            </w:r>
            <w:r w:rsidR="00902B8B" w:rsidRPr="00AC007A">
              <w:rPr>
                <w:rFonts w:ascii="Times New Roman" w:hAnsi="Times New Roman" w:cs="Times New Roman"/>
                <w:sz w:val="24"/>
                <w:szCs w:val="24"/>
              </w:rPr>
              <w:t>ektlari uchun chiqarilishi mumkin.</w:t>
            </w:r>
          </w:p>
        </w:tc>
      </w:tr>
      <w:tr w:rsidR="00E0460D" w:rsidRPr="0042516E" w:rsidTr="005F6BC7">
        <w:tc>
          <w:tcPr>
            <w:tcW w:w="4962" w:type="dxa"/>
          </w:tcPr>
          <w:p w:rsidR="00E0460D" w:rsidRPr="00AC007A" w:rsidRDefault="00712A69" w:rsidP="00AC007A">
            <w:pPr>
              <w:spacing w:line="276" w:lineRule="auto"/>
              <w:ind w:left="-109"/>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4.  СРОКИ И МЕСТО ВЫПОЛНЕНИЯ РАБОТ</w:t>
            </w:r>
          </w:p>
        </w:tc>
        <w:tc>
          <w:tcPr>
            <w:tcW w:w="5393" w:type="dxa"/>
          </w:tcPr>
          <w:p w:rsidR="00E0460D" w:rsidRPr="00AC007A" w:rsidRDefault="00712A69"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4. ISHLARNI BAJARISH JOYI VA MUDDATI</w:t>
            </w:r>
          </w:p>
        </w:tc>
      </w:tr>
      <w:tr w:rsidR="00E0460D" w:rsidRPr="0042516E" w:rsidTr="005F6BC7">
        <w:tc>
          <w:tcPr>
            <w:tcW w:w="4962" w:type="dxa"/>
          </w:tcPr>
          <w:p w:rsidR="00E0460D" w:rsidRPr="00AC007A" w:rsidRDefault="00712A69" w:rsidP="00AC007A">
            <w:pPr>
              <w:tabs>
                <w:tab w:val="left" w:pos="1335"/>
              </w:tabs>
              <w:spacing w:line="276" w:lineRule="auto"/>
              <w:rPr>
                <w:rFonts w:ascii="Times New Roman" w:hAnsi="Times New Roman" w:cs="Times New Roman"/>
                <w:sz w:val="24"/>
                <w:szCs w:val="24"/>
                <w:lang w:val="uz-Cyrl-UZ"/>
              </w:rPr>
            </w:pPr>
            <w:r w:rsidRPr="00AC007A">
              <w:rPr>
                <w:rFonts w:ascii="Times New Roman" w:hAnsi="Times New Roman" w:cs="Times New Roman"/>
                <w:sz w:val="24"/>
                <w:szCs w:val="24"/>
                <w:lang w:val="uz-Latn-UZ"/>
              </w:rPr>
              <w:t xml:space="preserve">4.1 Сроки по каждому комплексу работ и место выполнения работ указываются в </w:t>
            </w:r>
            <w:r w:rsidRPr="00AC007A">
              <w:rPr>
                <w:rFonts w:ascii="Times New Roman" w:hAnsi="Times New Roman" w:cs="Times New Roman"/>
                <w:sz w:val="24"/>
                <w:szCs w:val="24"/>
                <w:lang w:val="uz-Latn-UZ"/>
              </w:rPr>
              <w:lastRenderedPageBreak/>
              <w:t xml:space="preserve">каждом отдель-ном Заказе. В процессе выполнения работ каждый из основных этапов (ПИР , ПСД, “СМР” и “Работы по легализации и регистрации ВОЛС”) Подрядчик должен одновременно проводить работы не менее по 3 направлениям. Срок выполнения работ опре-деляется Заказчиком по каждому Заказу отдельно, и не должен превышать указанных ниже сроков: </w:t>
            </w:r>
          </w:p>
        </w:tc>
        <w:tc>
          <w:tcPr>
            <w:tcW w:w="5393" w:type="dxa"/>
          </w:tcPr>
          <w:p w:rsidR="00E10433" w:rsidRPr="00AC007A" w:rsidRDefault="00E10433"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4.1.</w:t>
            </w:r>
            <w:r w:rsidRPr="00AC007A">
              <w:rPr>
                <w:rFonts w:ascii="Times New Roman" w:hAnsi="Times New Roman" w:cs="Times New Roman"/>
                <w:sz w:val="24"/>
                <w:szCs w:val="24"/>
                <w:lang w:val="uz-Latn-UZ"/>
              </w:rPr>
              <w:tab/>
              <w:t xml:space="preserve">Har bir kompleks bo‘yicha </w:t>
            </w:r>
          </w:p>
          <w:p w:rsidR="00E10433" w:rsidRPr="00AC007A" w:rsidRDefault="00E10433"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ishlarni bajarish muddatlari va joyi har biri </w:t>
            </w:r>
          </w:p>
          <w:p w:rsidR="00E0460D" w:rsidRPr="00AC007A" w:rsidRDefault="00E10433"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alohida buyurtmada ko'rsatilgan. Ishlarni ba-jarish jarayonida asosiy bosqichlarning har biri (LQI, LSH, “QMI” va "optik tolali aloqa liniya-larini qonuniylashtirish va ro'yxatdan o'tkazish bo'yicha ishlar") Pudratchi bir vaqtning o'zida kamida 3 ta yo‘nalishda ishlarni bajarishi kerak. Ishni bajarish muddati Buyurtmachi tomonidan har bir Buyurtma uchun alohida belgilanadi va quyida ko'rsatilgan muddatlardan oshmasligi lozim:</w:t>
            </w:r>
          </w:p>
        </w:tc>
      </w:tr>
      <w:tr w:rsidR="00E0460D" w:rsidRPr="0042516E" w:rsidTr="005F6BC7">
        <w:tc>
          <w:tcPr>
            <w:tcW w:w="4962" w:type="dxa"/>
          </w:tcPr>
          <w:p w:rsidR="00D23C63" w:rsidRPr="00AC007A" w:rsidRDefault="00D23C63" w:rsidP="00AC007A">
            <w:pPr>
              <w:pStyle w:val="a5"/>
              <w:numPr>
                <w:ilvl w:val="0"/>
                <w:numId w:val="2"/>
              </w:numPr>
              <w:spacing w:after="160"/>
              <w:ind w:left="284" w:hanging="294"/>
              <w:jc w:val="both"/>
              <w:rPr>
                <w:sz w:val="24"/>
                <w:szCs w:val="24"/>
              </w:rPr>
            </w:pPr>
            <w:r w:rsidRPr="00AC007A">
              <w:rPr>
                <w:b/>
                <w:sz w:val="24"/>
                <w:szCs w:val="24"/>
              </w:rPr>
              <w:lastRenderedPageBreak/>
              <w:t xml:space="preserve">Проектно-изыскательные работы (ПИР/ПСД) </w:t>
            </w:r>
            <w:r w:rsidRPr="00AC007A">
              <w:rPr>
                <w:sz w:val="24"/>
                <w:szCs w:val="24"/>
              </w:rPr>
              <w:t>не более</w:t>
            </w:r>
            <w:r w:rsidRPr="00AC007A">
              <w:rPr>
                <w:b/>
                <w:sz w:val="24"/>
                <w:szCs w:val="24"/>
              </w:rPr>
              <w:t xml:space="preserve"> 60 календарных дней</w:t>
            </w:r>
            <w:r w:rsidRPr="00AC007A">
              <w:rPr>
                <w:sz w:val="24"/>
                <w:szCs w:val="24"/>
              </w:rPr>
              <w:t xml:space="preserve"> с момента получения предоплаты от Заказчика;</w:t>
            </w:r>
          </w:p>
          <w:p w:rsidR="00D23C63" w:rsidRPr="00AC007A" w:rsidRDefault="00D23C63" w:rsidP="00AC007A">
            <w:pPr>
              <w:pStyle w:val="a5"/>
              <w:numPr>
                <w:ilvl w:val="0"/>
                <w:numId w:val="2"/>
              </w:numPr>
              <w:spacing w:after="160"/>
              <w:ind w:left="284"/>
              <w:jc w:val="both"/>
              <w:rPr>
                <w:sz w:val="24"/>
                <w:szCs w:val="24"/>
              </w:rPr>
            </w:pPr>
            <w:r w:rsidRPr="00AC007A">
              <w:rPr>
                <w:b/>
                <w:sz w:val="24"/>
                <w:szCs w:val="24"/>
              </w:rPr>
              <w:t>Строительно-монтажные работы</w:t>
            </w:r>
            <w:r w:rsidRPr="00AC007A">
              <w:rPr>
                <w:sz w:val="24"/>
                <w:szCs w:val="24"/>
              </w:rPr>
              <w:t xml:space="preserve"> (СМР) не более </w:t>
            </w:r>
            <w:r w:rsidRPr="00AC007A">
              <w:rPr>
                <w:b/>
                <w:sz w:val="24"/>
                <w:szCs w:val="24"/>
              </w:rPr>
              <w:t>90 календарных дней</w:t>
            </w:r>
            <w:r w:rsidRPr="00AC007A">
              <w:rPr>
                <w:sz w:val="24"/>
                <w:szCs w:val="24"/>
              </w:rPr>
              <w:t xml:space="preserve"> для каждого объекта с момента получения предоплаты от Заказчика;</w:t>
            </w:r>
          </w:p>
          <w:p w:rsidR="00AF3D12" w:rsidRPr="00AC007A" w:rsidRDefault="00AF3D12" w:rsidP="00AC007A">
            <w:pPr>
              <w:pStyle w:val="a5"/>
              <w:numPr>
                <w:ilvl w:val="0"/>
                <w:numId w:val="2"/>
              </w:numPr>
              <w:spacing w:after="160"/>
              <w:ind w:left="316"/>
              <w:jc w:val="both"/>
              <w:rPr>
                <w:sz w:val="24"/>
                <w:szCs w:val="24"/>
              </w:rPr>
            </w:pPr>
            <w:r w:rsidRPr="00AC007A">
              <w:rPr>
                <w:sz w:val="24"/>
                <w:szCs w:val="24"/>
              </w:rPr>
              <w:t xml:space="preserve">Работы по легализации и регистрации ВОЛС не более 30 календарных дней с </w:t>
            </w:r>
            <w:proofErr w:type="gramStart"/>
            <w:r w:rsidRPr="00AC007A">
              <w:rPr>
                <w:sz w:val="24"/>
                <w:szCs w:val="24"/>
              </w:rPr>
              <w:t>мо-мента</w:t>
            </w:r>
            <w:proofErr w:type="gramEnd"/>
            <w:r w:rsidRPr="00AC007A">
              <w:rPr>
                <w:sz w:val="24"/>
                <w:szCs w:val="24"/>
              </w:rPr>
              <w:t xml:space="preserve"> окончания СМР, включая подготовку всех документов для акта приёмочной ко-миссии по приёмке в эксплуатацию,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E0460D" w:rsidRPr="00AC007A" w:rsidRDefault="00E0460D" w:rsidP="00AC007A">
            <w:pPr>
              <w:spacing w:line="276" w:lineRule="auto"/>
              <w:rPr>
                <w:rFonts w:ascii="Times New Roman" w:hAnsi="Times New Roman" w:cs="Times New Roman"/>
                <w:sz w:val="24"/>
                <w:szCs w:val="24"/>
              </w:rPr>
            </w:pPr>
          </w:p>
        </w:tc>
        <w:tc>
          <w:tcPr>
            <w:tcW w:w="5393" w:type="dxa"/>
          </w:tcPr>
          <w:p w:rsidR="00E0460D" w:rsidRPr="00AC007A" w:rsidRDefault="00D23C63" w:rsidP="00AC007A">
            <w:pPr>
              <w:pStyle w:val="a5"/>
              <w:numPr>
                <w:ilvl w:val="0"/>
                <w:numId w:val="3"/>
              </w:numPr>
              <w:spacing w:after="160"/>
              <w:ind w:left="142" w:firstLine="0"/>
              <w:jc w:val="both"/>
              <w:rPr>
                <w:sz w:val="24"/>
                <w:szCs w:val="24"/>
                <w:lang w:val="en-US"/>
              </w:rPr>
            </w:pPr>
            <w:r w:rsidRPr="00AC007A">
              <w:rPr>
                <w:sz w:val="24"/>
                <w:szCs w:val="24"/>
                <w:lang w:val="en-US"/>
              </w:rPr>
              <w:t xml:space="preserve">Buyurtmachidan avans to‘lovi olingan kundan boshlab 60 kalendar kunidan ortiq </w:t>
            </w:r>
            <w:proofErr w:type="gramStart"/>
            <w:r w:rsidRPr="00AC007A">
              <w:rPr>
                <w:sz w:val="24"/>
                <w:szCs w:val="24"/>
                <w:lang w:val="en-US"/>
              </w:rPr>
              <w:t>bo‘lmagan</w:t>
            </w:r>
            <w:proofErr w:type="gramEnd"/>
            <w:r w:rsidRPr="00AC007A">
              <w:rPr>
                <w:sz w:val="24"/>
                <w:szCs w:val="24"/>
                <w:lang w:val="en-US"/>
              </w:rPr>
              <w:t xml:space="preserve"> muddatda loyiha-qidiruv ishlari (LQI/LSH) bajarish.</w:t>
            </w:r>
          </w:p>
          <w:p w:rsidR="00D23C63" w:rsidRPr="00AC007A" w:rsidRDefault="00D23C63" w:rsidP="00AC007A">
            <w:pPr>
              <w:pStyle w:val="a5"/>
              <w:numPr>
                <w:ilvl w:val="0"/>
                <w:numId w:val="3"/>
              </w:numPr>
              <w:spacing w:after="160"/>
              <w:ind w:left="189" w:firstLine="0"/>
              <w:jc w:val="both"/>
              <w:rPr>
                <w:sz w:val="24"/>
                <w:szCs w:val="24"/>
                <w:lang w:val="en-US"/>
              </w:rPr>
            </w:pPr>
            <w:r w:rsidRPr="00AC007A">
              <w:rPr>
                <w:sz w:val="24"/>
                <w:szCs w:val="24"/>
                <w:lang w:val="en-US"/>
              </w:rPr>
              <w:t>Buyurtmachidan avans to‘lovi olingan kundan boshlab har bir obyekt bo‘yicha 90 kal-endar kunidan ortiq bo‘lmagan qurilish-montaj ishlari (QMI) bajarish;</w:t>
            </w:r>
          </w:p>
          <w:p w:rsidR="00D23C63" w:rsidRPr="00AC007A" w:rsidRDefault="00D23C63" w:rsidP="00AC007A">
            <w:pPr>
              <w:pStyle w:val="a5"/>
              <w:numPr>
                <w:ilvl w:val="0"/>
                <w:numId w:val="3"/>
              </w:numPr>
              <w:spacing w:after="160"/>
              <w:ind w:left="189" w:firstLine="0"/>
              <w:jc w:val="both"/>
              <w:rPr>
                <w:sz w:val="24"/>
                <w:szCs w:val="24"/>
                <w:lang w:val="en-US"/>
              </w:rPr>
            </w:pPr>
            <w:r w:rsidRPr="00AC007A">
              <w:rPr>
                <w:sz w:val="24"/>
                <w:szCs w:val="24"/>
                <w:lang w:val="en-US"/>
              </w:rPr>
              <w:t>Qurilish-montaj ishlari tugagan kundan boshlab 30 kalendar kundan ortiq bo'lmagan muddatda optik tolali liniyalarni qonuniylashtirish va ro'yxatdan o'tkazish bo'yicha ishlar, shu jumladan qabul komissiyasining foydalanishga qabul qilish dalolatnomasi uchun barcha hujjatlarni tayyorlash, ijro etuvchi topografik suratga olish; umumiy kartografiya ma’lumotlar bazasiga kiritilgan va ro‘yxatdan o‘tkazilganligi to‘g‘risida guvohnoma olgan holda optik tolali liniya yo‘nalishi qurish.</w:t>
            </w:r>
          </w:p>
          <w:p w:rsidR="00D23C63" w:rsidRPr="00AC007A" w:rsidRDefault="00D23C63" w:rsidP="00AC007A">
            <w:pPr>
              <w:pStyle w:val="a5"/>
              <w:numPr>
                <w:ilvl w:val="0"/>
                <w:numId w:val="3"/>
              </w:numPr>
              <w:spacing w:after="160"/>
              <w:ind w:left="189" w:firstLine="0"/>
              <w:jc w:val="both"/>
              <w:rPr>
                <w:sz w:val="24"/>
                <w:szCs w:val="24"/>
                <w:lang w:val="en-US"/>
              </w:rPr>
            </w:pPr>
          </w:p>
        </w:tc>
      </w:tr>
      <w:tr w:rsidR="00E0460D" w:rsidRPr="0042516E" w:rsidTr="005F6BC7">
        <w:tc>
          <w:tcPr>
            <w:tcW w:w="4962" w:type="dxa"/>
          </w:tcPr>
          <w:p w:rsidR="00E0460D" w:rsidRDefault="005918BE"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4.2.</w:t>
            </w:r>
            <w:r w:rsidRPr="00AC007A">
              <w:rPr>
                <w:rFonts w:ascii="Times New Roman" w:hAnsi="Times New Roman" w:cs="Times New Roman"/>
                <w:sz w:val="24"/>
                <w:szCs w:val="24"/>
              </w:rPr>
              <w:tab/>
              <w:t xml:space="preserve">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w:t>
            </w:r>
            <w:proofErr w:type="gramStart"/>
            <w:r w:rsidRPr="00AC007A">
              <w:rPr>
                <w:rFonts w:ascii="Times New Roman" w:hAnsi="Times New Roman" w:cs="Times New Roman"/>
                <w:sz w:val="24"/>
                <w:szCs w:val="24"/>
              </w:rPr>
              <w:t>заверше-ния</w:t>
            </w:r>
            <w:proofErr w:type="gramEnd"/>
            <w:r w:rsidRPr="00AC007A">
              <w:rPr>
                <w:rFonts w:ascii="Times New Roman" w:hAnsi="Times New Roman" w:cs="Times New Roman"/>
                <w:sz w:val="24"/>
                <w:szCs w:val="24"/>
              </w:rPr>
              <w:t xml:space="preserve"> в срок, о которых Подрядчик в установ-ленном порядке предупредил Заказчика. Подрядчик несет ответственность за </w:t>
            </w:r>
            <w:proofErr w:type="gramStart"/>
            <w:r w:rsidRPr="00AC007A">
              <w:rPr>
                <w:rFonts w:ascii="Times New Roman" w:hAnsi="Times New Roman" w:cs="Times New Roman"/>
                <w:sz w:val="24"/>
                <w:szCs w:val="24"/>
              </w:rPr>
              <w:t>соблю-дение</w:t>
            </w:r>
            <w:proofErr w:type="gramEnd"/>
            <w:r w:rsidRPr="00AC007A">
              <w:rPr>
                <w:rFonts w:ascii="Times New Roman" w:hAnsi="Times New Roman" w:cs="Times New Roman"/>
                <w:sz w:val="24"/>
                <w:szCs w:val="24"/>
              </w:rPr>
              <w:t xml:space="preserve"> установленных в Заказах сроков вы-полнения работ.</w:t>
            </w:r>
          </w:p>
          <w:p w:rsidR="00B169F5" w:rsidRPr="00AC007A" w:rsidRDefault="00B169F5" w:rsidP="00AC007A">
            <w:pPr>
              <w:spacing w:line="276" w:lineRule="auto"/>
              <w:jc w:val="both"/>
              <w:rPr>
                <w:rFonts w:ascii="Times New Roman" w:hAnsi="Times New Roman" w:cs="Times New Roman"/>
                <w:sz w:val="24"/>
                <w:szCs w:val="24"/>
              </w:rPr>
            </w:pPr>
          </w:p>
        </w:tc>
        <w:tc>
          <w:tcPr>
            <w:tcW w:w="5393" w:type="dxa"/>
          </w:tcPr>
          <w:p w:rsidR="00E0460D" w:rsidRPr="00AC007A" w:rsidRDefault="005918BE"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4.2.</w:t>
            </w:r>
            <w:r w:rsidRPr="00AC007A">
              <w:rPr>
                <w:rFonts w:ascii="Times New Roman" w:hAnsi="Times New Roman" w:cs="Times New Roman"/>
                <w:sz w:val="24"/>
                <w:szCs w:val="24"/>
                <w:lang w:val="uz-Latn-UZ"/>
              </w:rPr>
              <w:tab/>
              <w:t>Pudratchi ishni boshlagan, ammo Pudratchiga bog'liq bo'lmagan, uni o'z vaqtida bajarishning imkoni bo'lmagan holatlar tufayli uning bajarilishi to'xtatilgan hollarda ishni bajarish muddatlari Buyurtmachining roziligi bilan o'zgartirilishi mumkin. Buyurtmachini bel-gilangan tartibda ogohlantiradi. Pudratchi Buyurtmalarda belgilangan ishlarni tugatish muddatlariga rioya qilish uchun javobgardir.</w:t>
            </w:r>
          </w:p>
        </w:tc>
      </w:tr>
      <w:tr w:rsidR="00E0460D" w:rsidRPr="0042516E" w:rsidTr="005F6BC7">
        <w:tc>
          <w:tcPr>
            <w:tcW w:w="4962" w:type="dxa"/>
          </w:tcPr>
          <w:p w:rsidR="00E0460D" w:rsidRPr="00AC007A" w:rsidRDefault="00A21BC2" w:rsidP="00AC007A">
            <w:pPr>
              <w:spacing w:line="276" w:lineRule="auto"/>
              <w:jc w:val="center"/>
              <w:rPr>
                <w:rFonts w:ascii="Times New Roman" w:hAnsi="Times New Roman" w:cs="Times New Roman"/>
                <w:b/>
                <w:sz w:val="24"/>
                <w:szCs w:val="24"/>
              </w:rPr>
            </w:pPr>
            <w:r w:rsidRPr="00AC007A">
              <w:rPr>
                <w:rFonts w:ascii="Times New Roman" w:hAnsi="Times New Roman" w:cs="Times New Roman"/>
                <w:b/>
                <w:sz w:val="24"/>
                <w:szCs w:val="24"/>
              </w:rPr>
              <w:t>5.</w:t>
            </w:r>
            <w:r w:rsidRPr="00AC007A">
              <w:rPr>
                <w:rFonts w:ascii="Times New Roman" w:hAnsi="Times New Roman" w:cs="Times New Roman"/>
                <w:b/>
                <w:sz w:val="24"/>
                <w:szCs w:val="24"/>
              </w:rPr>
              <w:tab/>
              <w:t xml:space="preserve">ПОРЯДОК ВЫПОЛНЕНИЯ И </w:t>
            </w:r>
            <w:proofErr w:type="gramStart"/>
            <w:r w:rsidRPr="00AC007A">
              <w:rPr>
                <w:rFonts w:ascii="Times New Roman" w:hAnsi="Times New Roman" w:cs="Times New Roman"/>
                <w:b/>
                <w:sz w:val="24"/>
                <w:szCs w:val="24"/>
              </w:rPr>
              <w:t>СДА-ЧИ</w:t>
            </w:r>
            <w:proofErr w:type="gramEnd"/>
            <w:r w:rsidRPr="00AC007A">
              <w:rPr>
                <w:rFonts w:ascii="Times New Roman" w:hAnsi="Times New Roman" w:cs="Times New Roman"/>
                <w:b/>
                <w:sz w:val="24"/>
                <w:szCs w:val="24"/>
              </w:rPr>
              <w:t>-ПРИЕМКИ РАБОТ</w:t>
            </w:r>
          </w:p>
        </w:tc>
        <w:tc>
          <w:tcPr>
            <w:tcW w:w="5393" w:type="dxa"/>
          </w:tcPr>
          <w:p w:rsidR="00E0460D" w:rsidRPr="00AC007A" w:rsidRDefault="00A21BC2" w:rsidP="00B169F5">
            <w:pPr>
              <w:pStyle w:val="a5"/>
              <w:spacing w:after="160"/>
              <w:ind w:left="31"/>
              <w:jc w:val="center"/>
              <w:rPr>
                <w:b/>
                <w:sz w:val="24"/>
                <w:szCs w:val="24"/>
                <w:lang w:val="en-US"/>
              </w:rPr>
            </w:pPr>
            <w:r w:rsidRPr="00AC007A">
              <w:rPr>
                <w:b/>
                <w:sz w:val="24"/>
                <w:szCs w:val="24"/>
                <w:lang w:val="en-US"/>
              </w:rPr>
              <w:t xml:space="preserve">5. </w:t>
            </w:r>
            <w:r w:rsidRPr="00AC007A">
              <w:rPr>
                <w:b/>
                <w:sz w:val="24"/>
                <w:szCs w:val="24"/>
                <w:lang w:val="uz-Cyrl-UZ"/>
              </w:rPr>
              <w:t xml:space="preserve">    </w:t>
            </w:r>
            <w:r w:rsidRPr="00AC007A">
              <w:rPr>
                <w:b/>
                <w:sz w:val="24"/>
                <w:szCs w:val="24"/>
                <w:lang w:val="en-US"/>
              </w:rPr>
              <w:t>ISHLAR TOP</w:t>
            </w:r>
            <w:r w:rsidR="00B169F5">
              <w:rPr>
                <w:b/>
                <w:sz w:val="24"/>
                <w:szCs w:val="24"/>
                <w:lang w:val="en-US"/>
              </w:rPr>
              <w:t>SHIRISH VA QABUL QILISH TARTIBI</w:t>
            </w:r>
          </w:p>
        </w:tc>
      </w:tr>
      <w:tr w:rsidR="00E0460D" w:rsidRPr="0042516E" w:rsidTr="005F6BC7">
        <w:tc>
          <w:tcPr>
            <w:tcW w:w="4962" w:type="dxa"/>
          </w:tcPr>
          <w:p w:rsidR="00E0460D" w:rsidRPr="00AC007A" w:rsidRDefault="00A21BC2"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5.1.</w:t>
            </w:r>
            <w:r w:rsidRPr="00AC007A">
              <w:rPr>
                <w:rFonts w:ascii="Times New Roman" w:hAnsi="Times New Roman" w:cs="Times New Roman"/>
                <w:sz w:val="24"/>
                <w:szCs w:val="24"/>
              </w:rPr>
              <w:tab/>
              <w:t xml:space="preserve">Порядок выполнения и сдачи-приемки выполненных проектно-изыскательских </w:t>
            </w:r>
            <w:proofErr w:type="gramStart"/>
            <w:r w:rsidRPr="00AC007A">
              <w:rPr>
                <w:rFonts w:ascii="Times New Roman" w:hAnsi="Times New Roman" w:cs="Times New Roman"/>
                <w:sz w:val="24"/>
                <w:szCs w:val="24"/>
              </w:rPr>
              <w:t>ра-бот</w:t>
            </w:r>
            <w:proofErr w:type="gramEnd"/>
            <w:r w:rsidRPr="00AC007A">
              <w:rPr>
                <w:rFonts w:ascii="Times New Roman" w:hAnsi="Times New Roman" w:cs="Times New Roman"/>
                <w:sz w:val="24"/>
                <w:szCs w:val="24"/>
              </w:rPr>
              <w:t>:</w:t>
            </w:r>
          </w:p>
        </w:tc>
        <w:tc>
          <w:tcPr>
            <w:tcW w:w="5393" w:type="dxa"/>
          </w:tcPr>
          <w:p w:rsidR="00E0460D" w:rsidRPr="00AC007A" w:rsidRDefault="00A21BC2" w:rsidP="00AC007A">
            <w:pPr>
              <w:spacing w:line="276" w:lineRule="auto"/>
              <w:jc w:val="both"/>
              <w:rPr>
                <w:rFonts w:ascii="Times New Roman" w:hAnsi="Times New Roman" w:cs="Times New Roman"/>
                <w:sz w:val="24"/>
                <w:szCs w:val="24"/>
                <w:lang w:val="en-US"/>
              </w:rPr>
            </w:pPr>
            <w:r w:rsidRPr="00AC007A">
              <w:rPr>
                <w:rFonts w:ascii="Times New Roman" w:hAnsi="Times New Roman" w:cs="Times New Roman"/>
                <w:sz w:val="24"/>
                <w:szCs w:val="24"/>
                <w:lang w:val="en-US"/>
              </w:rPr>
              <w:t>5.1.</w:t>
            </w:r>
            <w:r w:rsidRPr="00AC007A">
              <w:rPr>
                <w:rFonts w:ascii="Times New Roman" w:hAnsi="Times New Roman" w:cs="Times New Roman"/>
                <w:sz w:val="24"/>
                <w:szCs w:val="24"/>
                <w:lang w:val="en-US"/>
              </w:rPr>
              <w:tab/>
              <w:t xml:space="preserve"> Loyiha-qidiruv ishlarini bajarish va bajaril-gan ishlarni topshirish-qabul qilish tartibi:</w:t>
            </w:r>
          </w:p>
        </w:tc>
      </w:tr>
      <w:tr w:rsidR="00E0460D" w:rsidRPr="0042516E" w:rsidTr="005F6BC7">
        <w:tc>
          <w:tcPr>
            <w:tcW w:w="4962" w:type="dxa"/>
          </w:tcPr>
          <w:p w:rsidR="00E0460D" w:rsidRPr="00AC007A" w:rsidRDefault="00A21BC2"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5.1.1.</w:t>
            </w:r>
            <w:r w:rsidRPr="00AC007A">
              <w:rPr>
                <w:rFonts w:ascii="Times New Roman" w:hAnsi="Times New Roman" w:cs="Times New Roman"/>
                <w:sz w:val="24"/>
                <w:szCs w:val="24"/>
                <w:lang w:val="uz-Latn-UZ"/>
              </w:rPr>
              <w:tab/>
              <w:t xml:space="preserve">Согласно техническим требованиям, Подрядчик на основании письма Заказчика получает приемлемые технические условия </w:t>
            </w:r>
            <w:r w:rsidRPr="00AC007A">
              <w:rPr>
                <w:rFonts w:ascii="Times New Roman" w:hAnsi="Times New Roman" w:cs="Times New Roman"/>
                <w:sz w:val="24"/>
                <w:szCs w:val="24"/>
                <w:lang w:val="uz-Latn-UZ"/>
              </w:rPr>
              <w:lastRenderedPageBreak/>
              <w:t>без обременений в виде докладки кабельной канализации, выполняет предпроектные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tc>
        <w:tc>
          <w:tcPr>
            <w:tcW w:w="5393" w:type="dxa"/>
          </w:tcPr>
          <w:p w:rsidR="000B536E" w:rsidRPr="00AC007A" w:rsidRDefault="00A21BC2"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Cyrl-UZ"/>
              </w:rPr>
              <w:lastRenderedPageBreak/>
              <w:t xml:space="preserve">5.1.1. </w:t>
            </w:r>
            <w:r w:rsidRPr="00AC007A">
              <w:rPr>
                <w:rFonts w:ascii="Times New Roman" w:hAnsi="Times New Roman" w:cs="Times New Roman"/>
                <w:sz w:val="24"/>
                <w:szCs w:val="24"/>
                <w:lang w:val="uz-Latn-UZ"/>
              </w:rPr>
              <w:t xml:space="preserve">Texnik talablarga muvofiq, Pudratchi Buyurtmachining xatiga asoslanib, kabel kanali hisoboti ko'rinishida yuklamalarsiz maqbul texnik </w:t>
            </w:r>
            <w:r w:rsidRPr="00AC007A">
              <w:rPr>
                <w:rFonts w:ascii="Times New Roman" w:hAnsi="Times New Roman" w:cs="Times New Roman"/>
                <w:sz w:val="24"/>
                <w:szCs w:val="24"/>
                <w:lang w:val="uz-Latn-UZ"/>
              </w:rPr>
              <w:lastRenderedPageBreak/>
              <w:t xml:space="preserve">shartlarni oladi, loyihadan oldingi tadqiqot ishlarini bajaradi va ularning natijalarini </w:t>
            </w:r>
            <w:r w:rsidR="000B536E" w:rsidRPr="00AC007A">
              <w:rPr>
                <w:rFonts w:ascii="Times New Roman" w:hAnsi="Times New Roman" w:cs="Times New Roman"/>
                <w:sz w:val="24"/>
                <w:szCs w:val="24"/>
                <w:lang w:val="uz-Latn-UZ"/>
              </w:rPr>
              <w:t>barcha zarur hujjatlar bilan birga, vakolatli tashkilotlar tomonidan kelishilgan holda, tasdiqlash uchun Buyurtmachiga taqdim etadi.</w:t>
            </w:r>
          </w:p>
          <w:p w:rsidR="006D289D" w:rsidRPr="00AC007A" w:rsidRDefault="006D289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 </w:t>
            </w:r>
          </w:p>
        </w:tc>
      </w:tr>
      <w:tr w:rsidR="00E0460D" w:rsidRPr="00AC007A" w:rsidTr="005F6BC7">
        <w:tc>
          <w:tcPr>
            <w:tcW w:w="4962" w:type="dxa"/>
          </w:tcPr>
          <w:p w:rsidR="00E0460D" w:rsidRPr="00AC007A" w:rsidRDefault="00A37A8A"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5.1.2.</w:t>
            </w:r>
            <w:r w:rsidRPr="00AC007A">
              <w:rPr>
                <w:rFonts w:ascii="Times New Roman" w:hAnsi="Times New Roman" w:cs="Times New Roman"/>
                <w:sz w:val="24"/>
                <w:szCs w:val="24"/>
              </w:rPr>
              <w:tab/>
              <w:t xml:space="preserve">Подрядчик не вправе приступать к выполнению проектных работ до </w:t>
            </w:r>
            <w:proofErr w:type="gramStart"/>
            <w:r w:rsidRPr="00AC007A">
              <w:rPr>
                <w:rFonts w:ascii="Times New Roman" w:hAnsi="Times New Roman" w:cs="Times New Roman"/>
                <w:sz w:val="24"/>
                <w:szCs w:val="24"/>
              </w:rPr>
              <w:t>утвержде-ния</w:t>
            </w:r>
            <w:proofErr w:type="gramEnd"/>
            <w:r w:rsidRPr="00AC007A">
              <w:rPr>
                <w:rFonts w:ascii="Times New Roman" w:hAnsi="Times New Roman" w:cs="Times New Roman"/>
                <w:sz w:val="24"/>
                <w:szCs w:val="24"/>
              </w:rPr>
              <w:t xml:space="preserve"> Заказчиком результатов изыскательских работ.</w:t>
            </w:r>
          </w:p>
        </w:tc>
        <w:tc>
          <w:tcPr>
            <w:tcW w:w="5393" w:type="dxa"/>
          </w:tcPr>
          <w:p w:rsidR="00EA2633" w:rsidRPr="00AC007A" w:rsidRDefault="00A37A8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5.1.2.</w:t>
            </w:r>
            <w:r w:rsidRPr="00AC007A">
              <w:rPr>
                <w:rFonts w:ascii="Times New Roman" w:hAnsi="Times New Roman" w:cs="Times New Roman"/>
                <w:sz w:val="24"/>
                <w:szCs w:val="24"/>
                <w:lang w:val="uz-Latn-UZ"/>
              </w:rPr>
              <w:tab/>
            </w:r>
            <w:r w:rsidR="00EA2633" w:rsidRPr="00AC007A">
              <w:rPr>
                <w:rFonts w:ascii="Times New Roman" w:hAnsi="Times New Roman" w:cs="Times New Roman"/>
                <w:sz w:val="24"/>
                <w:szCs w:val="24"/>
                <w:lang w:val="uz-Latn-UZ"/>
              </w:rPr>
              <w:t>Pudra</w:t>
            </w:r>
            <w:r w:rsidR="002B31D7" w:rsidRPr="00AC007A">
              <w:rPr>
                <w:rFonts w:ascii="Times New Roman" w:hAnsi="Times New Roman" w:cs="Times New Roman"/>
                <w:sz w:val="24"/>
                <w:szCs w:val="24"/>
                <w:lang w:val="uz-Latn-UZ"/>
              </w:rPr>
              <w:t>tchi loyiha-qidiruv</w:t>
            </w:r>
            <w:r w:rsidR="00EA2633" w:rsidRPr="00AC007A">
              <w:rPr>
                <w:rFonts w:ascii="Times New Roman" w:hAnsi="Times New Roman" w:cs="Times New Roman"/>
                <w:sz w:val="24"/>
                <w:szCs w:val="24"/>
                <w:lang w:val="uz-Latn-UZ"/>
              </w:rPr>
              <w:t xml:space="preserve"> ishlarining natijalari Buyurtmachi tomonidan tasdiqlanmaguncha loyiha ishlariga </w:t>
            </w:r>
            <w:r w:rsidR="002B31D7" w:rsidRPr="00AC007A">
              <w:rPr>
                <w:rFonts w:ascii="Times New Roman" w:hAnsi="Times New Roman" w:cs="Times New Roman"/>
                <w:sz w:val="24"/>
                <w:szCs w:val="24"/>
                <w:lang w:val="uz-Latn-UZ"/>
              </w:rPr>
              <w:t xml:space="preserve">boshlashga </w:t>
            </w:r>
            <w:r w:rsidR="00EA2633" w:rsidRPr="00AC007A">
              <w:rPr>
                <w:rFonts w:ascii="Times New Roman" w:hAnsi="Times New Roman" w:cs="Times New Roman"/>
                <w:sz w:val="24"/>
                <w:szCs w:val="24"/>
                <w:lang w:val="uz-Latn-UZ"/>
              </w:rPr>
              <w:t>haqli emas.</w:t>
            </w:r>
          </w:p>
        </w:tc>
      </w:tr>
      <w:tr w:rsidR="00E0460D" w:rsidRPr="0042516E" w:rsidTr="005F6BC7">
        <w:tc>
          <w:tcPr>
            <w:tcW w:w="4962" w:type="dxa"/>
          </w:tcPr>
          <w:p w:rsidR="00E0460D" w:rsidRPr="00AC007A" w:rsidRDefault="002B31D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5.1.3.</w:t>
            </w:r>
            <w:r w:rsidRPr="00AC007A">
              <w:rPr>
                <w:rFonts w:ascii="Times New Roman" w:hAnsi="Times New Roman" w:cs="Times New Roman"/>
                <w:sz w:val="24"/>
                <w:szCs w:val="24"/>
                <w:lang w:val="uz-Latn-UZ"/>
              </w:rPr>
              <w:tab/>
              <w:t>По результатам выполнения проект-ных работ, Подрядчик представляет Заказ-чику проектную документацию (далее «ПД») в одном экземпляре для предвари-тельного согласования.</w:t>
            </w:r>
          </w:p>
        </w:tc>
        <w:tc>
          <w:tcPr>
            <w:tcW w:w="5393" w:type="dxa"/>
          </w:tcPr>
          <w:p w:rsidR="00E0460D" w:rsidRPr="00AC007A" w:rsidRDefault="002B31D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5.1.3.</w:t>
            </w:r>
            <w:r w:rsidR="00133943" w:rsidRPr="00AC007A">
              <w:rPr>
                <w:rFonts w:ascii="Times New Roman" w:hAnsi="Times New Roman" w:cs="Times New Roman"/>
                <w:sz w:val="24"/>
                <w:szCs w:val="24"/>
                <w:lang w:val="uz-Latn-UZ"/>
              </w:rPr>
              <w:t xml:space="preserve">  </w:t>
            </w:r>
            <w:r w:rsidRPr="00AC007A">
              <w:rPr>
                <w:rFonts w:ascii="Times New Roman" w:hAnsi="Times New Roman" w:cs="Times New Roman"/>
                <w:sz w:val="24"/>
                <w:szCs w:val="24"/>
                <w:lang w:val="uz-Latn-UZ"/>
              </w:rPr>
              <w:t>Loyihalash ishlari natijalariga ko'ra, Pudratchi loyiha hujjatlarini (bundan buyon matnda "LH" deb yuritiladi) bir nusxada Buyurtmachiga dastlabki tasdiqlash uchun taqdim etadi</w:t>
            </w:r>
            <w:r w:rsidR="00312F35" w:rsidRPr="00AC007A">
              <w:rPr>
                <w:rFonts w:ascii="Times New Roman" w:hAnsi="Times New Roman" w:cs="Times New Roman"/>
                <w:sz w:val="24"/>
                <w:szCs w:val="24"/>
                <w:lang w:val="uz-Latn-UZ"/>
              </w:rPr>
              <w:t>.</w:t>
            </w:r>
          </w:p>
        </w:tc>
      </w:tr>
      <w:tr w:rsidR="00E0460D" w:rsidRPr="0042516E" w:rsidTr="005F6BC7">
        <w:tc>
          <w:tcPr>
            <w:tcW w:w="4962" w:type="dxa"/>
          </w:tcPr>
          <w:p w:rsidR="00E0460D" w:rsidRPr="00AC007A" w:rsidRDefault="00271F65"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5.1.4.</w:t>
            </w:r>
            <w:r w:rsidRPr="00AC007A">
              <w:rPr>
                <w:rFonts w:ascii="Times New Roman" w:hAnsi="Times New Roman" w:cs="Times New Roman"/>
                <w:sz w:val="24"/>
                <w:szCs w:val="24"/>
                <w:lang w:val="uz-Latn-UZ"/>
              </w:rPr>
              <w:tab/>
              <w:t>При наличии замечаний ПД должна быть доработана Подрядчиком с учетом за-мечаний Заказчика в срок не позднее 3 (трёх) рабочих дней.</w:t>
            </w:r>
          </w:p>
        </w:tc>
        <w:tc>
          <w:tcPr>
            <w:tcW w:w="5393" w:type="dxa"/>
          </w:tcPr>
          <w:p w:rsidR="00E0460D" w:rsidRPr="00AC007A" w:rsidRDefault="00271F65"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5.1.4. Agar</w:t>
            </w:r>
            <w:r w:rsidR="00312F35" w:rsidRPr="00AC007A">
              <w:rPr>
                <w:rFonts w:ascii="Times New Roman" w:hAnsi="Times New Roman" w:cs="Times New Roman"/>
                <w:sz w:val="24"/>
                <w:szCs w:val="24"/>
                <w:lang w:val="uz-Latn-UZ"/>
              </w:rPr>
              <w:t xml:space="preserve"> "LH" bo‘yicha</w:t>
            </w:r>
            <w:r w:rsidRPr="00AC007A">
              <w:rPr>
                <w:rFonts w:ascii="Times New Roman" w:hAnsi="Times New Roman" w:cs="Times New Roman"/>
                <w:sz w:val="24"/>
                <w:szCs w:val="24"/>
                <w:lang w:val="uz-Latn-UZ"/>
              </w:rPr>
              <w:t xml:space="preserve"> </w:t>
            </w:r>
            <w:r w:rsidR="00312F35" w:rsidRPr="00AC007A">
              <w:rPr>
                <w:rFonts w:ascii="Times New Roman" w:hAnsi="Times New Roman" w:cs="Times New Roman"/>
                <w:sz w:val="24"/>
                <w:szCs w:val="24"/>
                <w:lang w:val="uz-Latn-UZ"/>
              </w:rPr>
              <w:t>Buyurtmachining izohlari</w:t>
            </w:r>
            <w:r w:rsidRPr="00AC007A">
              <w:rPr>
                <w:rFonts w:ascii="Times New Roman" w:hAnsi="Times New Roman" w:cs="Times New Roman"/>
                <w:sz w:val="24"/>
                <w:szCs w:val="24"/>
                <w:lang w:val="uz-Latn-UZ"/>
              </w:rPr>
              <w:t xml:space="preserve"> mavjud bo'lsa, Pudratchi tomonidan </w:t>
            </w:r>
            <w:r w:rsidR="00312F35" w:rsidRPr="00AC007A">
              <w:rPr>
                <w:rFonts w:ascii="Times New Roman" w:hAnsi="Times New Roman" w:cs="Times New Roman"/>
                <w:sz w:val="24"/>
                <w:szCs w:val="24"/>
                <w:lang w:val="uz-Latn-UZ"/>
              </w:rPr>
              <w:t>izohlar in</w:t>
            </w:r>
            <w:r w:rsidRPr="00AC007A">
              <w:rPr>
                <w:rFonts w:ascii="Times New Roman" w:hAnsi="Times New Roman" w:cs="Times New Roman"/>
                <w:sz w:val="24"/>
                <w:szCs w:val="24"/>
                <w:lang w:val="uz-Latn-UZ"/>
              </w:rPr>
              <w:t xml:space="preserve">obatga olgan holda 3 (uch) ish kunidan kechiktirmay qayta </w:t>
            </w:r>
            <w:r w:rsidR="00F9201A" w:rsidRPr="00AC007A">
              <w:rPr>
                <w:rFonts w:ascii="Times New Roman" w:hAnsi="Times New Roman" w:cs="Times New Roman"/>
                <w:sz w:val="24"/>
                <w:szCs w:val="24"/>
                <w:lang w:val="uz-Latn-UZ"/>
              </w:rPr>
              <w:t>ishlab</w:t>
            </w:r>
            <w:r w:rsidRPr="00AC007A">
              <w:rPr>
                <w:rFonts w:ascii="Times New Roman" w:hAnsi="Times New Roman" w:cs="Times New Roman"/>
                <w:sz w:val="24"/>
                <w:szCs w:val="24"/>
                <w:lang w:val="uz-Latn-UZ"/>
              </w:rPr>
              <w:t xml:space="preserve"> chiqilishi kerak.</w:t>
            </w:r>
          </w:p>
        </w:tc>
      </w:tr>
      <w:tr w:rsidR="00E0460D" w:rsidRPr="0042516E" w:rsidTr="005F6BC7">
        <w:tc>
          <w:tcPr>
            <w:tcW w:w="4962" w:type="dxa"/>
          </w:tcPr>
          <w:p w:rsidR="00E0460D" w:rsidRPr="00AC007A" w:rsidRDefault="00F9201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5.1.5. При по</w:t>
            </w:r>
            <w:r w:rsidR="0065260D" w:rsidRPr="00AC007A">
              <w:rPr>
                <w:rFonts w:ascii="Times New Roman" w:hAnsi="Times New Roman" w:cs="Times New Roman"/>
                <w:sz w:val="24"/>
                <w:szCs w:val="24"/>
                <w:lang w:val="uz-Latn-UZ"/>
              </w:rPr>
              <w:t>лучении предварительного положи</w:t>
            </w:r>
            <w:r w:rsidRPr="00AC007A">
              <w:rPr>
                <w:rFonts w:ascii="Times New Roman" w:hAnsi="Times New Roman" w:cs="Times New Roman"/>
                <w:sz w:val="24"/>
                <w:szCs w:val="24"/>
                <w:lang w:val="uz-Latn-UZ"/>
              </w:rPr>
              <w:t>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органы государственной экспертизы для по-лучения положительного экспертного за-ключения</w:t>
            </w:r>
          </w:p>
        </w:tc>
        <w:tc>
          <w:tcPr>
            <w:tcW w:w="5393" w:type="dxa"/>
          </w:tcPr>
          <w:p w:rsidR="00E0460D" w:rsidRPr="00AC007A" w:rsidRDefault="00F9201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5.1.5. Buyurtmachidan L</w:t>
            </w:r>
            <w:r w:rsidR="0065260D" w:rsidRPr="00AC007A">
              <w:rPr>
                <w:rFonts w:ascii="Times New Roman" w:hAnsi="Times New Roman" w:cs="Times New Roman"/>
                <w:sz w:val="24"/>
                <w:szCs w:val="24"/>
                <w:lang w:val="uz-Latn-UZ"/>
              </w:rPr>
              <w:t>H bo‘yicha dastlabki ijobiy rozilig</w:t>
            </w:r>
            <w:r w:rsidRPr="00AC007A">
              <w:rPr>
                <w:rFonts w:ascii="Times New Roman" w:hAnsi="Times New Roman" w:cs="Times New Roman"/>
                <w:sz w:val="24"/>
                <w:szCs w:val="24"/>
                <w:lang w:val="uz-Latn-UZ"/>
              </w:rPr>
              <w:t xml:space="preserve">ini olgandan so'ng, Pudratchi hujjatlarni tasdiqlash uchun </w:t>
            </w:r>
            <w:r w:rsidR="00726B4B" w:rsidRPr="00AC007A">
              <w:rPr>
                <w:rFonts w:ascii="Times New Roman" w:hAnsi="Times New Roman" w:cs="Times New Roman"/>
                <w:sz w:val="24"/>
                <w:szCs w:val="24"/>
                <w:lang w:val="uz-Latn-UZ"/>
              </w:rPr>
              <w:t>tegishli vakolatli davlat organ</w:t>
            </w:r>
            <w:r w:rsidRPr="00AC007A">
              <w:rPr>
                <w:rFonts w:ascii="Times New Roman" w:hAnsi="Times New Roman" w:cs="Times New Roman"/>
                <w:sz w:val="24"/>
                <w:szCs w:val="24"/>
                <w:lang w:val="uz-Latn-UZ"/>
              </w:rPr>
              <w:t>lariga, shuningdek ijobiy ekspert xulosasini olish uchun davlat ekspertizasi organlariga yuboradi.</w:t>
            </w:r>
          </w:p>
        </w:tc>
      </w:tr>
      <w:tr w:rsidR="00E0460D" w:rsidRPr="00AC007A" w:rsidTr="005F6BC7">
        <w:tc>
          <w:tcPr>
            <w:tcW w:w="4962" w:type="dxa"/>
          </w:tcPr>
          <w:p w:rsidR="00726B4B" w:rsidRPr="00AC007A" w:rsidRDefault="00726B4B" w:rsidP="00AC007A">
            <w:pPr>
              <w:pStyle w:val="a5"/>
              <w:tabs>
                <w:tab w:val="left" w:pos="567"/>
                <w:tab w:val="left" w:pos="851"/>
                <w:tab w:val="left" w:pos="1134"/>
              </w:tabs>
              <w:spacing w:after="160"/>
              <w:ind w:left="0" w:right="-1"/>
              <w:jc w:val="both"/>
              <w:rPr>
                <w:rFonts w:eastAsia="Calibri"/>
                <w:noProof/>
                <w:sz w:val="24"/>
                <w:szCs w:val="24"/>
                <w:lang w:eastAsia="en-US"/>
              </w:rPr>
            </w:pPr>
            <w:r w:rsidRPr="00AC007A">
              <w:rPr>
                <w:sz w:val="24"/>
                <w:szCs w:val="24"/>
                <w:lang w:val="uz-Latn-UZ"/>
              </w:rPr>
              <w:t xml:space="preserve">5.1.6. </w:t>
            </w:r>
            <w:r w:rsidRPr="00AC007A">
              <w:rPr>
                <w:sz w:val="24"/>
                <w:szCs w:val="24"/>
              </w:rPr>
              <w:t xml:space="preserve">После получения </w:t>
            </w:r>
            <w:r w:rsidRPr="00AC007A">
              <w:rPr>
                <w:rFonts w:eastAsia="Calibri"/>
                <w:noProof/>
                <w:sz w:val="24"/>
                <w:szCs w:val="24"/>
                <w:lang w:eastAsia="en-US"/>
              </w:rPr>
              <w:t xml:space="preserve">положительного заключения органов государственной экспертизы на проектную документацию, Подрядчик приступает к выполнению сметной документации (СД) на основании утвержденной проектной документации. </w:t>
            </w:r>
          </w:p>
          <w:p w:rsidR="00E0460D" w:rsidRPr="00AC007A" w:rsidRDefault="00E0460D" w:rsidP="00AC007A">
            <w:pPr>
              <w:spacing w:line="276" w:lineRule="auto"/>
              <w:rPr>
                <w:rFonts w:ascii="Times New Roman" w:hAnsi="Times New Roman" w:cs="Times New Roman"/>
                <w:sz w:val="24"/>
                <w:szCs w:val="24"/>
              </w:rPr>
            </w:pPr>
          </w:p>
        </w:tc>
        <w:tc>
          <w:tcPr>
            <w:tcW w:w="5393" w:type="dxa"/>
          </w:tcPr>
          <w:p w:rsidR="00726B4B" w:rsidRPr="00AC007A" w:rsidRDefault="00726B4B" w:rsidP="00AC007A">
            <w:pPr>
              <w:jc w:val="both"/>
              <w:rPr>
                <w:rFonts w:ascii="Times New Roman" w:hAnsi="Times New Roman" w:cs="Times New Roman"/>
                <w:sz w:val="24"/>
                <w:szCs w:val="24"/>
              </w:rPr>
            </w:pPr>
            <w:r w:rsidRPr="00AC007A">
              <w:rPr>
                <w:rFonts w:ascii="Times New Roman" w:hAnsi="Times New Roman" w:cs="Times New Roman"/>
                <w:sz w:val="24"/>
                <w:szCs w:val="24"/>
              </w:rPr>
              <w:t>5.1.6.</w:t>
            </w:r>
            <w:r w:rsidRPr="00AC007A">
              <w:rPr>
                <w:rFonts w:ascii="Times New Roman" w:hAnsi="Times New Roman" w:cs="Times New Roman"/>
                <w:sz w:val="24"/>
                <w:szCs w:val="24"/>
              </w:rPr>
              <w:tab/>
              <w:t xml:space="preserve"> Davlat ekspertizasi organlarining loyiha hujjatlari bo'yicha ijobiy xulosasini olgach, Pudratchi tasdiqlangan loyiha hujjatlari asosida smeta hujjatlarini (</w:t>
            </w:r>
            <w:r w:rsidRPr="00AC007A">
              <w:rPr>
                <w:rFonts w:ascii="Times New Roman" w:hAnsi="Times New Roman" w:cs="Times New Roman"/>
                <w:sz w:val="24"/>
                <w:szCs w:val="24"/>
                <w:lang w:val="en-US"/>
              </w:rPr>
              <w:t>SH</w:t>
            </w:r>
            <w:r w:rsidRPr="00AC007A">
              <w:rPr>
                <w:rFonts w:ascii="Times New Roman" w:hAnsi="Times New Roman" w:cs="Times New Roman"/>
                <w:sz w:val="24"/>
                <w:szCs w:val="24"/>
              </w:rPr>
              <w:t>) amalga oshirishga kirishadi.</w:t>
            </w:r>
          </w:p>
          <w:p w:rsidR="00E0460D" w:rsidRPr="00AC007A" w:rsidRDefault="00E0460D" w:rsidP="00AC007A">
            <w:pPr>
              <w:spacing w:line="276" w:lineRule="auto"/>
              <w:rPr>
                <w:rFonts w:ascii="Times New Roman" w:hAnsi="Times New Roman" w:cs="Times New Roman"/>
                <w:sz w:val="24"/>
                <w:szCs w:val="24"/>
              </w:rPr>
            </w:pPr>
          </w:p>
        </w:tc>
      </w:tr>
      <w:tr w:rsidR="00E0460D" w:rsidRPr="00AC007A" w:rsidTr="005F6BC7">
        <w:tc>
          <w:tcPr>
            <w:tcW w:w="4962" w:type="dxa"/>
          </w:tcPr>
          <w:p w:rsidR="00E0460D" w:rsidRPr="00AC007A" w:rsidRDefault="00FE311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5.1.7.</w:t>
            </w:r>
            <w:r w:rsidRPr="00AC007A">
              <w:rPr>
                <w:rFonts w:ascii="Times New Roman" w:hAnsi="Times New Roman" w:cs="Times New Roman"/>
                <w:sz w:val="24"/>
                <w:szCs w:val="24"/>
              </w:rPr>
              <w:tab/>
              <w:t xml:space="preserve"> При наличии замечаний сметная </w:t>
            </w:r>
            <w:proofErr w:type="gramStart"/>
            <w:r w:rsidRPr="00AC007A">
              <w:rPr>
                <w:rFonts w:ascii="Times New Roman" w:hAnsi="Times New Roman" w:cs="Times New Roman"/>
                <w:sz w:val="24"/>
                <w:szCs w:val="24"/>
              </w:rPr>
              <w:t>до-кументация</w:t>
            </w:r>
            <w:proofErr w:type="gramEnd"/>
            <w:r w:rsidRPr="00AC007A">
              <w:rPr>
                <w:rFonts w:ascii="Times New Roman" w:hAnsi="Times New Roman" w:cs="Times New Roman"/>
                <w:sz w:val="24"/>
                <w:szCs w:val="24"/>
              </w:rPr>
              <w:t xml:space="preserve"> должна быть доработана с уче-том замечаний Заказчика в срок не позднее 5 (пяти) рабочих дней.</w:t>
            </w:r>
          </w:p>
        </w:tc>
        <w:tc>
          <w:tcPr>
            <w:tcW w:w="5393" w:type="dxa"/>
          </w:tcPr>
          <w:p w:rsidR="00E0460D" w:rsidRPr="00AC007A" w:rsidRDefault="00FE311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5.1.7.</w:t>
            </w:r>
            <w:r w:rsidRPr="00AC007A">
              <w:rPr>
                <w:rFonts w:ascii="Times New Roman" w:hAnsi="Times New Roman" w:cs="Times New Roman"/>
                <w:sz w:val="24"/>
                <w:szCs w:val="24"/>
              </w:rPr>
              <w:tab/>
              <w:t xml:space="preserve"> </w:t>
            </w:r>
            <w:r w:rsidR="00A93972" w:rsidRPr="00AC007A">
              <w:rPr>
                <w:rFonts w:ascii="Times New Roman" w:hAnsi="Times New Roman" w:cs="Times New Roman"/>
                <w:sz w:val="24"/>
                <w:szCs w:val="24"/>
                <w:lang w:val="en-US"/>
              </w:rPr>
              <w:t>Agar</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smeta</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hujjatlari</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bo</w:t>
            </w:r>
            <w:r w:rsidR="00A93972" w:rsidRPr="00AC007A">
              <w:rPr>
                <w:rFonts w:ascii="Times New Roman" w:hAnsi="Times New Roman" w:cs="Times New Roman"/>
                <w:sz w:val="24"/>
                <w:szCs w:val="24"/>
              </w:rPr>
              <w:t>‘</w:t>
            </w:r>
            <w:r w:rsidR="00A93972" w:rsidRPr="00AC007A">
              <w:rPr>
                <w:rFonts w:ascii="Times New Roman" w:hAnsi="Times New Roman" w:cs="Times New Roman"/>
                <w:sz w:val="24"/>
                <w:szCs w:val="24"/>
                <w:lang w:val="en-US"/>
              </w:rPr>
              <w:t>yicha</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Buyurtmachining</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izohlari</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mavjud</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bo</w:t>
            </w:r>
            <w:r w:rsidR="00A93972" w:rsidRPr="00AC007A">
              <w:rPr>
                <w:rFonts w:ascii="Times New Roman" w:hAnsi="Times New Roman" w:cs="Times New Roman"/>
                <w:sz w:val="24"/>
                <w:szCs w:val="24"/>
              </w:rPr>
              <w:t>'</w:t>
            </w:r>
            <w:r w:rsidR="00A93972" w:rsidRPr="00AC007A">
              <w:rPr>
                <w:rFonts w:ascii="Times New Roman" w:hAnsi="Times New Roman" w:cs="Times New Roman"/>
                <w:sz w:val="24"/>
                <w:szCs w:val="24"/>
                <w:lang w:val="en-US"/>
              </w:rPr>
              <w:t>lsa</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Pudratchi</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tomonidan</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izohlar</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inobatga</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olgan</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holda</w:t>
            </w:r>
            <w:r w:rsidR="00A93972" w:rsidRPr="00AC007A">
              <w:rPr>
                <w:rFonts w:ascii="Times New Roman" w:hAnsi="Times New Roman" w:cs="Times New Roman"/>
                <w:sz w:val="24"/>
                <w:szCs w:val="24"/>
              </w:rPr>
              <w:t xml:space="preserve"> 5 (</w:t>
            </w:r>
            <w:r w:rsidR="00A93972" w:rsidRPr="00AC007A">
              <w:rPr>
                <w:rFonts w:ascii="Times New Roman" w:hAnsi="Times New Roman" w:cs="Times New Roman"/>
                <w:sz w:val="24"/>
                <w:szCs w:val="24"/>
                <w:lang w:val="en-US"/>
              </w:rPr>
              <w:t>besh</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ish</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kunidan</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kechiktirmay</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qayta</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ishlab</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chiqilishi</w:t>
            </w:r>
            <w:r w:rsidR="00A93972" w:rsidRPr="00AC007A">
              <w:rPr>
                <w:rFonts w:ascii="Times New Roman" w:hAnsi="Times New Roman" w:cs="Times New Roman"/>
                <w:sz w:val="24"/>
                <w:szCs w:val="24"/>
              </w:rPr>
              <w:t xml:space="preserve"> </w:t>
            </w:r>
            <w:r w:rsidR="00A93972" w:rsidRPr="00AC007A">
              <w:rPr>
                <w:rFonts w:ascii="Times New Roman" w:hAnsi="Times New Roman" w:cs="Times New Roman"/>
                <w:sz w:val="24"/>
                <w:szCs w:val="24"/>
                <w:lang w:val="en-US"/>
              </w:rPr>
              <w:t>kerak</w:t>
            </w:r>
            <w:r w:rsidR="00A93972" w:rsidRPr="00AC007A">
              <w:rPr>
                <w:rFonts w:ascii="Times New Roman" w:hAnsi="Times New Roman" w:cs="Times New Roman"/>
                <w:sz w:val="24"/>
                <w:szCs w:val="24"/>
              </w:rPr>
              <w:t>.</w:t>
            </w:r>
          </w:p>
        </w:tc>
      </w:tr>
      <w:tr w:rsidR="00E0460D" w:rsidRPr="00AC007A" w:rsidTr="005F6BC7">
        <w:tc>
          <w:tcPr>
            <w:tcW w:w="4962" w:type="dxa"/>
          </w:tcPr>
          <w:p w:rsidR="00E0460D" w:rsidRPr="00AC007A" w:rsidRDefault="00A93972"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5.1.8.</w:t>
            </w:r>
            <w:r w:rsidRPr="00AC007A">
              <w:rPr>
                <w:rFonts w:ascii="Times New Roman" w:hAnsi="Times New Roman" w:cs="Times New Roman"/>
                <w:sz w:val="24"/>
                <w:szCs w:val="24"/>
              </w:rPr>
              <w:tab/>
              <w:t xml:space="preserve">При получении предварительного положительного согласования СД от </w:t>
            </w:r>
            <w:proofErr w:type="gramStart"/>
            <w:r w:rsidRPr="00AC007A">
              <w:rPr>
                <w:rFonts w:ascii="Times New Roman" w:hAnsi="Times New Roman" w:cs="Times New Roman"/>
                <w:sz w:val="24"/>
                <w:szCs w:val="24"/>
              </w:rPr>
              <w:t>Заказ-чика</w:t>
            </w:r>
            <w:proofErr w:type="gramEnd"/>
            <w:r w:rsidRPr="00AC007A">
              <w:rPr>
                <w:rFonts w:ascii="Times New Roman" w:hAnsi="Times New Roman" w:cs="Times New Roman"/>
                <w:sz w:val="24"/>
                <w:szCs w:val="24"/>
              </w:rPr>
              <w:t>, Подрядчик направляет документацию в органы государственной экспертизы для получения положительного экспертного за-ключения.</w:t>
            </w:r>
          </w:p>
        </w:tc>
        <w:tc>
          <w:tcPr>
            <w:tcW w:w="5393" w:type="dxa"/>
          </w:tcPr>
          <w:p w:rsidR="00E0460D" w:rsidRPr="00AC007A" w:rsidRDefault="00A93972"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5.1.8.</w:t>
            </w:r>
            <w:r w:rsidRPr="00AC007A">
              <w:rPr>
                <w:rFonts w:ascii="Times New Roman" w:hAnsi="Times New Roman" w:cs="Times New Roman"/>
                <w:sz w:val="24"/>
                <w:szCs w:val="24"/>
                <w:lang w:val="uz-Latn-UZ"/>
              </w:rPr>
              <w:tab/>
              <w:t>Buyurtmachidan “SH”ning dastlabki ijobiy roziligini olgandan so'ng, Pudratchi ijobiy ekspert xulosasini olish uchun hujjatlarni davlat ekspertizasi organlariga yuboradi.</w:t>
            </w:r>
          </w:p>
        </w:tc>
      </w:tr>
      <w:tr w:rsidR="00E0460D" w:rsidRPr="0042516E" w:rsidTr="005F6BC7">
        <w:tc>
          <w:tcPr>
            <w:tcW w:w="4962" w:type="dxa"/>
          </w:tcPr>
          <w:p w:rsidR="00E0460D" w:rsidRPr="00AC007A" w:rsidRDefault="002D454F"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5.1.9.</w:t>
            </w:r>
            <w:r w:rsidRPr="00AC007A">
              <w:rPr>
                <w:rFonts w:ascii="Times New Roman" w:hAnsi="Times New Roman" w:cs="Times New Roman"/>
                <w:sz w:val="24"/>
                <w:szCs w:val="24"/>
              </w:rPr>
              <w:tab/>
              <w:t xml:space="preserve">После получения положительного заключения органов государственной экспертизы на сметную документацию, </w:t>
            </w:r>
            <w:r w:rsidRPr="00AC007A">
              <w:rPr>
                <w:rFonts w:ascii="Times New Roman" w:hAnsi="Times New Roman" w:cs="Times New Roman"/>
                <w:sz w:val="24"/>
                <w:szCs w:val="24"/>
              </w:rPr>
              <w:lastRenderedPageBreak/>
              <w:t xml:space="preserve">Подрядчик представляет Заказчику Акт </w:t>
            </w:r>
            <w:proofErr w:type="gramStart"/>
            <w:r w:rsidRPr="00AC007A">
              <w:rPr>
                <w:rFonts w:ascii="Times New Roman" w:hAnsi="Times New Roman" w:cs="Times New Roman"/>
                <w:sz w:val="24"/>
                <w:szCs w:val="24"/>
              </w:rPr>
              <w:t>сда-чи</w:t>
            </w:r>
            <w:proofErr w:type="gramEnd"/>
            <w:r w:rsidRPr="00AC007A">
              <w:rPr>
                <w:rFonts w:ascii="Times New Roman" w:hAnsi="Times New Roman" w:cs="Times New Roman"/>
                <w:sz w:val="24"/>
                <w:szCs w:val="24"/>
              </w:rPr>
              <w:t>-приемки выполненных Работ и следующую документацию:</w:t>
            </w:r>
          </w:p>
          <w:p w:rsidR="002F1C37" w:rsidRPr="00AC007A" w:rsidRDefault="002F1C3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Проектная документация (бумажная версия - оригинал) – 2 экземпляра;</w:t>
            </w:r>
          </w:p>
          <w:p w:rsidR="002F1C37" w:rsidRPr="00AC007A" w:rsidRDefault="002F1C3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 Проектная документация на </w:t>
            </w:r>
            <w:r w:rsidRPr="00AC007A">
              <w:rPr>
                <w:rFonts w:ascii="Times New Roman" w:hAnsi="Times New Roman" w:cs="Times New Roman"/>
                <w:sz w:val="24"/>
                <w:szCs w:val="24"/>
                <w:lang w:val="en-US"/>
              </w:rPr>
              <w:t>CD</w:t>
            </w:r>
            <w:r w:rsidRPr="00AC007A">
              <w:rPr>
                <w:rFonts w:ascii="Times New Roman" w:hAnsi="Times New Roman" w:cs="Times New Roman"/>
                <w:sz w:val="24"/>
                <w:szCs w:val="24"/>
              </w:rPr>
              <w:t xml:space="preserve"> (электронная версия в формате </w:t>
            </w:r>
            <w:r w:rsidRPr="00AC007A">
              <w:rPr>
                <w:rFonts w:ascii="Times New Roman" w:hAnsi="Times New Roman" w:cs="Times New Roman"/>
                <w:sz w:val="24"/>
                <w:szCs w:val="24"/>
                <w:lang w:val="en-US"/>
              </w:rPr>
              <w:t>word</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pdf</w:t>
            </w:r>
            <w:r w:rsidRPr="00AC007A">
              <w:rPr>
                <w:rFonts w:ascii="Times New Roman" w:hAnsi="Times New Roman" w:cs="Times New Roman"/>
                <w:sz w:val="24"/>
                <w:szCs w:val="24"/>
              </w:rPr>
              <w:t xml:space="preserve"> и </w:t>
            </w:r>
            <w:r w:rsidRPr="00AC007A">
              <w:rPr>
                <w:rFonts w:ascii="Times New Roman" w:hAnsi="Times New Roman" w:cs="Times New Roman"/>
                <w:sz w:val="24"/>
                <w:szCs w:val="24"/>
                <w:lang w:val="en-US"/>
              </w:rPr>
              <w:t>AutoCAD</w:t>
            </w:r>
            <w:r w:rsidRPr="00AC007A">
              <w:rPr>
                <w:rFonts w:ascii="Times New Roman" w:hAnsi="Times New Roman" w:cs="Times New Roman"/>
                <w:sz w:val="24"/>
                <w:szCs w:val="24"/>
              </w:rPr>
              <w:t xml:space="preserve">) – 1 экз. </w:t>
            </w:r>
          </w:p>
          <w:p w:rsidR="002F1C37" w:rsidRPr="00AC007A" w:rsidRDefault="002F1C3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Оригинал экспертного заключения на проектную документацию – 1 экз.</w:t>
            </w:r>
          </w:p>
          <w:p w:rsidR="002F1C37" w:rsidRPr="00AC007A" w:rsidRDefault="002F1C3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Оригинал сметной документации – 1 экз.</w:t>
            </w:r>
          </w:p>
          <w:p w:rsidR="002F1C37" w:rsidRPr="00AC007A" w:rsidRDefault="002F1C3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Оригинал экспертного заключения сметной части проектной документации – 1 экз.</w:t>
            </w:r>
          </w:p>
          <w:p w:rsidR="002F1C37" w:rsidRPr="00AC007A" w:rsidRDefault="002F1C37" w:rsidP="00AC007A">
            <w:pPr>
              <w:spacing w:line="276" w:lineRule="auto"/>
              <w:jc w:val="both"/>
              <w:rPr>
                <w:rFonts w:ascii="Times New Roman" w:hAnsi="Times New Roman" w:cs="Times New Roman"/>
                <w:sz w:val="24"/>
                <w:szCs w:val="24"/>
              </w:rPr>
            </w:pPr>
          </w:p>
        </w:tc>
        <w:tc>
          <w:tcPr>
            <w:tcW w:w="5393" w:type="dxa"/>
          </w:tcPr>
          <w:p w:rsidR="002D454F" w:rsidRPr="00AC007A" w:rsidRDefault="002D454F" w:rsidP="00AC007A">
            <w:pPr>
              <w:jc w:val="both"/>
              <w:rPr>
                <w:rFonts w:ascii="Times New Roman" w:hAnsi="Times New Roman" w:cs="Times New Roman"/>
                <w:sz w:val="24"/>
                <w:szCs w:val="24"/>
              </w:rPr>
            </w:pPr>
            <w:r w:rsidRPr="00AC007A">
              <w:rPr>
                <w:rFonts w:ascii="Times New Roman" w:hAnsi="Times New Roman" w:cs="Times New Roman"/>
                <w:sz w:val="24"/>
                <w:szCs w:val="24"/>
              </w:rPr>
              <w:lastRenderedPageBreak/>
              <w:t>5.1.9.</w:t>
            </w:r>
            <w:r w:rsidRPr="00AC007A">
              <w:rPr>
                <w:rFonts w:ascii="Times New Roman" w:hAnsi="Times New Roman" w:cs="Times New Roman"/>
                <w:sz w:val="24"/>
                <w:szCs w:val="24"/>
              </w:rPr>
              <w:tab/>
              <w:t>Davlat ekspertizasi organlaridan smeta hujjatlari bo'yicha ijobiy xulosani olgach, Pudratchi Buyurtmachiga bajarilgan ishlarni qabul qilish dalolatnomasini va quyidagi hujjatlarni taqdim etadi:</w:t>
            </w:r>
          </w:p>
          <w:p w:rsidR="002F1C37" w:rsidRPr="00AC007A" w:rsidRDefault="002F1C37" w:rsidP="00AC007A">
            <w:pPr>
              <w:spacing w:line="276" w:lineRule="auto"/>
              <w:jc w:val="both"/>
              <w:rPr>
                <w:rFonts w:ascii="Times New Roman" w:hAnsi="Times New Roman" w:cs="Times New Roman"/>
                <w:sz w:val="24"/>
                <w:szCs w:val="24"/>
                <w:lang w:val="en-US"/>
              </w:rPr>
            </w:pPr>
            <w:r w:rsidRPr="00AC007A">
              <w:rPr>
                <w:rFonts w:ascii="Times New Roman" w:hAnsi="Times New Roman" w:cs="Times New Roman"/>
                <w:sz w:val="24"/>
                <w:szCs w:val="24"/>
                <w:lang w:val="en-US"/>
              </w:rPr>
              <w:lastRenderedPageBreak/>
              <w:t>- CD dagi loyih</w:t>
            </w:r>
            <w:r w:rsidR="00D04F40" w:rsidRPr="00AC007A">
              <w:rPr>
                <w:rFonts w:ascii="Times New Roman" w:hAnsi="Times New Roman" w:cs="Times New Roman"/>
                <w:sz w:val="24"/>
                <w:szCs w:val="24"/>
                <w:lang w:val="en-US"/>
              </w:rPr>
              <w:t>a hujjatlari (word, pdf va Auto</w:t>
            </w:r>
            <w:r w:rsidRPr="00AC007A">
              <w:rPr>
                <w:rFonts w:ascii="Times New Roman" w:hAnsi="Times New Roman" w:cs="Times New Roman"/>
                <w:sz w:val="24"/>
                <w:szCs w:val="24"/>
                <w:lang w:val="en-US"/>
              </w:rPr>
              <w:t xml:space="preserve">CAD formatidagi elektron versiya) – 1 nusxa. </w:t>
            </w:r>
          </w:p>
          <w:p w:rsidR="002F1C37" w:rsidRPr="00AC007A" w:rsidRDefault="002F1C37" w:rsidP="00AC007A">
            <w:pPr>
              <w:spacing w:line="276" w:lineRule="auto"/>
              <w:jc w:val="both"/>
              <w:rPr>
                <w:rFonts w:ascii="Times New Roman" w:hAnsi="Times New Roman" w:cs="Times New Roman"/>
                <w:sz w:val="24"/>
                <w:szCs w:val="24"/>
                <w:lang w:val="en-US"/>
              </w:rPr>
            </w:pPr>
            <w:r w:rsidRPr="00AC007A">
              <w:rPr>
                <w:rFonts w:ascii="Times New Roman" w:hAnsi="Times New Roman" w:cs="Times New Roman"/>
                <w:sz w:val="24"/>
                <w:szCs w:val="24"/>
                <w:lang w:val="en-US"/>
              </w:rPr>
              <w:t xml:space="preserve">- </w:t>
            </w:r>
            <w:proofErr w:type="gramStart"/>
            <w:r w:rsidRPr="00AC007A">
              <w:rPr>
                <w:rFonts w:ascii="Times New Roman" w:hAnsi="Times New Roman" w:cs="Times New Roman"/>
                <w:sz w:val="24"/>
                <w:szCs w:val="24"/>
                <w:lang w:val="en-US"/>
              </w:rPr>
              <w:t>loyiha</w:t>
            </w:r>
            <w:proofErr w:type="gramEnd"/>
            <w:r w:rsidRPr="00AC007A">
              <w:rPr>
                <w:rFonts w:ascii="Times New Roman" w:hAnsi="Times New Roman" w:cs="Times New Roman"/>
                <w:sz w:val="24"/>
                <w:szCs w:val="24"/>
                <w:lang w:val="en-US"/>
              </w:rPr>
              <w:t xml:space="preserve"> hujjatlari bo‘yicha ekspert xulosasining asl nusxasi – 1 nusxa.</w:t>
            </w:r>
          </w:p>
          <w:p w:rsidR="002F1C37" w:rsidRPr="00AC007A" w:rsidRDefault="002F1C37" w:rsidP="00AC007A">
            <w:pPr>
              <w:spacing w:line="276" w:lineRule="auto"/>
              <w:jc w:val="both"/>
              <w:rPr>
                <w:rFonts w:ascii="Times New Roman" w:hAnsi="Times New Roman" w:cs="Times New Roman"/>
                <w:sz w:val="24"/>
                <w:szCs w:val="24"/>
                <w:lang w:val="en-US"/>
              </w:rPr>
            </w:pPr>
            <w:r w:rsidRPr="00AC007A">
              <w:rPr>
                <w:rFonts w:ascii="Times New Roman" w:hAnsi="Times New Roman" w:cs="Times New Roman"/>
                <w:sz w:val="24"/>
                <w:szCs w:val="24"/>
                <w:lang w:val="en-US"/>
              </w:rPr>
              <w:t xml:space="preserve">- </w:t>
            </w:r>
            <w:proofErr w:type="gramStart"/>
            <w:r w:rsidRPr="00AC007A">
              <w:rPr>
                <w:rFonts w:ascii="Times New Roman" w:hAnsi="Times New Roman" w:cs="Times New Roman"/>
                <w:sz w:val="24"/>
                <w:szCs w:val="24"/>
                <w:lang w:val="en-US"/>
              </w:rPr>
              <w:t>smeta</w:t>
            </w:r>
            <w:proofErr w:type="gramEnd"/>
            <w:r w:rsidRPr="00AC007A">
              <w:rPr>
                <w:rFonts w:ascii="Times New Roman" w:hAnsi="Times New Roman" w:cs="Times New Roman"/>
                <w:sz w:val="24"/>
                <w:szCs w:val="24"/>
                <w:lang w:val="en-US"/>
              </w:rPr>
              <w:t xml:space="preserve"> hujjatlarining asl nusxasi – 1 nusxa.</w:t>
            </w:r>
          </w:p>
          <w:p w:rsidR="00E0460D" w:rsidRPr="00AC007A" w:rsidRDefault="000124B0" w:rsidP="00AC007A">
            <w:pPr>
              <w:spacing w:line="276" w:lineRule="auto"/>
              <w:jc w:val="both"/>
              <w:rPr>
                <w:rFonts w:ascii="Times New Roman" w:hAnsi="Times New Roman" w:cs="Times New Roman"/>
                <w:sz w:val="24"/>
                <w:szCs w:val="24"/>
                <w:lang w:val="en-US"/>
              </w:rPr>
            </w:pPr>
            <w:r w:rsidRPr="00AC007A">
              <w:rPr>
                <w:rFonts w:ascii="Times New Roman" w:hAnsi="Times New Roman" w:cs="Times New Roman"/>
                <w:sz w:val="24"/>
                <w:szCs w:val="24"/>
                <w:lang w:val="en-US"/>
              </w:rPr>
              <w:t>- Loyiha hujjatlarning smeta qismiga oid ekspert xulosasining asli – 1 nusxa.</w:t>
            </w:r>
          </w:p>
        </w:tc>
      </w:tr>
      <w:tr w:rsidR="00E0460D" w:rsidRPr="0042516E" w:rsidTr="005F6BC7">
        <w:tc>
          <w:tcPr>
            <w:tcW w:w="4962" w:type="dxa"/>
          </w:tcPr>
          <w:p w:rsidR="00E0460D" w:rsidRPr="00AC007A" w:rsidRDefault="0072603E"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5.1.10. При отсутствии документов, преду-смотренных п.5.1.9. настоящего Договора, Заказчик не приступает к приемке работ.</w:t>
            </w:r>
          </w:p>
        </w:tc>
        <w:tc>
          <w:tcPr>
            <w:tcW w:w="5393" w:type="dxa"/>
          </w:tcPr>
          <w:p w:rsidR="00E0460D" w:rsidRPr="00AC007A" w:rsidRDefault="0072603E"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5.1.10. </w:t>
            </w:r>
            <w:r w:rsidR="00F4118F" w:rsidRPr="00AC007A">
              <w:rPr>
                <w:rFonts w:ascii="Times New Roman" w:hAnsi="Times New Roman" w:cs="Times New Roman"/>
                <w:sz w:val="24"/>
                <w:szCs w:val="24"/>
                <w:lang w:val="uz-Latn-UZ"/>
              </w:rPr>
              <w:t xml:space="preserve">Ushbu Shartnoma </w:t>
            </w:r>
            <w:r w:rsidRPr="00AC007A">
              <w:rPr>
                <w:rFonts w:ascii="Times New Roman" w:hAnsi="Times New Roman" w:cs="Times New Roman"/>
                <w:sz w:val="24"/>
                <w:szCs w:val="24"/>
                <w:lang w:val="uz-Latn-UZ"/>
              </w:rPr>
              <w:t>5.1.9-bandda nazarda tutilg</w:t>
            </w:r>
            <w:r w:rsidR="00F4118F" w:rsidRPr="00AC007A">
              <w:rPr>
                <w:rFonts w:ascii="Times New Roman" w:hAnsi="Times New Roman" w:cs="Times New Roman"/>
                <w:sz w:val="24"/>
                <w:szCs w:val="24"/>
                <w:lang w:val="uz-Latn-UZ"/>
              </w:rPr>
              <w:t>an hujjatlar mavjud bo'lmaganda taqdirda</w:t>
            </w:r>
            <w:r w:rsidRPr="00AC007A">
              <w:rPr>
                <w:rFonts w:ascii="Times New Roman" w:hAnsi="Times New Roman" w:cs="Times New Roman"/>
                <w:sz w:val="24"/>
                <w:szCs w:val="24"/>
                <w:lang w:val="uz-Latn-UZ"/>
              </w:rPr>
              <w:t xml:space="preserve"> </w:t>
            </w:r>
            <w:r w:rsidR="00F4118F" w:rsidRPr="00AC007A">
              <w:rPr>
                <w:rFonts w:ascii="Times New Roman" w:hAnsi="Times New Roman" w:cs="Times New Roman"/>
                <w:sz w:val="24"/>
                <w:szCs w:val="24"/>
                <w:lang w:val="uz-Latn-UZ"/>
              </w:rPr>
              <w:t>bo'yi</w:t>
            </w:r>
            <w:r w:rsidRPr="00AC007A">
              <w:rPr>
                <w:rFonts w:ascii="Times New Roman" w:hAnsi="Times New Roman" w:cs="Times New Roman"/>
                <w:sz w:val="24"/>
                <w:szCs w:val="24"/>
                <w:lang w:val="uz-Latn-UZ"/>
              </w:rPr>
              <w:t>cha Buyurtma</w:t>
            </w:r>
            <w:r w:rsidR="00F4118F" w:rsidRPr="00AC007A">
              <w:rPr>
                <w:rFonts w:ascii="Times New Roman" w:hAnsi="Times New Roman" w:cs="Times New Roman"/>
                <w:sz w:val="24"/>
                <w:szCs w:val="24"/>
                <w:lang w:val="uz-Latn-UZ"/>
              </w:rPr>
              <w:t>chi ishni qabul qilishni boshla</w:t>
            </w:r>
            <w:r w:rsidRPr="00AC007A">
              <w:rPr>
                <w:rFonts w:ascii="Times New Roman" w:hAnsi="Times New Roman" w:cs="Times New Roman"/>
                <w:sz w:val="24"/>
                <w:szCs w:val="24"/>
                <w:lang w:val="uz-Latn-UZ"/>
              </w:rPr>
              <w:t>maydi.</w:t>
            </w:r>
          </w:p>
        </w:tc>
      </w:tr>
      <w:tr w:rsidR="00E0460D" w:rsidRPr="0042516E" w:rsidTr="005F6BC7">
        <w:tc>
          <w:tcPr>
            <w:tcW w:w="4962" w:type="dxa"/>
          </w:tcPr>
          <w:p w:rsidR="00E0460D" w:rsidRPr="00AC007A" w:rsidRDefault="00664E59"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5.2. Порядок сдачи-приемки выполненных строительно-монтажных работ:</w:t>
            </w:r>
          </w:p>
        </w:tc>
        <w:tc>
          <w:tcPr>
            <w:tcW w:w="5393" w:type="dxa"/>
          </w:tcPr>
          <w:p w:rsidR="00E0460D" w:rsidRPr="00AC007A" w:rsidRDefault="00664E59"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5.2. Bajarilgan qurilish-montaj ishlarini topshirish va qabul qilish tartibi:</w:t>
            </w:r>
          </w:p>
        </w:tc>
      </w:tr>
      <w:tr w:rsidR="00E0460D" w:rsidRPr="00AC007A" w:rsidTr="005F6BC7">
        <w:tc>
          <w:tcPr>
            <w:tcW w:w="4962" w:type="dxa"/>
          </w:tcPr>
          <w:p w:rsidR="00E0460D" w:rsidRPr="00AC007A" w:rsidRDefault="00664E59" w:rsidP="00AC007A">
            <w:pPr>
              <w:rPr>
                <w:rFonts w:ascii="Times New Roman" w:hAnsi="Times New Roman" w:cs="Times New Roman"/>
                <w:sz w:val="24"/>
                <w:szCs w:val="24"/>
              </w:rPr>
            </w:pPr>
            <w:r w:rsidRPr="00AC007A">
              <w:rPr>
                <w:rFonts w:ascii="Times New Roman" w:hAnsi="Times New Roman" w:cs="Times New Roman"/>
                <w:sz w:val="24"/>
                <w:szCs w:val="24"/>
              </w:rPr>
              <w:t>5.2.1. Подрядчик обязан выполнить строительные работы строго в соответствии с ПСД и требованиями Заказчика;</w:t>
            </w:r>
          </w:p>
        </w:tc>
        <w:tc>
          <w:tcPr>
            <w:tcW w:w="5393" w:type="dxa"/>
          </w:tcPr>
          <w:p w:rsidR="00E0460D" w:rsidRPr="00AC007A" w:rsidRDefault="00664E59"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5.2.1. </w:t>
            </w:r>
            <w:r w:rsidRPr="00AC007A">
              <w:rPr>
                <w:rFonts w:ascii="Times New Roman" w:hAnsi="Times New Roman" w:cs="Times New Roman"/>
                <w:sz w:val="24"/>
                <w:szCs w:val="24"/>
                <w:lang w:val="en-US"/>
              </w:rPr>
              <w:t>Pudratchi</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qurilish</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ishlarini</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qat</w:t>
            </w:r>
            <w:r w:rsidRPr="00AC007A">
              <w:rPr>
                <w:rFonts w:ascii="Times New Roman" w:hAnsi="Times New Roman" w:cs="Times New Roman"/>
                <w:sz w:val="24"/>
                <w:szCs w:val="24"/>
              </w:rPr>
              <w:t>'</w:t>
            </w:r>
            <w:r w:rsidRPr="00AC007A">
              <w:rPr>
                <w:rFonts w:ascii="Times New Roman" w:hAnsi="Times New Roman" w:cs="Times New Roman"/>
                <w:sz w:val="24"/>
                <w:szCs w:val="24"/>
                <w:lang w:val="en-US"/>
              </w:rPr>
              <w:t>iy</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ravishda</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loyiha</w:t>
            </w:r>
            <w:r w:rsidRPr="00AC007A">
              <w:rPr>
                <w:rFonts w:ascii="Times New Roman" w:hAnsi="Times New Roman" w:cs="Times New Roman"/>
                <w:sz w:val="24"/>
                <w:szCs w:val="24"/>
              </w:rPr>
              <w:t xml:space="preserve">-smeta </w:t>
            </w:r>
            <w:r w:rsidRPr="00AC007A">
              <w:rPr>
                <w:rFonts w:ascii="Times New Roman" w:hAnsi="Times New Roman" w:cs="Times New Roman"/>
                <w:sz w:val="24"/>
                <w:szCs w:val="24"/>
                <w:lang w:val="en-US"/>
              </w:rPr>
              <w:t>hujjatlari</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va</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Buyurtmachining</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talablariga</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muvofiq</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bajarishi</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shart</w:t>
            </w:r>
            <w:r w:rsidRPr="00AC007A">
              <w:rPr>
                <w:rFonts w:ascii="Times New Roman" w:hAnsi="Times New Roman" w:cs="Times New Roman"/>
                <w:sz w:val="24"/>
                <w:szCs w:val="24"/>
              </w:rPr>
              <w:t>;</w:t>
            </w:r>
          </w:p>
        </w:tc>
      </w:tr>
      <w:tr w:rsidR="00E0460D" w:rsidRPr="0042516E" w:rsidTr="005F6BC7">
        <w:tc>
          <w:tcPr>
            <w:tcW w:w="4962" w:type="dxa"/>
          </w:tcPr>
          <w:p w:rsidR="00E0460D" w:rsidRPr="00AC007A" w:rsidRDefault="00664E59" w:rsidP="00AC007A">
            <w:pPr>
              <w:jc w:val="both"/>
              <w:rPr>
                <w:rFonts w:ascii="Times New Roman" w:hAnsi="Times New Roman" w:cs="Times New Roman"/>
                <w:kern w:val="24"/>
                <w:sz w:val="24"/>
                <w:szCs w:val="24"/>
              </w:rPr>
            </w:pPr>
            <w:r w:rsidRPr="00AC007A">
              <w:rPr>
                <w:rFonts w:ascii="Times New Roman" w:hAnsi="Times New Roman" w:cs="Times New Roman"/>
                <w:sz w:val="24"/>
                <w:szCs w:val="24"/>
              </w:rPr>
              <w:t xml:space="preserve">5.2.2. После завершения строительно-монтажных </w:t>
            </w:r>
            <w:r w:rsidRPr="00AC007A">
              <w:rPr>
                <w:rFonts w:ascii="Times New Roman" w:hAnsi="Times New Roman" w:cs="Times New Roman"/>
                <w:kern w:val="24"/>
                <w:sz w:val="24"/>
                <w:szCs w:val="24"/>
              </w:rPr>
              <w:t>Работ по настоящему Договору Подрядчик:</w:t>
            </w:r>
          </w:p>
          <w:p w:rsidR="00C57178" w:rsidRPr="00AC007A" w:rsidRDefault="00C57178" w:rsidP="00AC007A">
            <w:pPr>
              <w:jc w:val="both"/>
              <w:rPr>
                <w:rFonts w:ascii="Times New Roman" w:hAnsi="Times New Roman" w:cs="Times New Roman"/>
                <w:noProof/>
                <w:sz w:val="24"/>
                <w:szCs w:val="24"/>
              </w:rPr>
            </w:pPr>
            <w:r w:rsidRPr="00AC007A">
              <w:rPr>
                <w:rFonts w:ascii="Times New Roman" w:hAnsi="Times New Roman" w:cs="Times New Roman"/>
                <w:kern w:val="24"/>
                <w:sz w:val="24"/>
                <w:szCs w:val="24"/>
              </w:rPr>
              <w:t>а) уведомляет Заказчика о готовности к сдаче выполненных Р</w:t>
            </w:r>
            <w:r w:rsidRPr="00AC007A">
              <w:rPr>
                <w:rFonts w:ascii="Times New Roman" w:hAnsi="Times New Roman" w:cs="Times New Roman"/>
                <w:noProof/>
                <w:sz w:val="24"/>
                <w:szCs w:val="24"/>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AC007A">
              <w:rPr>
                <w:rFonts w:ascii="Times New Roman" w:hAnsi="Times New Roman" w:cs="Times New Roman"/>
                <w:noProof/>
                <w:color w:val="000000" w:themeColor="text1"/>
                <w:sz w:val="24"/>
                <w:szCs w:val="24"/>
              </w:rPr>
              <w:t xml:space="preserve">с </w:t>
            </w:r>
            <w:r w:rsidRPr="00AC007A">
              <w:rPr>
                <w:rFonts w:ascii="Times New Roman" w:hAnsi="Times New Roman" w:cs="Times New Roman"/>
                <w:noProof/>
                <w:color w:val="000000" w:themeColor="text1"/>
                <w:sz w:val="24"/>
                <w:szCs w:val="24"/>
              </w:rPr>
              <w:br/>
              <w:t xml:space="preserve">п.16.9 настоящего </w:t>
            </w:r>
            <w:r w:rsidR="008F6CAA" w:rsidRPr="00AC007A">
              <w:rPr>
                <w:rFonts w:ascii="Times New Roman" w:hAnsi="Times New Roman" w:cs="Times New Roman"/>
                <w:noProof/>
                <w:sz w:val="24"/>
                <w:szCs w:val="24"/>
              </w:rPr>
              <w:t>Договора;</w:t>
            </w:r>
          </w:p>
        </w:tc>
        <w:tc>
          <w:tcPr>
            <w:tcW w:w="5393" w:type="dxa"/>
          </w:tcPr>
          <w:p w:rsidR="00664E59" w:rsidRPr="00AC007A" w:rsidRDefault="00664E59" w:rsidP="00AC007A">
            <w:pPr>
              <w:jc w:val="both"/>
              <w:rPr>
                <w:rFonts w:ascii="Times New Roman" w:eastAsia="Calibri" w:hAnsi="Times New Roman" w:cs="Times New Roman"/>
                <w:sz w:val="24"/>
                <w:szCs w:val="24"/>
                <w:lang w:val="en-US"/>
              </w:rPr>
            </w:pPr>
            <w:r w:rsidRPr="00AC007A">
              <w:rPr>
                <w:rFonts w:ascii="Times New Roman" w:eastAsia="Calibri" w:hAnsi="Times New Roman" w:cs="Times New Roman"/>
                <w:sz w:val="24"/>
                <w:szCs w:val="24"/>
                <w:lang w:val="en-US"/>
              </w:rPr>
              <w:t>5.2.2. Ushbu Shartnoma bo'yicha qurilish-montaj ishlari tugagandan so'ng Pudratchi:</w:t>
            </w:r>
          </w:p>
          <w:p w:rsidR="00C57178" w:rsidRPr="00AC007A" w:rsidRDefault="00C57178" w:rsidP="00AC007A">
            <w:pPr>
              <w:jc w:val="both"/>
              <w:rPr>
                <w:rFonts w:ascii="Times New Roman" w:eastAsia="Calibri" w:hAnsi="Times New Roman" w:cs="Times New Roman"/>
                <w:sz w:val="24"/>
                <w:szCs w:val="24"/>
                <w:lang w:val="en-US"/>
              </w:rPr>
            </w:pPr>
          </w:p>
          <w:p w:rsidR="00E0460D" w:rsidRPr="00AC007A" w:rsidRDefault="00C57178" w:rsidP="00AC007A">
            <w:pPr>
              <w:spacing w:line="276" w:lineRule="auto"/>
              <w:jc w:val="both"/>
              <w:rPr>
                <w:rFonts w:ascii="Times New Roman" w:hAnsi="Times New Roman" w:cs="Times New Roman"/>
                <w:sz w:val="24"/>
                <w:szCs w:val="24"/>
                <w:lang w:val="en-US"/>
              </w:rPr>
            </w:pPr>
            <w:r w:rsidRPr="00AC007A">
              <w:rPr>
                <w:rFonts w:ascii="Times New Roman" w:hAnsi="Times New Roman" w:cs="Times New Roman"/>
                <w:sz w:val="24"/>
                <w:szCs w:val="24"/>
                <w:lang w:val="en-US"/>
              </w:rPr>
              <w:t xml:space="preserve">a) Buyurtmachini ushbu Shartnomaning 3.4-bandiga muvofiq tayinlangan Buyurtmachining mas'ul ijrochisining elektron pochtasi orqali yoki </w:t>
            </w:r>
            <w:r w:rsidR="008F6CAA" w:rsidRPr="00AC007A">
              <w:rPr>
                <w:rFonts w:ascii="Times New Roman" w:hAnsi="Times New Roman" w:cs="Times New Roman"/>
                <w:sz w:val="24"/>
                <w:szCs w:val="24"/>
                <w:lang w:val="en-US"/>
              </w:rPr>
              <w:t xml:space="preserve">ushbu Shartnomaning 16.9-bandi korsatilgan tartibda </w:t>
            </w:r>
            <w:r w:rsidRPr="00AC007A">
              <w:rPr>
                <w:rFonts w:ascii="Times New Roman" w:hAnsi="Times New Roman" w:cs="Times New Roman"/>
                <w:sz w:val="24"/>
                <w:szCs w:val="24"/>
                <w:lang w:val="en-US"/>
              </w:rPr>
              <w:t>bunday xabarni olish faktini qayd etadigan boshqa usulda bajarilgan ishni topshirishga tayy</w:t>
            </w:r>
            <w:r w:rsidR="008F6CAA" w:rsidRPr="00AC007A">
              <w:rPr>
                <w:rFonts w:ascii="Times New Roman" w:hAnsi="Times New Roman" w:cs="Times New Roman"/>
                <w:sz w:val="24"/>
                <w:szCs w:val="24"/>
                <w:lang w:val="en-US"/>
              </w:rPr>
              <w:t>orligi to'g'risida xabar beradi.</w:t>
            </w:r>
          </w:p>
        </w:tc>
      </w:tr>
      <w:tr w:rsidR="00FE3117" w:rsidRPr="00AC007A" w:rsidTr="005F6BC7">
        <w:tc>
          <w:tcPr>
            <w:tcW w:w="4962" w:type="dxa"/>
          </w:tcPr>
          <w:p w:rsidR="00FE3117" w:rsidRPr="00AC007A" w:rsidRDefault="008F6CAA" w:rsidP="00AC007A">
            <w:pPr>
              <w:jc w:val="both"/>
              <w:rPr>
                <w:rFonts w:ascii="Times New Roman" w:hAnsi="Times New Roman" w:cs="Times New Roman"/>
                <w:sz w:val="24"/>
                <w:szCs w:val="24"/>
              </w:rPr>
            </w:pPr>
            <w:r w:rsidRPr="00AC007A">
              <w:rPr>
                <w:rFonts w:ascii="Times New Roman" w:hAnsi="Times New Roman" w:cs="Times New Roman"/>
                <w:noProof/>
                <w:sz w:val="24"/>
                <w:szCs w:val="24"/>
              </w:rPr>
              <w:t xml:space="preserve">б) уведомляет Заказчика о необходимости приёмки работ и предоставляет Заказчику: фотоотчет и </w:t>
            </w:r>
            <w:r w:rsidRPr="00AC007A">
              <w:rPr>
                <w:rFonts w:ascii="Times New Roman" w:hAnsi="Times New Roman" w:cs="Times New Roman"/>
                <w:sz w:val="24"/>
                <w:szCs w:val="24"/>
              </w:rPr>
              <w:t xml:space="preserve">исполнительную документацию, </w:t>
            </w:r>
            <w:r w:rsidRPr="00AC007A">
              <w:rPr>
                <w:rFonts w:ascii="Times New Roman" w:hAnsi="Times New Roman" w:cs="Times New Roman"/>
                <w:b/>
                <w:color w:val="000000" w:themeColor="text1"/>
                <w:sz w:val="24"/>
                <w:szCs w:val="24"/>
              </w:rPr>
              <w:t>согласно Приложению №4, д</w:t>
            </w:r>
            <w:r w:rsidRPr="00AC007A">
              <w:rPr>
                <w:rFonts w:ascii="Times New Roman" w:hAnsi="Times New Roman" w:cs="Times New Roman"/>
                <w:color w:val="000000" w:themeColor="text1"/>
                <w:sz w:val="24"/>
                <w:szCs w:val="24"/>
              </w:rPr>
              <w:t>окументы (накладные, счёт-фактуры), подтверждающие стоимость материалов, сертификаты и технические паспорта, удостоверяющие качество материалов, оборудования и кабельной продукции, использованных при выполнении работ.</w:t>
            </w:r>
          </w:p>
        </w:tc>
        <w:tc>
          <w:tcPr>
            <w:tcW w:w="5393" w:type="dxa"/>
          </w:tcPr>
          <w:p w:rsidR="00FE3117" w:rsidRPr="00AC007A" w:rsidRDefault="008F6CA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b) Buyurtmachini ishni qabul qilish zarurligi to'g'risida xabardor qiladi va Buyurtmachiga quyidagilarni taqdim etadi: 4-ilovaga muvofiq, </w:t>
            </w:r>
            <w:r w:rsidR="00FB00EB" w:rsidRPr="00AC007A">
              <w:rPr>
                <w:rFonts w:ascii="Times New Roman" w:hAnsi="Times New Roman" w:cs="Times New Roman"/>
                <w:sz w:val="24"/>
                <w:szCs w:val="24"/>
                <w:lang w:val="uz-Latn-UZ"/>
              </w:rPr>
              <w:t>fotohisobot</w:t>
            </w:r>
            <w:r w:rsidRPr="00AC007A">
              <w:rPr>
                <w:rFonts w:ascii="Times New Roman" w:hAnsi="Times New Roman" w:cs="Times New Roman"/>
                <w:sz w:val="24"/>
                <w:szCs w:val="24"/>
                <w:lang w:val="uz-Latn-UZ"/>
              </w:rPr>
              <w:t xml:space="preserve"> va qurilish hujjatlari, xarajatlarni tasdiqlovchi hujjatlar (</w:t>
            </w:r>
            <w:r w:rsidR="000B67B1" w:rsidRPr="00AC007A">
              <w:rPr>
                <w:rFonts w:ascii="Times New Roman" w:hAnsi="Times New Roman" w:cs="Times New Roman"/>
                <w:sz w:val="24"/>
                <w:szCs w:val="24"/>
                <w:lang w:val="uz-Latn-UZ"/>
              </w:rPr>
              <w:t>yuk</w:t>
            </w:r>
            <w:r w:rsidRPr="00AC007A">
              <w:rPr>
                <w:rFonts w:ascii="Times New Roman" w:hAnsi="Times New Roman" w:cs="Times New Roman"/>
                <w:sz w:val="24"/>
                <w:szCs w:val="24"/>
                <w:lang w:val="uz-Latn-UZ"/>
              </w:rPr>
              <w:t xml:space="preserve"> </w:t>
            </w:r>
            <w:r w:rsidR="000B67B1" w:rsidRPr="00AC007A">
              <w:rPr>
                <w:rFonts w:ascii="Times New Roman" w:hAnsi="Times New Roman" w:cs="Times New Roman"/>
                <w:sz w:val="24"/>
                <w:szCs w:val="24"/>
                <w:lang w:val="uz-Latn-UZ"/>
              </w:rPr>
              <w:t>xat</w:t>
            </w:r>
            <w:r w:rsidRPr="00AC007A">
              <w:rPr>
                <w:rFonts w:ascii="Times New Roman" w:hAnsi="Times New Roman" w:cs="Times New Roman"/>
                <w:sz w:val="24"/>
                <w:szCs w:val="24"/>
                <w:lang w:val="uz-Latn-UZ"/>
              </w:rPr>
              <w:t xml:space="preserve">lari, </w:t>
            </w:r>
            <w:r w:rsidR="000B67B1" w:rsidRPr="00AC007A">
              <w:rPr>
                <w:rFonts w:ascii="Times New Roman" w:hAnsi="Times New Roman" w:cs="Times New Roman"/>
                <w:sz w:val="24"/>
                <w:szCs w:val="24"/>
                <w:lang w:val="uz-Latn-UZ"/>
              </w:rPr>
              <w:t>hisobvaraq</w:t>
            </w:r>
            <w:r w:rsidRPr="00AC007A">
              <w:rPr>
                <w:rFonts w:ascii="Times New Roman" w:hAnsi="Times New Roman" w:cs="Times New Roman"/>
                <w:sz w:val="24"/>
                <w:szCs w:val="24"/>
                <w:lang w:val="uz-Latn-UZ"/>
              </w:rPr>
              <w:t>-fakturalar). ish-larni bajarishda foydalaniladigan materiallar, uskunalar va kabel mahsulotlari sifatini tasdiqlovchi</w:t>
            </w:r>
            <w:r w:rsidR="000B67B1" w:rsidRPr="00AC007A">
              <w:rPr>
                <w:rFonts w:ascii="Times New Roman" w:hAnsi="Times New Roman" w:cs="Times New Roman"/>
                <w:sz w:val="24"/>
                <w:szCs w:val="24"/>
                <w:lang w:val="uz-Latn-UZ"/>
              </w:rPr>
              <w:t xml:space="preserve"> sertifikatlar va ularning texnik</w:t>
            </w:r>
            <w:r w:rsidRPr="00AC007A">
              <w:rPr>
                <w:rFonts w:ascii="Times New Roman" w:hAnsi="Times New Roman" w:cs="Times New Roman"/>
                <w:sz w:val="24"/>
                <w:szCs w:val="24"/>
                <w:lang w:val="uz-Latn-UZ"/>
              </w:rPr>
              <w:t xml:space="preserve"> pasportlar.</w:t>
            </w:r>
          </w:p>
        </w:tc>
      </w:tr>
      <w:tr w:rsidR="00FE3117" w:rsidRPr="00AC007A" w:rsidTr="005F6BC7">
        <w:tc>
          <w:tcPr>
            <w:tcW w:w="4962" w:type="dxa"/>
          </w:tcPr>
          <w:p w:rsidR="00FE3117" w:rsidRPr="00AC007A" w:rsidRDefault="000968B2" w:rsidP="00AC007A">
            <w:pPr>
              <w:jc w:val="both"/>
              <w:rPr>
                <w:rFonts w:ascii="Times New Roman" w:hAnsi="Times New Roman" w:cs="Times New Roman"/>
                <w:noProof/>
                <w:color w:val="000000" w:themeColor="text1"/>
                <w:sz w:val="24"/>
                <w:szCs w:val="24"/>
              </w:rPr>
            </w:pPr>
            <w:r w:rsidRPr="00AC007A">
              <w:rPr>
                <w:rFonts w:ascii="Times New Roman" w:hAnsi="Times New Roman" w:cs="Times New Roman"/>
                <w:noProof/>
                <w:sz w:val="24"/>
                <w:szCs w:val="24"/>
              </w:rPr>
              <w:t>5.2.3. Заказчик, получивший сообщение Подрядчика и документы, предусмотренные подпунктом б) п. 5.2.2.</w:t>
            </w:r>
            <w:r w:rsidRPr="00AC007A">
              <w:rPr>
                <w:rFonts w:ascii="Times New Roman" w:hAnsi="Times New Roman" w:cs="Times New Roman"/>
                <w:noProof/>
                <w:color w:val="000000" w:themeColor="text1"/>
                <w:sz w:val="24"/>
                <w:szCs w:val="24"/>
              </w:rPr>
              <w:t xml:space="preserve"> настоящего Договора</w:t>
            </w:r>
            <w:r w:rsidRPr="00AC007A">
              <w:rPr>
                <w:rFonts w:ascii="Times New Roman" w:hAnsi="Times New Roman" w:cs="Times New Roman"/>
                <w:noProof/>
                <w:sz w:val="24"/>
                <w:szCs w:val="24"/>
              </w:rPr>
              <w:t xml:space="preserve">, обязан в течение 5 </w:t>
            </w:r>
            <w:r w:rsidR="001E7625" w:rsidRPr="00AC007A">
              <w:rPr>
                <w:rFonts w:ascii="Times New Roman" w:hAnsi="Times New Roman" w:cs="Times New Roman"/>
                <w:noProof/>
                <w:sz w:val="24"/>
                <w:szCs w:val="24"/>
              </w:rPr>
              <w:t xml:space="preserve">(пяти) рабочих дней приступить </w:t>
            </w:r>
            <w:r w:rsidRPr="00AC007A">
              <w:rPr>
                <w:rFonts w:ascii="Times New Roman" w:hAnsi="Times New Roman" w:cs="Times New Roman"/>
                <w:noProof/>
                <w:sz w:val="24"/>
                <w:szCs w:val="24"/>
              </w:rPr>
              <w:t>к приемке.</w:t>
            </w:r>
          </w:p>
        </w:tc>
        <w:tc>
          <w:tcPr>
            <w:tcW w:w="5393" w:type="dxa"/>
          </w:tcPr>
          <w:p w:rsidR="000968B2" w:rsidRPr="005F6BC7" w:rsidRDefault="000968B2" w:rsidP="00AC007A">
            <w:pPr>
              <w:jc w:val="both"/>
              <w:rPr>
                <w:rFonts w:ascii="Times New Roman" w:eastAsia="Calibri" w:hAnsi="Times New Roman" w:cs="Times New Roman"/>
                <w:sz w:val="24"/>
                <w:szCs w:val="24"/>
              </w:rPr>
            </w:pPr>
            <w:r w:rsidRPr="005F6BC7">
              <w:rPr>
                <w:rFonts w:ascii="Times New Roman" w:eastAsia="Calibri" w:hAnsi="Times New Roman" w:cs="Times New Roman"/>
                <w:sz w:val="24"/>
                <w:szCs w:val="24"/>
              </w:rPr>
              <w:t xml:space="preserve">5.2.3. </w:t>
            </w:r>
            <w:r w:rsidRPr="00AC007A">
              <w:rPr>
                <w:rFonts w:ascii="Times New Roman" w:eastAsia="Calibri" w:hAnsi="Times New Roman" w:cs="Times New Roman"/>
                <w:sz w:val="24"/>
                <w:szCs w:val="24"/>
                <w:lang w:val="en-US"/>
              </w:rPr>
              <w:t>Pudratchining</w:t>
            </w:r>
            <w:r w:rsidRPr="005F6BC7">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xabarini</w:t>
            </w:r>
            <w:r w:rsidRPr="005F6BC7">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va</w:t>
            </w:r>
            <w:r w:rsidRPr="005F6BC7">
              <w:rPr>
                <w:rFonts w:ascii="Times New Roman" w:eastAsia="Calibri" w:hAnsi="Times New Roman" w:cs="Times New Roman"/>
                <w:sz w:val="24"/>
                <w:szCs w:val="24"/>
              </w:rPr>
              <w:t xml:space="preserve"> </w:t>
            </w:r>
            <w:r w:rsidR="00F47CAE" w:rsidRPr="00AC007A">
              <w:rPr>
                <w:rFonts w:ascii="Times New Roman" w:eastAsia="Calibri" w:hAnsi="Times New Roman" w:cs="Times New Roman"/>
                <w:sz w:val="24"/>
                <w:szCs w:val="24"/>
                <w:lang w:val="en-US"/>
              </w:rPr>
              <w:t>ushbu</w:t>
            </w:r>
            <w:r w:rsidR="00F47CAE" w:rsidRPr="005F6BC7">
              <w:rPr>
                <w:rFonts w:ascii="Times New Roman" w:eastAsia="Calibri" w:hAnsi="Times New Roman" w:cs="Times New Roman"/>
                <w:sz w:val="24"/>
                <w:szCs w:val="24"/>
              </w:rPr>
              <w:t xml:space="preserve"> </w:t>
            </w:r>
            <w:r w:rsidR="00F47CAE" w:rsidRPr="00AC007A">
              <w:rPr>
                <w:rFonts w:ascii="Times New Roman" w:eastAsia="Calibri" w:hAnsi="Times New Roman" w:cs="Times New Roman"/>
                <w:sz w:val="24"/>
                <w:szCs w:val="24"/>
                <w:lang w:val="en-US"/>
              </w:rPr>
              <w:t>Shartnomaning</w:t>
            </w:r>
            <w:r w:rsidR="00F47CAE" w:rsidRPr="005F6BC7">
              <w:rPr>
                <w:rFonts w:ascii="Times New Roman" w:eastAsia="Calibri" w:hAnsi="Times New Roman" w:cs="Times New Roman"/>
                <w:sz w:val="24"/>
                <w:szCs w:val="24"/>
              </w:rPr>
              <w:t xml:space="preserve"> 5.2.2-</w:t>
            </w:r>
            <w:r w:rsidR="00F47CAE" w:rsidRPr="00AC007A">
              <w:rPr>
                <w:rFonts w:ascii="Times New Roman" w:eastAsia="Calibri" w:hAnsi="Times New Roman" w:cs="Times New Roman"/>
                <w:sz w:val="24"/>
                <w:szCs w:val="24"/>
                <w:lang w:val="en-US"/>
              </w:rPr>
              <w:t>band</w:t>
            </w:r>
            <w:r w:rsidR="00D80996" w:rsidRPr="00AC007A">
              <w:rPr>
                <w:rFonts w:ascii="Times New Roman" w:eastAsia="Calibri" w:hAnsi="Times New Roman" w:cs="Times New Roman"/>
                <w:sz w:val="24"/>
                <w:szCs w:val="24"/>
                <w:lang w:val="en-US"/>
              </w:rPr>
              <w:t>i</w:t>
            </w:r>
            <w:r w:rsidR="00D80996" w:rsidRPr="005F6BC7">
              <w:rPr>
                <w:rFonts w:ascii="Times New Roman" w:eastAsia="Calibri" w:hAnsi="Times New Roman" w:cs="Times New Roman"/>
                <w:sz w:val="24"/>
                <w:szCs w:val="24"/>
              </w:rPr>
              <w:t xml:space="preserve">, </w:t>
            </w:r>
            <w:r w:rsidR="00D80996" w:rsidRPr="00AC007A">
              <w:rPr>
                <w:rFonts w:ascii="Times New Roman" w:eastAsia="Calibri" w:hAnsi="Times New Roman" w:cs="Times New Roman"/>
                <w:sz w:val="24"/>
                <w:szCs w:val="24"/>
                <w:lang w:val="en-US"/>
              </w:rPr>
              <w:t>b</w:t>
            </w:r>
            <w:r w:rsidR="00D80996" w:rsidRPr="005F6BC7">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kichik</w:t>
            </w:r>
            <w:r w:rsidRPr="005F6BC7">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bandda</w:t>
            </w:r>
            <w:r w:rsidRPr="005F6BC7">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ko</w:t>
            </w:r>
            <w:r w:rsidRPr="005F6BC7">
              <w:rPr>
                <w:rFonts w:ascii="Times New Roman" w:eastAsia="Calibri" w:hAnsi="Times New Roman" w:cs="Times New Roman"/>
                <w:sz w:val="24"/>
                <w:szCs w:val="24"/>
              </w:rPr>
              <w:t>'</w:t>
            </w:r>
            <w:r w:rsidRPr="00AC007A">
              <w:rPr>
                <w:rFonts w:ascii="Times New Roman" w:eastAsia="Calibri" w:hAnsi="Times New Roman" w:cs="Times New Roman"/>
                <w:sz w:val="24"/>
                <w:szCs w:val="24"/>
                <w:lang w:val="en-US"/>
              </w:rPr>
              <w:t>rsatilgan</w:t>
            </w:r>
            <w:r w:rsidRPr="005F6BC7">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hujjatlarni</w:t>
            </w:r>
            <w:r w:rsidRPr="005F6BC7">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olgan</w:t>
            </w:r>
            <w:r w:rsidRPr="005F6BC7">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Buyurtmachi</w:t>
            </w:r>
            <w:r w:rsidRPr="005F6BC7">
              <w:rPr>
                <w:rFonts w:ascii="Times New Roman" w:eastAsia="Calibri" w:hAnsi="Times New Roman" w:cs="Times New Roman"/>
                <w:sz w:val="24"/>
                <w:szCs w:val="24"/>
              </w:rPr>
              <w:t xml:space="preserve"> 5 (</w:t>
            </w:r>
            <w:r w:rsidRPr="00AC007A">
              <w:rPr>
                <w:rFonts w:ascii="Times New Roman" w:eastAsia="Calibri" w:hAnsi="Times New Roman" w:cs="Times New Roman"/>
                <w:sz w:val="24"/>
                <w:szCs w:val="24"/>
                <w:lang w:val="en-US"/>
              </w:rPr>
              <w:t>besh</w:t>
            </w:r>
            <w:r w:rsidRPr="005F6BC7">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ish</w:t>
            </w:r>
            <w:r w:rsidRPr="005F6BC7">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kuni</w:t>
            </w:r>
            <w:r w:rsidRPr="005F6BC7">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ichida</w:t>
            </w:r>
            <w:r w:rsidRPr="005F6BC7">
              <w:rPr>
                <w:rFonts w:ascii="Times New Roman" w:eastAsia="Calibri" w:hAnsi="Times New Roman" w:cs="Times New Roman"/>
                <w:sz w:val="24"/>
                <w:szCs w:val="24"/>
              </w:rPr>
              <w:t xml:space="preserve"> </w:t>
            </w:r>
            <w:r w:rsidR="001E7625" w:rsidRPr="00AC007A">
              <w:rPr>
                <w:rFonts w:ascii="Times New Roman" w:eastAsia="Calibri" w:hAnsi="Times New Roman" w:cs="Times New Roman"/>
                <w:sz w:val="24"/>
                <w:szCs w:val="24"/>
                <w:lang w:val="en-US"/>
              </w:rPr>
              <w:t>ajarilgan</w:t>
            </w:r>
            <w:r w:rsidR="001E7625" w:rsidRPr="005F6BC7">
              <w:rPr>
                <w:rFonts w:ascii="Times New Roman" w:eastAsia="Calibri" w:hAnsi="Times New Roman" w:cs="Times New Roman"/>
                <w:sz w:val="24"/>
                <w:szCs w:val="24"/>
              </w:rPr>
              <w:t xml:space="preserve"> </w:t>
            </w:r>
            <w:r w:rsidR="001E7625" w:rsidRPr="00AC007A">
              <w:rPr>
                <w:rFonts w:ascii="Times New Roman" w:eastAsia="Calibri" w:hAnsi="Times New Roman" w:cs="Times New Roman"/>
                <w:sz w:val="24"/>
                <w:szCs w:val="24"/>
                <w:lang w:val="en-US"/>
              </w:rPr>
              <w:t>ishlarni</w:t>
            </w:r>
            <w:r w:rsidR="001E7625" w:rsidRPr="005F6BC7">
              <w:rPr>
                <w:rFonts w:ascii="Times New Roman" w:eastAsia="Calibri" w:hAnsi="Times New Roman" w:cs="Times New Roman"/>
                <w:sz w:val="24"/>
                <w:szCs w:val="24"/>
              </w:rPr>
              <w:t xml:space="preserve"> </w:t>
            </w:r>
            <w:r w:rsidR="001E7625" w:rsidRPr="00AC007A">
              <w:rPr>
                <w:rFonts w:ascii="Times New Roman" w:eastAsia="Calibri" w:hAnsi="Times New Roman" w:cs="Times New Roman"/>
                <w:sz w:val="24"/>
                <w:szCs w:val="24"/>
                <w:lang w:val="en-US"/>
              </w:rPr>
              <w:t>qabul</w:t>
            </w:r>
            <w:r w:rsidR="001E7625" w:rsidRPr="005F6BC7">
              <w:rPr>
                <w:rFonts w:ascii="Times New Roman" w:eastAsia="Calibri" w:hAnsi="Times New Roman" w:cs="Times New Roman"/>
                <w:sz w:val="24"/>
                <w:szCs w:val="24"/>
              </w:rPr>
              <w:t xml:space="preserve"> </w:t>
            </w:r>
            <w:r w:rsidR="001E7625" w:rsidRPr="00AC007A">
              <w:rPr>
                <w:rFonts w:ascii="Times New Roman" w:eastAsia="Calibri" w:hAnsi="Times New Roman" w:cs="Times New Roman"/>
                <w:sz w:val="24"/>
                <w:szCs w:val="24"/>
                <w:lang w:val="en-US"/>
              </w:rPr>
              <w:t>qilishni</w:t>
            </w:r>
            <w:r w:rsidR="001E7625" w:rsidRPr="005F6BC7">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boshlashi</w:t>
            </w:r>
            <w:r w:rsidRPr="005F6BC7">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shart</w:t>
            </w:r>
            <w:r w:rsidRPr="005F6BC7">
              <w:rPr>
                <w:rFonts w:ascii="Times New Roman" w:eastAsia="Calibri" w:hAnsi="Times New Roman" w:cs="Times New Roman"/>
                <w:sz w:val="24"/>
                <w:szCs w:val="24"/>
              </w:rPr>
              <w:t>.</w:t>
            </w:r>
          </w:p>
          <w:p w:rsidR="00FE3117" w:rsidRPr="005F6BC7" w:rsidRDefault="00FE3117" w:rsidP="00AC007A">
            <w:pPr>
              <w:spacing w:line="276" w:lineRule="auto"/>
              <w:rPr>
                <w:rFonts w:ascii="Times New Roman" w:hAnsi="Times New Roman" w:cs="Times New Roman"/>
                <w:sz w:val="24"/>
                <w:szCs w:val="24"/>
              </w:rPr>
            </w:pPr>
          </w:p>
        </w:tc>
      </w:tr>
      <w:tr w:rsidR="00FE3117" w:rsidRPr="00AC007A" w:rsidTr="005F6BC7">
        <w:tc>
          <w:tcPr>
            <w:tcW w:w="4962" w:type="dxa"/>
          </w:tcPr>
          <w:p w:rsidR="00FE3117" w:rsidRPr="00AC007A" w:rsidRDefault="001E7625" w:rsidP="00AC007A">
            <w:pPr>
              <w:jc w:val="both"/>
              <w:rPr>
                <w:rFonts w:ascii="Times New Roman" w:eastAsia="Calibri" w:hAnsi="Times New Roman" w:cs="Times New Roman"/>
                <w:sz w:val="24"/>
                <w:szCs w:val="24"/>
              </w:rPr>
            </w:pPr>
            <w:r w:rsidRPr="00AC007A">
              <w:rPr>
                <w:rFonts w:ascii="Times New Roman" w:hAnsi="Times New Roman" w:cs="Times New Roman"/>
                <w:sz w:val="24"/>
                <w:szCs w:val="24"/>
              </w:rPr>
              <w:t xml:space="preserve">5.2.4. Заказчик имеет право проверить качество выполненных Работ и установить </w:t>
            </w:r>
            <w:r w:rsidRPr="00AC007A">
              <w:rPr>
                <w:rFonts w:ascii="Times New Roman" w:hAnsi="Times New Roman" w:cs="Times New Roman"/>
                <w:sz w:val="24"/>
                <w:szCs w:val="24"/>
              </w:rPr>
              <w:lastRenderedPageBreak/>
              <w:t>факт выполнения Работ ненадлежащего качества</w:t>
            </w:r>
            <w:r w:rsidRPr="00AC007A">
              <w:rPr>
                <w:rFonts w:ascii="Times New Roman" w:eastAsia="Calibri" w:hAnsi="Times New Roman" w:cs="Times New Roman"/>
                <w:sz w:val="24"/>
                <w:szCs w:val="24"/>
              </w:rPr>
              <w:t>, в том числе путем привлечения незави</w:t>
            </w:r>
            <w:r w:rsidR="00C570C5" w:rsidRPr="00AC007A">
              <w:rPr>
                <w:rFonts w:ascii="Times New Roman" w:eastAsia="Calibri" w:hAnsi="Times New Roman" w:cs="Times New Roman"/>
                <w:sz w:val="24"/>
                <w:szCs w:val="24"/>
              </w:rPr>
              <w:t>симых специалистов (экспертов).</w:t>
            </w:r>
          </w:p>
        </w:tc>
        <w:tc>
          <w:tcPr>
            <w:tcW w:w="5393" w:type="dxa"/>
          </w:tcPr>
          <w:p w:rsidR="00FD720D" w:rsidRPr="00AC007A" w:rsidRDefault="00FD720D" w:rsidP="00AC007A">
            <w:pPr>
              <w:jc w:val="both"/>
              <w:rPr>
                <w:rFonts w:ascii="Times New Roman" w:eastAsia="Calibri" w:hAnsi="Times New Roman" w:cs="Times New Roman"/>
                <w:sz w:val="24"/>
                <w:szCs w:val="24"/>
              </w:rPr>
            </w:pPr>
            <w:r w:rsidRPr="00AC007A">
              <w:rPr>
                <w:rFonts w:ascii="Times New Roman" w:eastAsia="Calibri" w:hAnsi="Times New Roman" w:cs="Times New Roman"/>
                <w:sz w:val="24"/>
                <w:szCs w:val="24"/>
              </w:rPr>
              <w:lastRenderedPageBreak/>
              <w:t xml:space="preserve">5.2.4. </w:t>
            </w:r>
            <w:r w:rsidRPr="00AC007A">
              <w:rPr>
                <w:rFonts w:ascii="Times New Roman" w:eastAsia="Calibri" w:hAnsi="Times New Roman" w:cs="Times New Roman"/>
                <w:sz w:val="24"/>
                <w:szCs w:val="24"/>
                <w:lang w:val="en-US"/>
              </w:rPr>
              <w:t>Buyurtmachi</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bajarilgan</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ishlarning</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sifatini</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shaxsan</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tekshirishga</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shu</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jumladan</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ishning</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sifatli</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lastRenderedPageBreak/>
              <w:t>bajarilganligini</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mustaqil</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mutaxassislarni</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ekspertlarni</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jalb</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qilish</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orqali</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aniqlashga</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haqli</w:t>
            </w:r>
            <w:r w:rsidRPr="00AC007A">
              <w:rPr>
                <w:rFonts w:ascii="Times New Roman" w:eastAsia="Calibri" w:hAnsi="Times New Roman" w:cs="Times New Roman"/>
                <w:sz w:val="24"/>
                <w:szCs w:val="24"/>
              </w:rPr>
              <w:t>.</w:t>
            </w:r>
          </w:p>
          <w:p w:rsidR="00FE3117" w:rsidRPr="00AC007A" w:rsidRDefault="00FE3117" w:rsidP="00AC007A">
            <w:pPr>
              <w:spacing w:line="276" w:lineRule="auto"/>
              <w:rPr>
                <w:rFonts w:ascii="Times New Roman" w:hAnsi="Times New Roman" w:cs="Times New Roman"/>
                <w:sz w:val="24"/>
                <w:szCs w:val="24"/>
              </w:rPr>
            </w:pPr>
          </w:p>
        </w:tc>
      </w:tr>
      <w:tr w:rsidR="00FE3117" w:rsidRPr="0042516E" w:rsidTr="005F6BC7">
        <w:tc>
          <w:tcPr>
            <w:tcW w:w="4962" w:type="dxa"/>
          </w:tcPr>
          <w:p w:rsidR="00FE3117" w:rsidRPr="00AC007A" w:rsidRDefault="00C570C5"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5.3. Порядок приёмки работ по обеспечению государственной регистрации законченного объекта строительства:</w:t>
            </w:r>
          </w:p>
        </w:tc>
        <w:tc>
          <w:tcPr>
            <w:tcW w:w="5393" w:type="dxa"/>
          </w:tcPr>
          <w:p w:rsidR="00FE3117" w:rsidRPr="00AC007A" w:rsidRDefault="00C26CE3"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5.3. Tugallangan qurilish obyektini davlat ro'yx</w:t>
            </w:r>
            <w:r w:rsidR="00C570C5" w:rsidRPr="00AC007A">
              <w:rPr>
                <w:rFonts w:ascii="Times New Roman" w:hAnsi="Times New Roman" w:cs="Times New Roman"/>
                <w:sz w:val="24"/>
                <w:szCs w:val="24"/>
                <w:lang w:val="uz-Latn-UZ"/>
              </w:rPr>
              <w:t>atidan o'tkazish bo'yicha ishlarni qabul qilish tartibi:</w:t>
            </w:r>
          </w:p>
        </w:tc>
      </w:tr>
      <w:tr w:rsidR="00FE3117" w:rsidRPr="00AC007A" w:rsidTr="005F6BC7">
        <w:tc>
          <w:tcPr>
            <w:tcW w:w="4962" w:type="dxa"/>
          </w:tcPr>
          <w:p w:rsidR="00FE3117" w:rsidRPr="00AC007A" w:rsidRDefault="00C570C5" w:rsidP="00AC007A">
            <w:pPr>
              <w:jc w:val="both"/>
              <w:rPr>
                <w:rFonts w:ascii="Times New Roman" w:eastAsia="Calibri" w:hAnsi="Times New Roman" w:cs="Times New Roman"/>
                <w:sz w:val="24"/>
                <w:szCs w:val="24"/>
              </w:rPr>
            </w:pPr>
            <w:r w:rsidRPr="00AC007A">
              <w:rPr>
                <w:rFonts w:ascii="Times New Roman" w:eastAsia="Calibri" w:hAnsi="Times New Roman" w:cs="Times New Roman"/>
                <w:sz w:val="24"/>
                <w:szCs w:val="24"/>
              </w:rPr>
              <w:t>5.3.1. После завершения строительно-монтажных работ Подрядчик приступает к сдаче объекта в эксплуатацию и его государственной регистрации;</w:t>
            </w:r>
          </w:p>
        </w:tc>
        <w:tc>
          <w:tcPr>
            <w:tcW w:w="5393" w:type="dxa"/>
          </w:tcPr>
          <w:p w:rsidR="00FE3117" w:rsidRPr="00AC007A" w:rsidRDefault="00C570C5" w:rsidP="00AC007A">
            <w:pPr>
              <w:jc w:val="both"/>
              <w:rPr>
                <w:rFonts w:ascii="Times New Roman" w:eastAsia="Calibri" w:hAnsi="Times New Roman" w:cs="Times New Roman"/>
                <w:sz w:val="24"/>
                <w:szCs w:val="24"/>
              </w:rPr>
            </w:pPr>
            <w:r w:rsidRPr="00AC007A">
              <w:rPr>
                <w:rFonts w:ascii="Times New Roman" w:eastAsia="Calibri" w:hAnsi="Times New Roman" w:cs="Times New Roman"/>
                <w:sz w:val="24"/>
                <w:szCs w:val="24"/>
              </w:rPr>
              <w:t xml:space="preserve">5.3.1. </w:t>
            </w:r>
            <w:r w:rsidRPr="00AC007A">
              <w:rPr>
                <w:rFonts w:ascii="Times New Roman" w:eastAsia="Calibri" w:hAnsi="Times New Roman" w:cs="Times New Roman"/>
                <w:sz w:val="24"/>
                <w:szCs w:val="24"/>
                <w:lang w:val="en-US"/>
              </w:rPr>
              <w:t>Qurilish</w:t>
            </w:r>
            <w:r w:rsidRPr="00AC007A">
              <w:rPr>
                <w:rFonts w:ascii="Times New Roman" w:eastAsia="Calibri" w:hAnsi="Times New Roman" w:cs="Times New Roman"/>
                <w:sz w:val="24"/>
                <w:szCs w:val="24"/>
              </w:rPr>
              <w:t>-</w:t>
            </w:r>
            <w:r w:rsidRPr="00AC007A">
              <w:rPr>
                <w:rFonts w:ascii="Times New Roman" w:eastAsia="Calibri" w:hAnsi="Times New Roman" w:cs="Times New Roman"/>
                <w:sz w:val="24"/>
                <w:szCs w:val="24"/>
                <w:lang w:val="en-US"/>
              </w:rPr>
              <w:t>montaj</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ishlari</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tugagandan</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so</w:t>
            </w:r>
            <w:r w:rsidRPr="00AC007A">
              <w:rPr>
                <w:rFonts w:ascii="Times New Roman" w:eastAsia="Calibri" w:hAnsi="Times New Roman" w:cs="Times New Roman"/>
                <w:sz w:val="24"/>
                <w:szCs w:val="24"/>
              </w:rPr>
              <w:t>'</w:t>
            </w:r>
            <w:r w:rsidRPr="00AC007A">
              <w:rPr>
                <w:rFonts w:ascii="Times New Roman" w:eastAsia="Calibri" w:hAnsi="Times New Roman" w:cs="Times New Roman"/>
                <w:sz w:val="24"/>
                <w:szCs w:val="24"/>
                <w:lang w:val="en-US"/>
              </w:rPr>
              <w:t>ng</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Pudratchi</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ob</w:t>
            </w:r>
            <w:r w:rsidR="00C26CE3" w:rsidRPr="00AC007A">
              <w:rPr>
                <w:rFonts w:ascii="Times New Roman" w:eastAsia="Calibri" w:hAnsi="Times New Roman" w:cs="Times New Roman"/>
                <w:sz w:val="24"/>
                <w:szCs w:val="24"/>
              </w:rPr>
              <w:t>y</w:t>
            </w:r>
            <w:r w:rsidRPr="00AC007A">
              <w:rPr>
                <w:rFonts w:ascii="Times New Roman" w:eastAsia="Calibri" w:hAnsi="Times New Roman" w:cs="Times New Roman"/>
                <w:sz w:val="24"/>
                <w:szCs w:val="24"/>
                <w:lang w:val="en-US"/>
              </w:rPr>
              <w:t>ektni</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ishga</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tushirishni</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va</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uni</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davlat</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ro</w:t>
            </w:r>
            <w:r w:rsidRPr="00AC007A">
              <w:rPr>
                <w:rFonts w:ascii="Times New Roman" w:eastAsia="Calibri" w:hAnsi="Times New Roman" w:cs="Times New Roman"/>
                <w:sz w:val="24"/>
                <w:szCs w:val="24"/>
              </w:rPr>
              <w:t>'</w:t>
            </w:r>
            <w:r w:rsidRPr="00AC007A">
              <w:rPr>
                <w:rFonts w:ascii="Times New Roman" w:eastAsia="Calibri" w:hAnsi="Times New Roman" w:cs="Times New Roman"/>
                <w:sz w:val="24"/>
                <w:szCs w:val="24"/>
                <w:lang w:val="en-US"/>
              </w:rPr>
              <w:t>yxatidan</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o</w:t>
            </w:r>
            <w:r w:rsidRPr="00AC007A">
              <w:rPr>
                <w:rFonts w:ascii="Times New Roman" w:eastAsia="Calibri" w:hAnsi="Times New Roman" w:cs="Times New Roman"/>
                <w:sz w:val="24"/>
                <w:szCs w:val="24"/>
              </w:rPr>
              <w:t>'</w:t>
            </w:r>
            <w:r w:rsidRPr="00AC007A">
              <w:rPr>
                <w:rFonts w:ascii="Times New Roman" w:eastAsia="Calibri" w:hAnsi="Times New Roman" w:cs="Times New Roman"/>
                <w:sz w:val="24"/>
                <w:szCs w:val="24"/>
                <w:lang w:val="en-US"/>
              </w:rPr>
              <w:t>tkazishni</w:t>
            </w:r>
            <w:r w:rsidRPr="00AC007A">
              <w:rPr>
                <w:rFonts w:ascii="Times New Roman" w:eastAsia="Calibri" w:hAnsi="Times New Roman" w:cs="Times New Roman"/>
                <w:sz w:val="24"/>
                <w:szCs w:val="24"/>
              </w:rPr>
              <w:t xml:space="preserve"> </w:t>
            </w:r>
            <w:r w:rsidRPr="00AC007A">
              <w:rPr>
                <w:rFonts w:ascii="Times New Roman" w:eastAsia="Calibri" w:hAnsi="Times New Roman" w:cs="Times New Roman"/>
                <w:sz w:val="24"/>
                <w:szCs w:val="24"/>
                <w:lang w:val="en-US"/>
              </w:rPr>
              <w:t>boshlaydi</w:t>
            </w:r>
            <w:r w:rsidRPr="00AC007A">
              <w:rPr>
                <w:rFonts w:ascii="Times New Roman" w:eastAsia="Calibri" w:hAnsi="Times New Roman" w:cs="Times New Roman"/>
                <w:sz w:val="24"/>
                <w:szCs w:val="24"/>
              </w:rPr>
              <w:t>;</w:t>
            </w:r>
          </w:p>
        </w:tc>
      </w:tr>
      <w:tr w:rsidR="00FE3117" w:rsidRPr="00AC007A" w:rsidTr="005F6BC7">
        <w:tc>
          <w:tcPr>
            <w:tcW w:w="4962" w:type="dxa"/>
          </w:tcPr>
          <w:p w:rsidR="00C26CE3" w:rsidRPr="00AC007A" w:rsidRDefault="00C26CE3" w:rsidP="00AC007A">
            <w:pPr>
              <w:pStyle w:val="a5"/>
              <w:numPr>
                <w:ilvl w:val="2"/>
                <w:numId w:val="5"/>
              </w:numPr>
              <w:spacing w:after="160"/>
              <w:ind w:left="0" w:firstLine="0"/>
              <w:jc w:val="both"/>
              <w:rPr>
                <w:rFonts w:eastAsia="Calibri"/>
                <w:sz w:val="24"/>
                <w:szCs w:val="24"/>
                <w:lang w:eastAsia="en-US"/>
              </w:rPr>
            </w:pPr>
            <w:r w:rsidRPr="00AC007A">
              <w:rPr>
                <w:rFonts w:eastAsia="Calibri"/>
                <w:sz w:val="24"/>
                <w:szCs w:val="24"/>
                <w:lang w:eastAsia="en-US"/>
              </w:rPr>
              <w:t>Подрядчик оформляет акт государственной приёмочной комиссии и обеспечивает его подписание уполномоченными органами</w:t>
            </w:r>
            <w:r w:rsidRPr="00AC007A">
              <w:rPr>
                <w:rFonts w:eastAsiaTheme="minorHAnsi"/>
                <w:noProof/>
                <w:sz w:val="24"/>
                <w:szCs w:val="24"/>
                <w:lang w:eastAsia="en-US"/>
              </w:rPr>
              <w:t xml:space="preserve"> Республики Узбекистан;</w:t>
            </w:r>
          </w:p>
          <w:p w:rsidR="00FE3117" w:rsidRPr="00AC007A" w:rsidRDefault="00FE3117" w:rsidP="00AC007A">
            <w:pPr>
              <w:rPr>
                <w:rFonts w:ascii="Times New Roman" w:hAnsi="Times New Roman" w:cs="Times New Roman"/>
                <w:sz w:val="24"/>
                <w:szCs w:val="24"/>
              </w:rPr>
            </w:pPr>
          </w:p>
        </w:tc>
        <w:tc>
          <w:tcPr>
            <w:tcW w:w="5393" w:type="dxa"/>
          </w:tcPr>
          <w:p w:rsidR="00FE3117" w:rsidRPr="00AC007A" w:rsidRDefault="00C26CE3" w:rsidP="00AC007A">
            <w:pPr>
              <w:jc w:val="both"/>
              <w:rPr>
                <w:rFonts w:ascii="Times New Roman" w:hAnsi="Times New Roman" w:cs="Times New Roman"/>
                <w:sz w:val="24"/>
                <w:szCs w:val="24"/>
              </w:rPr>
            </w:pPr>
            <w:r w:rsidRPr="00AC007A">
              <w:rPr>
                <w:rFonts w:ascii="Times New Roman" w:hAnsi="Times New Roman" w:cs="Times New Roman"/>
                <w:sz w:val="24"/>
                <w:szCs w:val="24"/>
              </w:rPr>
              <w:t>5.3.2.</w:t>
            </w:r>
            <w:r w:rsidRPr="00AC007A">
              <w:rPr>
                <w:rFonts w:ascii="Times New Roman" w:hAnsi="Times New Roman" w:cs="Times New Roman"/>
                <w:sz w:val="24"/>
                <w:szCs w:val="24"/>
              </w:rPr>
              <w:tab/>
              <w:t>Pudratchi davlat qabul komissiyasi dalolatnomasini tuzadi va uning O‘zbekiston Respublikasining vakolatli organlari tomonidan imzolanishini ta’minlaydi;</w:t>
            </w:r>
          </w:p>
        </w:tc>
      </w:tr>
      <w:tr w:rsidR="00FE3117" w:rsidRPr="0042516E" w:rsidTr="005F6BC7">
        <w:tc>
          <w:tcPr>
            <w:tcW w:w="4962" w:type="dxa"/>
          </w:tcPr>
          <w:p w:rsidR="004352FF" w:rsidRPr="00AC007A" w:rsidRDefault="004352FF"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5.3.3.</w:t>
            </w:r>
            <w:r w:rsidRPr="00AC007A">
              <w:rPr>
                <w:rFonts w:ascii="Times New Roman" w:hAnsi="Times New Roman" w:cs="Times New Roman"/>
                <w:sz w:val="24"/>
                <w:szCs w:val="24"/>
              </w:rPr>
              <w:tab/>
              <w:t xml:space="preserve">По результатам работ Подрядчик представляет Заказчику акт сдачи-приёмки выполненных работ с приложением </w:t>
            </w:r>
            <w:proofErr w:type="gramStart"/>
            <w:r w:rsidRPr="00AC007A">
              <w:rPr>
                <w:rFonts w:ascii="Times New Roman" w:hAnsi="Times New Roman" w:cs="Times New Roman"/>
                <w:sz w:val="24"/>
                <w:szCs w:val="24"/>
              </w:rPr>
              <w:t>следу-ющих</w:t>
            </w:r>
            <w:proofErr w:type="gramEnd"/>
            <w:r w:rsidRPr="00AC007A">
              <w:rPr>
                <w:rFonts w:ascii="Times New Roman" w:hAnsi="Times New Roman" w:cs="Times New Roman"/>
                <w:sz w:val="24"/>
                <w:szCs w:val="24"/>
              </w:rPr>
              <w:t xml:space="preserve"> документов:</w:t>
            </w:r>
          </w:p>
          <w:p w:rsidR="004352FF" w:rsidRPr="00AC007A" w:rsidRDefault="004352FF"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согласованные схемы при отклонении от проекта;</w:t>
            </w:r>
          </w:p>
          <w:p w:rsidR="004352FF" w:rsidRPr="00AC007A" w:rsidRDefault="004352FF"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акты рабочей комиссии (индивидуального и комплексного опробования);</w:t>
            </w:r>
          </w:p>
          <w:p w:rsidR="004352FF" w:rsidRPr="00AC007A" w:rsidRDefault="004352FF"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акт госу</w:t>
            </w:r>
            <w:r w:rsidR="007D35E1">
              <w:rPr>
                <w:rFonts w:ascii="Times New Roman" w:hAnsi="Times New Roman" w:cs="Times New Roman"/>
                <w:sz w:val="24"/>
                <w:szCs w:val="24"/>
              </w:rPr>
              <w:t>дарственной приемочной комис</w:t>
            </w:r>
            <w:r w:rsidRPr="00AC007A">
              <w:rPr>
                <w:rFonts w:ascii="Times New Roman" w:hAnsi="Times New Roman" w:cs="Times New Roman"/>
                <w:sz w:val="24"/>
                <w:szCs w:val="24"/>
              </w:rPr>
              <w:t>сии;</w:t>
            </w:r>
          </w:p>
          <w:p w:rsidR="004352FF" w:rsidRPr="00AC007A" w:rsidRDefault="004352FF"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акт приёмки строительства;</w:t>
            </w:r>
          </w:p>
          <w:p w:rsidR="004352FF" w:rsidRPr="00AC007A" w:rsidRDefault="004352FF"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акты скрытых работ;</w:t>
            </w:r>
          </w:p>
          <w:p w:rsidR="004352FF" w:rsidRPr="00AC007A" w:rsidRDefault="004352FF"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 документ о проведении исполнительной топосъёмки и занесении в общую базу </w:t>
            </w:r>
            <w:proofErr w:type="gramStart"/>
            <w:r w:rsidRPr="00AC007A">
              <w:rPr>
                <w:rFonts w:ascii="Times New Roman" w:hAnsi="Times New Roman" w:cs="Times New Roman"/>
                <w:sz w:val="24"/>
                <w:szCs w:val="24"/>
              </w:rPr>
              <w:t>дан-ных</w:t>
            </w:r>
            <w:proofErr w:type="gramEnd"/>
            <w:r w:rsidRPr="00AC007A">
              <w:rPr>
                <w:rFonts w:ascii="Times New Roman" w:hAnsi="Times New Roman" w:cs="Times New Roman"/>
                <w:sz w:val="24"/>
                <w:szCs w:val="24"/>
              </w:rPr>
              <w:t xml:space="preserve"> картографии;</w:t>
            </w:r>
          </w:p>
          <w:p w:rsidR="004352FF" w:rsidRPr="00AC007A" w:rsidRDefault="004352FF"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 справка </w:t>
            </w:r>
            <w:r w:rsidR="005B4686" w:rsidRPr="00AC007A">
              <w:rPr>
                <w:rFonts w:ascii="Times New Roman" w:hAnsi="Times New Roman" w:cs="Times New Roman"/>
                <w:sz w:val="24"/>
                <w:szCs w:val="24"/>
              </w:rPr>
              <w:t>о регистрации законченного стро</w:t>
            </w:r>
            <w:r w:rsidRPr="00AC007A">
              <w:rPr>
                <w:rFonts w:ascii="Times New Roman" w:hAnsi="Times New Roman" w:cs="Times New Roman"/>
                <w:sz w:val="24"/>
                <w:szCs w:val="24"/>
              </w:rPr>
              <w:t>ительством объекта.</w:t>
            </w:r>
          </w:p>
          <w:p w:rsidR="00FE3117" w:rsidRPr="00AC007A" w:rsidRDefault="004352FF"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справка</w:t>
            </w:r>
            <w:r w:rsidR="005B4686" w:rsidRPr="00AC007A">
              <w:rPr>
                <w:rFonts w:ascii="Times New Roman" w:hAnsi="Times New Roman" w:cs="Times New Roman"/>
                <w:sz w:val="24"/>
                <w:szCs w:val="24"/>
              </w:rPr>
              <w:t xml:space="preserve"> о внесении в базу данных испол</w:t>
            </w:r>
            <w:r w:rsidRPr="00AC007A">
              <w:rPr>
                <w:rFonts w:ascii="Times New Roman" w:hAnsi="Times New Roman" w:cs="Times New Roman"/>
                <w:sz w:val="24"/>
                <w:szCs w:val="24"/>
              </w:rPr>
              <w:t>нительную топог</w:t>
            </w:r>
            <w:r w:rsidR="005B4686" w:rsidRPr="00AC007A">
              <w:rPr>
                <w:rFonts w:ascii="Times New Roman" w:hAnsi="Times New Roman" w:cs="Times New Roman"/>
                <w:sz w:val="24"/>
                <w:szCs w:val="24"/>
              </w:rPr>
              <w:t>рафическую съемку по</w:t>
            </w:r>
            <w:r w:rsidRPr="00AC007A">
              <w:rPr>
                <w:rFonts w:ascii="Times New Roman" w:hAnsi="Times New Roman" w:cs="Times New Roman"/>
                <w:sz w:val="24"/>
                <w:szCs w:val="24"/>
              </w:rPr>
              <w:t>строенной трассы ВОЛС.</w:t>
            </w:r>
          </w:p>
        </w:tc>
        <w:tc>
          <w:tcPr>
            <w:tcW w:w="5393" w:type="dxa"/>
          </w:tcPr>
          <w:p w:rsidR="004352FF" w:rsidRPr="00AC007A" w:rsidRDefault="004352F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5.3.3.</w:t>
            </w:r>
            <w:r w:rsidRPr="00AC007A">
              <w:rPr>
                <w:rFonts w:ascii="Times New Roman" w:hAnsi="Times New Roman" w:cs="Times New Roman"/>
                <w:sz w:val="24"/>
                <w:szCs w:val="24"/>
                <w:lang w:val="uz-Latn-UZ"/>
              </w:rPr>
              <w:tab/>
              <w:t>Ish natijalari bo'yicha Pudratchi Buyurtmachiga quyidagi hujjatlar ilova qilingan holda bajarilgan ishlarni qabul qilish dalolatnomasini taqdim etadi:</w:t>
            </w:r>
          </w:p>
          <w:p w:rsidR="004352FF" w:rsidRPr="00AC007A" w:rsidRDefault="004352F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loyihadan chetga chiqish holatlarida kelishilgan sxemalar;</w:t>
            </w:r>
          </w:p>
          <w:p w:rsidR="004352FF" w:rsidRPr="00AC007A" w:rsidRDefault="004352F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ishchi komissiyaning hujjatlari (individual va kompleks sinovlar);</w:t>
            </w:r>
          </w:p>
          <w:p w:rsidR="004352FF" w:rsidRPr="00AC007A" w:rsidRDefault="004352F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davlat qabul komissiyasining dalolatnomasi;</w:t>
            </w:r>
          </w:p>
          <w:p w:rsidR="004352FF" w:rsidRPr="00AC007A" w:rsidRDefault="004352F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qurilishni qabul qilish dalolatnomasi;</w:t>
            </w:r>
          </w:p>
          <w:p w:rsidR="004352FF" w:rsidRPr="00AC007A" w:rsidRDefault="004352F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yashirin ish</w:t>
            </w:r>
            <w:r w:rsidR="003F58C4" w:rsidRPr="00AC007A">
              <w:rPr>
                <w:rFonts w:ascii="Times New Roman" w:hAnsi="Times New Roman" w:cs="Times New Roman"/>
                <w:sz w:val="24"/>
                <w:szCs w:val="24"/>
                <w:lang w:val="uz-Latn-UZ"/>
              </w:rPr>
              <w:t>lar</w:t>
            </w:r>
            <w:r w:rsidRPr="00AC007A">
              <w:rPr>
                <w:rFonts w:ascii="Times New Roman" w:hAnsi="Times New Roman" w:cs="Times New Roman"/>
                <w:sz w:val="24"/>
                <w:szCs w:val="24"/>
                <w:lang w:val="uz-Latn-UZ"/>
              </w:rPr>
              <w:t xml:space="preserve"> dalolatnomalari;</w:t>
            </w:r>
          </w:p>
          <w:p w:rsidR="004352FF" w:rsidRPr="00AC007A" w:rsidRDefault="004352F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ijro topografik suratga olish va uni kartografi-yaning umumiy ma'lumotlar bazasiga kiritish to'g'risidagi hujjat;</w:t>
            </w:r>
          </w:p>
          <w:p w:rsidR="004352FF" w:rsidRPr="00AC007A" w:rsidRDefault="004352F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tugallangan qurilish loyihasini ro'yxatdan o't-kazish to'g'risidagi guvohnoma.</w:t>
            </w:r>
          </w:p>
          <w:p w:rsidR="00FE3117" w:rsidRPr="00AC007A" w:rsidRDefault="004352F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barpo etilayotgan</w:t>
            </w:r>
            <w:r w:rsidR="00654024" w:rsidRPr="00AC007A">
              <w:rPr>
                <w:rFonts w:ascii="Times New Roman" w:hAnsi="Times New Roman" w:cs="Times New Roman"/>
                <w:sz w:val="24"/>
                <w:szCs w:val="24"/>
                <w:lang w:val="uz-Latn-UZ"/>
              </w:rPr>
              <w:t xml:space="preserve"> optik tolali liniyani ijro etu</w:t>
            </w:r>
            <w:r w:rsidRPr="00AC007A">
              <w:rPr>
                <w:rFonts w:ascii="Times New Roman" w:hAnsi="Times New Roman" w:cs="Times New Roman"/>
                <w:sz w:val="24"/>
                <w:szCs w:val="24"/>
                <w:lang w:val="uz-Latn-UZ"/>
              </w:rPr>
              <w:t xml:space="preserve">vchi topografik suratga olish ma’lumotlar ba-zasiga kiritilganligi to‘g‘risidagi </w:t>
            </w:r>
            <w:r w:rsidR="003F58C4" w:rsidRPr="00AC007A">
              <w:rPr>
                <w:rFonts w:ascii="Times New Roman" w:hAnsi="Times New Roman" w:cs="Times New Roman"/>
                <w:sz w:val="24"/>
                <w:szCs w:val="24"/>
                <w:lang w:val="uz-Latn-UZ"/>
              </w:rPr>
              <w:t>ma’lumotnoma</w:t>
            </w:r>
            <w:r w:rsidRPr="00AC007A">
              <w:rPr>
                <w:rFonts w:ascii="Times New Roman" w:hAnsi="Times New Roman" w:cs="Times New Roman"/>
                <w:sz w:val="24"/>
                <w:szCs w:val="24"/>
                <w:lang w:val="uz-Latn-UZ"/>
              </w:rPr>
              <w:t>.</w:t>
            </w:r>
          </w:p>
        </w:tc>
      </w:tr>
      <w:tr w:rsidR="00FE3117" w:rsidRPr="0042516E" w:rsidTr="005F6BC7">
        <w:tc>
          <w:tcPr>
            <w:tcW w:w="4962" w:type="dxa"/>
          </w:tcPr>
          <w:p w:rsidR="00FE3117" w:rsidRPr="00AC007A" w:rsidRDefault="004B498E"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5.3.4.</w:t>
            </w:r>
            <w:r w:rsidRPr="00AC007A">
              <w:rPr>
                <w:rFonts w:ascii="Times New Roman" w:hAnsi="Times New Roman" w:cs="Times New Roman"/>
                <w:sz w:val="24"/>
                <w:szCs w:val="24"/>
                <w:lang w:val="uz-Latn-UZ"/>
              </w:rPr>
              <w:tab/>
              <w:t>При отсутствии документов, предусмотренных п.5.3.3. настоящего До-говора, Заказчик не приступает к приемке работ;</w:t>
            </w:r>
          </w:p>
        </w:tc>
        <w:tc>
          <w:tcPr>
            <w:tcW w:w="5393" w:type="dxa"/>
          </w:tcPr>
          <w:p w:rsidR="00FE3117" w:rsidRPr="00AC007A" w:rsidRDefault="004B498E"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5.3.4.</w:t>
            </w:r>
            <w:r w:rsidRPr="00AC007A">
              <w:rPr>
                <w:rFonts w:ascii="Times New Roman" w:hAnsi="Times New Roman" w:cs="Times New Roman"/>
                <w:sz w:val="24"/>
                <w:szCs w:val="24"/>
                <w:lang w:val="uz-Latn-UZ"/>
              </w:rPr>
              <w:tab/>
            </w:r>
            <w:r w:rsidR="00110FE8" w:rsidRPr="00AC007A">
              <w:rPr>
                <w:rFonts w:ascii="Times New Roman" w:hAnsi="Times New Roman" w:cs="Times New Roman"/>
                <w:sz w:val="24"/>
                <w:szCs w:val="24"/>
                <w:lang w:val="uz-Latn-UZ"/>
              </w:rPr>
              <w:t xml:space="preserve">ushbu Shartnoma </w:t>
            </w:r>
            <w:r w:rsidR="00ED719D" w:rsidRPr="00AC007A">
              <w:rPr>
                <w:rFonts w:ascii="Times New Roman" w:hAnsi="Times New Roman" w:cs="Times New Roman"/>
                <w:sz w:val="24"/>
                <w:szCs w:val="24"/>
                <w:lang w:val="uz-Latn-UZ"/>
              </w:rPr>
              <w:t>5.</w:t>
            </w:r>
            <w:r w:rsidR="00110FE8" w:rsidRPr="00AC007A">
              <w:rPr>
                <w:rFonts w:ascii="Times New Roman" w:hAnsi="Times New Roman" w:cs="Times New Roman"/>
                <w:sz w:val="24"/>
                <w:szCs w:val="24"/>
                <w:lang w:val="uz-Latn-UZ"/>
              </w:rPr>
              <w:t xml:space="preserve">3.3-bandda nazarda tutilgan </w:t>
            </w:r>
            <w:r w:rsidRPr="00AC007A">
              <w:rPr>
                <w:rFonts w:ascii="Times New Roman" w:hAnsi="Times New Roman" w:cs="Times New Roman"/>
                <w:sz w:val="24"/>
                <w:szCs w:val="24"/>
                <w:lang w:val="uz-Latn-UZ"/>
              </w:rPr>
              <w:t>Hujjatlar yo'q bo'lganda, 5. bo'yicha Buyurtmachi ishni qabul qilishni boshlamaydi;</w:t>
            </w:r>
          </w:p>
        </w:tc>
      </w:tr>
      <w:tr w:rsidR="00FE3117" w:rsidRPr="00AC007A" w:rsidTr="005F6BC7">
        <w:tc>
          <w:tcPr>
            <w:tcW w:w="4962" w:type="dxa"/>
          </w:tcPr>
          <w:p w:rsidR="00FE3117" w:rsidRPr="00AC007A" w:rsidRDefault="00DE426D" w:rsidP="00AC007A">
            <w:pPr>
              <w:jc w:val="both"/>
              <w:rPr>
                <w:rFonts w:ascii="Times New Roman" w:hAnsi="Times New Roman" w:cs="Times New Roman"/>
                <w:sz w:val="24"/>
                <w:szCs w:val="24"/>
              </w:rPr>
            </w:pPr>
            <w:r w:rsidRPr="00AC007A">
              <w:rPr>
                <w:rFonts w:ascii="Times New Roman" w:hAnsi="Times New Roman" w:cs="Times New Roman"/>
                <w:sz w:val="24"/>
                <w:szCs w:val="24"/>
              </w:rPr>
              <w:t>5.4. По представленным Подрядчиком актам сдачи-приемки выполненных работ Заказчик вправе:</w:t>
            </w:r>
          </w:p>
        </w:tc>
        <w:tc>
          <w:tcPr>
            <w:tcW w:w="5393" w:type="dxa"/>
          </w:tcPr>
          <w:p w:rsidR="00FE3117" w:rsidRPr="00AC007A" w:rsidRDefault="00DE426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5.4. Pudratchi tomonidan taq</w:t>
            </w:r>
            <w:r w:rsidR="005B4686" w:rsidRPr="00AC007A">
              <w:rPr>
                <w:rFonts w:ascii="Times New Roman" w:hAnsi="Times New Roman" w:cs="Times New Roman"/>
                <w:sz w:val="24"/>
                <w:szCs w:val="24"/>
                <w:lang w:val="uz-Latn-UZ"/>
              </w:rPr>
              <w:t>dim etilgan tugal</w:t>
            </w:r>
            <w:r w:rsidRPr="00AC007A">
              <w:rPr>
                <w:rFonts w:ascii="Times New Roman" w:hAnsi="Times New Roman" w:cs="Times New Roman"/>
                <w:sz w:val="24"/>
                <w:szCs w:val="24"/>
                <w:lang w:val="uz-Latn-UZ"/>
              </w:rPr>
              <w:t>langan ishlarni qabul qilish dalolatnomalariga asoslanib, Buyurtmachi quyidagi huquqlarga ega:</w:t>
            </w:r>
          </w:p>
        </w:tc>
      </w:tr>
      <w:tr w:rsidR="00C26CE3" w:rsidRPr="0042516E" w:rsidTr="005F6BC7">
        <w:tc>
          <w:tcPr>
            <w:tcW w:w="4962" w:type="dxa"/>
          </w:tcPr>
          <w:p w:rsidR="00C26CE3" w:rsidRPr="00AC007A" w:rsidRDefault="002F5543"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5.4.1. подписать представленный Подрядчи-ком Акт сдачи-приемки выполненных Работ в случае выполнения работ надлежащего ка-чества;</w:t>
            </w:r>
          </w:p>
        </w:tc>
        <w:tc>
          <w:tcPr>
            <w:tcW w:w="5393" w:type="dxa"/>
          </w:tcPr>
          <w:p w:rsidR="00C26CE3" w:rsidRPr="00AC007A" w:rsidRDefault="002F5543"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5.4.1. agar ish tegishli sifatda bajarilgan bo'lsa, Pudratchi tomonidan taqdim etilgan ishni qabul qilish dalolatnomasini imzolash;</w:t>
            </w:r>
          </w:p>
        </w:tc>
      </w:tr>
      <w:tr w:rsidR="00C26CE3" w:rsidRPr="00AC007A" w:rsidTr="005F6BC7">
        <w:tc>
          <w:tcPr>
            <w:tcW w:w="4962" w:type="dxa"/>
          </w:tcPr>
          <w:p w:rsidR="00C26CE3" w:rsidRPr="00AC007A" w:rsidRDefault="0085484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5.4.2. отказаться от подписания Акта сдачи-приемки</w:t>
            </w:r>
            <w:r w:rsidR="00526521" w:rsidRPr="00AC007A">
              <w:rPr>
                <w:rFonts w:ascii="Times New Roman" w:hAnsi="Times New Roman" w:cs="Times New Roman"/>
                <w:sz w:val="24"/>
                <w:szCs w:val="24"/>
                <w:lang w:val="uz-Latn-UZ"/>
              </w:rPr>
              <w:t xml:space="preserve"> выполненных Работ с направлени</w:t>
            </w:r>
            <w:r w:rsidRPr="00AC007A">
              <w:rPr>
                <w:rFonts w:ascii="Times New Roman" w:hAnsi="Times New Roman" w:cs="Times New Roman"/>
                <w:sz w:val="24"/>
                <w:szCs w:val="24"/>
                <w:lang w:val="uz-Latn-UZ"/>
              </w:rPr>
              <w:t xml:space="preserve">ем </w:t>
            </w:r>
            <w:r w:rsidRPr="00AC007A">
              <w:rPr>
                <w:rFonts w:ascii="Times New Roman" w:hAnsi="Times New Roman" w:cs="Times New Roman"/>
                <w:sz w:val="24"/>
                <w:szCs w:val="24"/>
                <w:lang w:val="uz-Latn-UZ"/>
              </w:rPr>
              <w:lastRenderedPageBreak/>
              <w:t>Подрядчику мотивированного отказа в случае выявления в</w:t>
            </w:r>
            <w:r w:rsidR="00526521" w:rsidRPr="00AC007A">
              <w:rPr>
                <w:rFonts w:ascii="Times New Roman" w:hAnsi="Times New Roman" w:cs="Times New Roman"/>
                <w:sz w:val="24"/>
                <w:szCs w:val="24"/>
                <w:lang w:val="uz-Latn-UZ"/>
              </w:rPr>
              <w:t xml:space="preserve"> процессе приемки недо</w:t>
            </w:r>
            <w:r w:rsidRPr="00AC007A">
              <w:rPr>
                <w:rFonts w:ascii="Times New Roman" w:hAnsi="Times New Roman" w:cs="Times New Roman"/>
                <w:sz w:val="24"/>
                <w:szCs w:val="24"/>
                <w:lang w:val="uz-Latn-UZ"/>
              </w:rPr>
              <w:t>статков (дефектов) Работ;</w:t>
            </w:r>
          </w:p>
        </w:tc>
        <w:tc>
          <w:tcPr>
            <w:tcW w:w="5393" w:type="dxa"/>
          </w:tcPr>
          <w:p w:rsidR="00526521" w:rsidRPr="00AC007A" w:rsidRDefault="00854847" w:rsidP="00AC007A">
            <w:pPr>
              <w:jc w:val="both"/>
              <w:rPr>
                <w:rFonts w:ascii="Times New Roman" w:hAnsi="Times New Roman" w:cs="Times New Roman"/>
                <w:sz w:val="24"/>
                <w:szCs w:val="24"/>
                <w:lang w:val="uz"/>
              </w:rPr>
            </w:pPr>
            <w:r w:rsidRPr="00AC007A">
              <w:rPr>
                <w:rFonts w:ascii="Times New Roman" w:hAnsi="Times New Roman" w:cs="Times New Roman"/>
                <w:sz w:val="24"/>
                <w:szCs w:val="24"/>
                <w:lang w:val="uz-Latn-UZ"/>
              </w:rPr>
              <w:lastRenderedPageBreak/>
              <w:t xml:space="preserve">5.4.2. agar qabul qilish jarayonida ishning kamchiliklari (nuqsonlari) aniqlansa, pudratchiga </w:t>
            </w:r>
            <w:r w:rsidR="00526521" w:rsidRPr="00AC007A">
              <w:rPr>
                <w:rFonts w:ascii="Times New Roman" w:hAnsi="Times New Roman" w:cs="Times New Roman"/>
                <w:sz w:val="24"/>
                <w:szCs w:val="24"/>
                <w:lang w:val="uz"/>
              </w:rPr>
              <w:lastRenderedPageBreak/>
              <w:t>asoslantirilgan holda bajarilgan ishlar dalolatnomasini imzolashni rad etish mumkin.</w:t>
            </w:r>
          </w:p>
          <w:p w:rsidR="00854847" w:rsidRPr="00AC007A" w:rsidRDefault="00854847" w:rsidP="00AC007A">
            <w:pPr>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w:t>
            </w:r>
          </w:p>
          <w:p w:rsidR="00C26CE3" w:rsidRPr="00AC007A" w:rsidRDefault="00C26CE3" w:rsidP="00AC007A">
            <w:pPr>
              <w:spacing w:line="276" w:lineRule="auto"/>
              <w:jc w:val="both"/>
              <w:rPr>
                <w:rFonts w:ascii="Times New Roman" w:hAnsi="Times New Roman" w:cs="Times New Roman"/>
                <w:sz w:val="24"/>
                <w:szCs w:val="24"/>
                <w:lang w:val="uz-Latn-UZ"/>
              </w:rPr>
            </w:pPr>
          </w:p>
        </w:tc>
      </w:tr>
      <w:tr w:rsidR="00C26CE3" w:rsidRPr="0042516E" w:rsidTr="005F6BC7">
        <w:tc>
          <w:tcPr>
            <w:tcW w:w="4962" w:type="dxa"/>
          </w:tcPr>
          <w:p w:rsidR="00C26CE3" w:rsidRPr="00AC007A" w:rsidRDefault="00205BE3" w:rsidP="00AC007A">
            <w:pPr>
              <w:tabs>
                <w:tab w:val="left" w:pos="978"/>
              </w:tabs>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5.4.3 Дать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8042A4" w:rsidRPr="00AC007A" w:rsidRDefault="008042A4" w:rsidP="00AC007A">
            <w:pPr>
              <w:jc w:val="both"/>
              <w:rPr>
                <w:rFonts w:ascii="Times New Roman" w:hAnsi="Times New Roman" w:cs="Times New Roman"/>
                <w:sz w:val="24"/>
                <w:szCs w:val="24"/>
              </w:rPr>
            </w:pPr>
            <w:r w:rsidRPr="00AC007A">
              <w:rPr>
                <w:rFonts w:ascii="Times New Roman" w:hAnsi="Times New Roman" w:cs="Times New Roman"/>
                <w:sz w:val="24"/>
                <w:szCs w:val="24"/>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w:t>
            </w:r>
            <w:r w:rsidR="00F204C0" w:rsidRPr="00AC007A">
              <w:rPr>
                <w:rFonts w:ascii="Times New Roman" w:hAnsi="Times New Roman" w:cs="Times New Roman"/>
                <w:sz w:val="24"/>
                <w:szCs w:val="24"/>
              </w:rPr>
              <w:t xml:space="preserve">олнены ненадлежащего качества. </w:t>
            </w:r>
          </w:p>
        </w:tc>
        <w:tc>
          <w:tcPr>
            <w:tcW w:w="5393" w:type="dxa"/>
          </w:tcPr>
          <w:p w:rsidR="00C26CE3" w:rsidRPr="00AC007A" w:rsidRDefault="00205BE3"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5.4.3. </w:t>
            </w:r>
            <w:r w:rsidR="00373DFA" w:rsidRPr="00AC007A">
              <w:rPr>
                <w:rFonts w:ascii="Times New Roman" w:hAnsi="Times New Roman" w:cs="Times New Roman"/>
                <w:sz w:val="24"/>
                <w:szCs w:val="24"/>
                <w:lang w:val="uz-Latn-UZ"/>
              </w:rPr>
              <w:t>Pudratchiga bajarilgan ishlar dalolatnomasi va hisob-fakturaga ishlarning qiymati va turlari bo‘yicha o‘zgartirishlar kiritish bo‘yicha majburiy ko‘rsatmalar berishga haqli. Bunday hollarda, buyurtma bo‘yicha ishlarning haqiqiy qiymati buyurtma qiymatidan oshmasligi kerak.</w:t>
            </w:r>
            <w:r w:rsidR="008042A4" w:rsidRPr="00AC007A">
              <w:rPr>
                <w:rFonts w:ascii="Times New Roman" w:hAnsi="Times New Roman" w:cs="Times New Roman"/>
                <w:sz w:val="24"/>
                <w:szCs w:val="24"/>
                <w:lang w:val="uz-Latn-UZ"/>
              </w:rPr>
              <w:t xml:space="preserve"> </w:t>
            </w:r>
          </w:p>
          <w:p w:rsidR="008042A4" w:rsidRPr="00AC007A" w:rsidRDefault="008042A4"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Buyurtmachining ushbu ko‘rsatmalari asoslantirilgan bo‘lishi va ishlar qiymatini o‘zgartirish yoki bajarilmagan yoki sifatsiz bajarilgan ish turlarini bajarilgan ishlar dalolatnomasidan chiqarib tashlash bo‘yicha dalillarni o‘z ichiga olishi kerak.</w:t>
            </w:r>
          </w:p>
        </w:tc>
      </w:tr>
      <w:tr w:rsidR="00C26CE3" w:rsidRPr="0042516E" w:rsidTr="005F6BC7">
        <w:tc>
          <w:tcPr>
            <w:tcW w:w="4962" w:type="dxa"/>
          </w:tcPr>
          <w:p w:rsidR="00C26CE3" w:rsidRPr="00AC007A" w:rsidRDefault="00F204C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5.5. Подрядчик обязуется по требованию За-казчика:</w:t>
            </w:r>
          </w:p>
        </w:tc>
        <w:tc>
          <w:tcPr>
            <w:tcW w:w="5393" w:type="dxa"/>
          </w:tcPr>
          <w:p w:rsidR="00C26CE3" w:rsidRPr="00AC007A" w:rsidRDefault="00F204C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5.5. Pudratchi Buyurtmachining talabiga binoan majburiyat oladi:</w:t>
            </w:r>
          </w:p>
        </w:tc>
      </w:tr>
      <w:tr w:rsidR="00C26CE3" w:rsidRPr="0042516E" w:rsidTr="005F6BC7">
        <w:tc>
          <w:tcPr>
            <w:tcW w:w="4962" w:type="dxa"/>
          </w:tcPr>
          <w:p w:rsidR="00C26CE3" w:rsidRPr="00AC007A" w:rsidRDefault="00F204C0" w:rsidP="00AC007A">
            <w:pPr>
              <w:jc w:val="both"/>
              <w:rPr>
                <w:rFonts w:ascii="Times New Roman" w:hAnsi="Times New Roman" w:cs="Times New Roman"/>
                <w:sz w:val="24"/>
                <w:szCs w:val="24"/>
              </w:rPr>
            </w:pPr>
            <w:r w:rsidRPr="00AC007A">
              <w:rPr>
                <w:rFonts w:ascii="Times New Roman" w:hAnsi="Times New Roman" w:cs="Times New Roman"/>
                <w:sz w:val="24"/>
                <w:szCs w:val="24"/>
              </w:rPr>
              <w:t>5.5.1. за свой счет устранить недостатки (дефекты) Работ в течение 5(пяти) рабочих дней и повторно сдать Работы Заказчику. Требования Заказчика об устранении недостатков (дефектов) обязательны для исполнения</w:t>
            </w:r>
            <w:r w:rsidR="005F4B3E" w:rsidRPr="00AC007A">
              <w:rPr>
                <w:rFonts w:ascii="Times New Roman" w:hAnsi="Times New Roman" w:cs="Times New Roman"/>
                <w:sz w:val="24"/>
                <w:szCs w:val="24"/>
              </w:rPr>
              <w:t xml:space="preserve"> Подрядчиком;</w:t>
            </w:r>
          </w:p>
        </w:tc>
        <w:tc>
          <w:tcPr>
            <w:tcW w:w="5393" w:type="dxa"/>
          </w:tcPr>
          <w:p w:rsidR="00C26CE3" w:rsidRPr="00AC007A" w:rsidRDefault="00F204C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5.1.1. O‘z hisobidan ishlaridagi kamchiliklarni (</w:t>
            </w:r>
            <w:r w:rsidR="00FE1087" w:rsidRPr="00AC007A">
              <w:rPr>
                <w:rFonts w:ascii="Times New Roman" w:hAnsi="Times New Roman" w:cs="Times New Roman"/>
                <w:sz w:val="24"/>
                <w:szCs w:val="24"/>
                <w:lang w:val="uz-Latn-UZ"/>
              </w:rPr>
              <w:t>nuqsonlarni</w:t>
            </w:r>
            <w:r w:rsidRPr="00AC007A">
              <w:rPr>
                <w:rFonts w:ascii="Times New Roman" w:hAnsi="Times New Roman" w:cs="Times New Roman"/>
                <w:sz w:val="24"/>
                <w:szCs w:val="24"/>
                <w:lang w:val="uz-Latn-UZ"/>
              </w:rPr>
              <w:t>) 5 (besh) ish kuni ichida bartaraf etish va ishlarni qayta Buyurtmachiga topshirish</w:t>
            </w:r>
            <w:r w:rsidR="00FE1087" w:rsidRPr="00AC007A">
              <w:rPr>
                <w:rFonts w:ascii="Times New Roman" w:hAnsi="Times New Roman" w:cs="Times New Roman"/>
                <w:sz w:val="24"/>
                <w:szCs w:val="24"/>
                <w:lang w:val="uz-Latn-UZ"/>
              </w:rPr>
              <w:t>ga majburdir</w:t>
            </w:r>
            <w:r w:rsidRPr="00AC007A">
              <w:rPr>
                <w:rFonts w:ascii="Times New Roman" w:hAnsi="Times New Roman" w:cs="Times New Roman"/>
                <w:sz w:val="24"/>
                <w:szCs w:val="24"/>
                <w:lang w:val="uz-Latn-UZ"/>
              </w:rPr>
              <w:t>. Buyurtmachining kamchiliklarni (</w:t>
            </w:r>
            <w:r w:rsidR="000E1B11" w:rsidRPr="00AC007A">
              <w:rPr>
                <w:rFonts w:ascii="Times New Roman" w:hAnsi="Times New Roman" w:cs="Times New Roman"/>
                <w:sz w:val="24"/>
                <w:szCs w:val="24"/>
                <w:lang w:val="uz-Latn-UZ"/>
              </w:rPr>
              <w:t>nuqsonlarni</w:t>
            </w:r>
            <w:r w:rsidRPr="00AC007A">
              <w:rPr>
                <w:rFonts w:ascii="Times New Roman" w:hAnsi="Times New Roman" w:cs="Times New Roman"/>
                <w:sz w:val="24"/>
                <w:szCs w:val="24"/>
                <w:lang w:val="uz-Latn-UZ"/>
              </w:rPr>
              <w:t>) bartaraf etish bo‘yicha talablari Pudratchi tomonidan bajarilishi majburiydir.</w:t>
            </w:r>
          </w:p>
        </w:tc>
      </w:tr>
      <w:tr w:rsidR="00C26CE3" w:rsidRPr="00AC007A" w:rsidTr="005F6BC7">
        <w:tc>
          <w:tcPr>
            <w:tcW w:w="4962" w:type="dxa"/>
          </w:tcPr>
          <w:p w:rsidR="00C26CE3" w:rsidRPr="00AC007A" w:rsidRDefault="005F4B3E" w:rsidP="00AC007A">
            <w:pPr>
              <w:jc w:val="both"/>
              <w:rPr>
                <w:rFonts w:ascii="Times New Roman" w:hAnsi="Times New Roman" w:cs="Times New Roman"/>
                <w:sz w:val="24"/>
                <w:szCs w:val="24"/>
              </w:rPr>
            </w:pPr>
            <w:r w:rsidRPr="00AC007A">
              <w:rPr>
                <w:rFonts w:ascii="Times New Roman" w:hAnsi="Times New Roman" w:cs="Times New Roman"/>
                <w:sz w:val="24"/>
                <w:szCs w:val="24"/>
              </w:rPr>
              <w:t>5.5.2.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393" w:type="dxa"/>
          </w:tcPr>
          <w:p w:rsidR="00C26CE3" w:rsidRPr="00AC007A" w:rsidRDefault="005F4B3E"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5.5.2. </w:t>
            </w:r>
            <w:r w:rsidR="000E1B11" w:rsidRPr="00AC007A">
              <w:rPr>
                <w:rFonts w:ascii="Times New Roman" w:hAnsi="Times New Roman" w:cs="Times New Roman"/>
                <w:sz w:val="24"/>
                <w:szCs w:val="24"/>
                <w:lang w:val="uz-Latn-UZ"/>
              </w:rPr>
              <w:t>Ishlarning qiymatini o‘zgartirish va bajarilmagan yoki sifatsiz bajarilgan ish turlarini dalolatnomadan chiqarib tashlash;</w:t>
            </w:r>
          </w:p>
        </w:tc>
      </w:tr>
      <w:tr w:rsidR="00C26CE3" w:rsidRPr="00AC007A" w:rsidTr="005F6BC7">
        <w:tc>
          <w:tcPr>
            <w:tcW w:w="4962" w:type="dxa"/>
          </w:tcPr>
          <w:p w:rsidR="00C26CE3" w:rsidRPr="00AC007A" w:rsidRDefault="00B4600A" w:rsidP="00AC007A">
            <w:pPr>
              <w:jc w:val="both"/>
              <w:rPr>
                <w:rFonts w:ascii="Times New Roman" w:eastAsia="Calibri" w:hAnsi="Times New Roman" w:cs="Times New Roman"/>
                <w:sz w:val="24"/>
                <w:szCs w:val="24"/>
              </w:rPr>
            </w:pPr>
            <w:r w:rsidRPr="00AC007A">
              <w:rPr>
                <w:rFonts w:ascii="Times New Roman" w:eastAsia="Calibri" w:hAnsi="Times New Roman" w:cs="Times New Roman"/>
                <w:sz w:val="24"/>
                <w:szCs w:val="24"/>
              </w:rPr>
              <w:t>5.5.3.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w:t>
            </w:r>
            <w:r w:rsidR="00395847" w:rsidRPr="00AC007A">
              <w:rPr>
                <w:rFonts w:ascii="Times New Roman" w:eastAsia="Calibri" w:hAnsi="Times New Roman" w:cs="Times New Roman"/>
                <w:sz w:val="24"/>
                <w:szCs w:val="24"/>
              </w:rPr>
              <w:t>ю недостатков (дефектов) работ;</w:t>
            </w:r>
          </w:p>
        </w:tc>
        <w:tc>
          <w:tcPr>
            <w:tcW w:w="5393" w:type="dxa"/>
          </w:tcPr>
          <w:p w:rsidR="00C26CE3" w:rsidRPr="00AC007A" w:rsidRDefault="00AB30A0" w:rsidP="00AC007A">
            <w:pPr>
              <w:jc w:val="both"/>
              <w:rPr>
                <w:rFonts w:ascii="Times New Roman" w:hAnsi="Times New Roman" w:cs="Times New Roman"/>
                <w:sz w:val="24"/>
                <w:szCs w:val="24"/>
              </w:rPr>
            </w:pPr>
            <w:r w:rsidRPr="00AC007A">
              <w:rPr>
                <w:rFonts w:ascii="Times New Roman" w:hAnsi="Times New Roman" w:cs="Times New Roman"/>
                <w:sz w:val="24"/>
                <w:szCs w:val="24"/>
              </w:rPr>
              <w:t>5.5.3. Ushbu Shartnomani tuzish orqali Pudratchi Buyurtmachining ishlaridagi kamchiliklarni (</w:t>
            </w:r>
            <w:r w:rsidRPr="00AC007A">
              <w:rPr>
                <w:rFonts w:ascii="Times New Roman" w:hAnsi="Times New Roman" w:cs="Times New Roman"/>
                <w:sz w:val="24"/>
                <w:szCs w:val="24"/>
                <w:lang w:val="en-US"/>
              </w:rPr>
              <w:t>nuqsonlarni</w:t>
            </w:r>
            <w:r w:rsidRPr="00AC007A">
              <w:rPr>
                <w:rFonts w:ascii="Times New Roman" w:hAnsi="Times New Roman" w:cs="Times New Roman"/>
                <w:sz w:val="24"/>
                <w:szCs w:val="24"/>
              </w:rPr>
              <w:t xml:space="preserve">) bartaraf etish bo‘yicha barcha </w:t>
            </w:r>
            <w:r w:rsidRPr="00AC007A">
              <w:rPr>
                <w:rFonts w:ascii="Times New Roman" w:hAnsi="Times New Roman" w:cs="Times New Roman"/>
                <w:sz w:val="24"/>
                <w:szCs w:val="24"/>
                <w:lang w:val="en-US"/>
              </w:rPr>
              <w:t>e</w:t>
            </w:r>
            <w:r w:rsidRPr="00AC007A">
              <w:rPr>
                <w:rFonts w:ascii="Times New Roman" w:hAnsi="Times New Roman" w:cs="Times New Roman"/>
                <w:sz w:val="24"/>
                <w:szCs w:val="24"/>
              </w:rPr>
              <w:t>’</w:t>
            </w:r>
            <w:r w:rsidRPr="00AC007A">
              <w:rPr>
                <w:rFonts w:ascii="Times New Roman" w:hAnsi="Times New Roman" w:cs="Times New Roman"/>
                <w:sz w:val="24"/>
                <w:szCs w:val="24"/>
                <w:lang w:val="en-US"/>
              </w:rPr>
              <w:t>tirozlar</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izohlar</w:t>
            </w:r>
            <w:r w:rsidRPr="00AC007A">
              <w:rPr>
                <w:rFonts w:ascii="Times New Roman" w:hAnsi="Times New Roman" w:cs="Times New Roman"/>
                <w:sz w:val="24"/>
                <w:szCs w:val="24"/>
              </w:rPr>
              <w:t xml:space="preserve"> va talablarini qabul qilish va bajarishga rozilik bildiradi;</w:t>
            </w:r>
          </w:p>
        </w:tc>
      </w:tr>
      <w:tr w:rsidR="00C26CE3" w:rsidRPr="00AC007A" w:rsidTr="005F6BC7">
        <w:tc>
          <w:tcPr>
            <w:tcW w:w="4962" w:type="dxa"/>
          </w:tcPr>
          <w:p w:rsidR="00C26CE3" w:rsidRPr="00AC007A" w:rsidRDefault="00395847" w:rsidP="00AC007A">
            <w:pPr>
              <w:jc w:val="both"/>
              <w:rPr>
                <w:rFonts w:ascii="Times New Roman" w:hAnsi="Times New Roman" w:cs="Times New Roman"/>
                <w:noProof/>
                <w:sz w:val="24"/>
                <w:szCs w:val="24"/>
              </w:rPr>
            </w:pPr>
            <w:r w:rsidRPr="00AC007A">
              <w:rPr>
                <w:rFonts w:ascii="Times New Roman" w:hAnsi="Times New Roman" w:cs="Times New Roman"/>
                <w:sz w:val="24"/>
                <w:szCs w:val="24"/>
              </w:rPr>
              <w:t xml:space="preserve">5.5.4. Если обнаруженные в ходе приемки Работ недостатки (дефекты) Работ </w:t>
            </w:r>
            <w:r w:rsidRPr="00AC007A">
              <w:rPr>
                <w:rFonts w:ascii="Times New Roman" w:hAnsi="Times New Roman" w:cs="Times New Roman"/>
                <w:noProof/>
                <w:sz w:val="24"/>
                <w:szCs w:val="24"/>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 по соотвтетствующему Заказу;</w:t>
            </w:r>
          </w:p>
        </w:tc>
        <w:tc>
          <w:tcPr>
            <w:tcW w:w="5393" w:type="dxa"/>
          </w:tcPr>
          <w:p w:rsidR="00C26CE3" w:rsidRPr="00AC007A" w:rsidRDefault="00A5703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5.5.4. Agar qabul qilish jarayonida aniqlangan kamchiliklar (</w:t>
            </w:r>
            <w:r w:rsidR="00685537" w:rsidRPr="00AC007A">
              <w:rPr>
                <w:rFonts w:ascii="Times New Roman" w:hAnsi="Times New Roman" w:cs="Times New Roman"/>
                <w:sz w:val="24"/>
                <w:szCs w:val="24"/>
                <w:lang w:val="uz-Latn-UZ"/>
              </w:rPr>
              <w:t>nuqsonlar</w:t>
            </w:r>
            <w:r w:rsidRPr="00AC007A">
              <w:rPr>
                <w:rFonts w:ascii="Times New Roman" w:hAnsi="Times New Roman" w:cs="Times New Roman"/>
                <w:sz w:val="24"/>
                <w:szCs w:val="24"/>
                <w:lang w:val="uz-Latn-UZ"/>
              </w:rPr>
              <w:t>) belgilangan muddat ichida bartaraf etilmasa, Buyurtmachi shartnomadan voz kechish va sifatli bajarilmagan ishlar uchun jarima talab qilish va tegishli Buyurtma bo‘yicha ilgari to‘langan summani qaytarishni talab qilish huquqiga ega.</w:t>
            </w:r>
          </w:p>
        </w:tc>
      </w:tr>
      <w:tr w:rsidR="00C26CE3" w:rsidRPr="00AC007A" w:rsidTr="005F6BC7">
        <w:tc>
          <w:tcPr>
            <w:tcW w:w="4962" w:type="dxa"/>
          </w:tcPr>
          <w:p w:rsidR="00C26CE3" w:rsidRPr="00AC007A" w:rsidRDefault="00EF4AB2"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5.5.5. Работы по соответствующему Заказу считаются выполненными Подрядчиком и принятыми Заказчиком с момента подписания обеими Сторонами Акта сдачи- </w:t>
            </w:r>
            <w:r w:rsidR="000C6970" w:rsidRPr="00AC007A">
              <w:rPr>
                <w:rFonts w:ascii="Times New Roman" w:hAnsi="Times New Roman" w:cs="Times New Roman"/>
                <w:sz w:val="24"/>
                <w:szCs w:val="24"/>
              </w:rPr>
              <w:t>приемки выполненных Работ;</w:t>
            </w:r>
          </w:p>
        </w:tc>
        <w:tc>
          <w:tcPr>
            <w:tcW w:w="5393" w:type="dxa"/>
          </w:tcPr>
          <w:p w:rsidR="00EF4AB2" w:rsidRPr="00AC007A" w:rsidRDefault="00EF4AB2"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5.5.5. </w:t>
            </w:r>
            <w:r w:rsidRPr="00AC007A">
              <w:rPr>
                <w:rFonts w:ascii="Times New Roman" w:hAnsi="Times New Roman" w:cs="Times New Roman"/>
                <w:sz w:val="24"/>
                <w:szCs w:val="24"/>
                <w:lang w:val="en-US"/>
              </w:rPr>
              <w:t>Shartnoma</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asosida</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bajarilgan</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ishlar</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topshirish</w:t>
            </w:r>
            <w:r w:rsidRPr="00AC007A">
              <w:rPr>
                <w:rFonts w:ascii="Times New Roman" w:hAnsi="Times New Roman" w:cs="Times New Roman"/>
                <w:sz w:val="24"/>
                <w:szCs w:val="24"/>
              </w:rPr>
              <w:t>-</w:t>
            </w:r>
            <w:r w:rsidRPr="00AC007A">
              <w:rPr>
                <w:rFonts w:ascii="Times New Roman" w:hAnsi="Times New Roman" w:cs="Times New Roman"/>
                <w:sz w:val="24"/>
                <w:szCs w:val="24"/>
                <w:lang w:val="en-US"/>
              </w:rPr>
              <w:t>qabul</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qilish</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dalolatnomasi</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har</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ikkala</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tarafning</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vakolatli</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shaxslari</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tomonidan</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imzolanganidan</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so</w:t>
            </w:r>
            <w:r w:rsidRPr="00AC007A">
              <w:rPr>
                <w:rFonts w:ascii="Times New Roman" w:hAnsi="Times New Roman" w:cs="Times New Roman"/>
                <w:sz w:val="24"/>
                <w:szCs w:val="24"/>
              </w:rPr>
              <w:t>‘</w:t>
            </w:r>
            <w:r w:rsidRPr="00AC007A">
              <w:rPr>
                <w:rFonts w:ascii="Times New Roman" w:hAnsi="Times New Roman" w:cs="Times New Roman"/>
                <w:sz w:val="24"/>
                <w:szCs w:val="24"/>
                <w:lang w:val="en-US"/>
              </w:rPr>
              <w:t>ng</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pudratchi</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tomonidan</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topshirilgan</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Buyurtmachi</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tomonidan</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qabul</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qilib</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olingan</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hisoblanadi</w:t>
            </w:r>
            <w:r w:rsidRPr="00AC007A">
              <w:rPr>
                <w:rFonts w:ascii="Times New Roman" w:hAnsi="Times New Roman" w:cs="Times New Roman"/>
                <w:sz w:val="24"/>
                <w:szCs w:val="24"/>
              </w:rPr>
              <w:t>.</w:t>
            </w:r>
          </w:p>
          <w:p w:rsidR="00C26CE3" w:rsidRPr="00AC007A" w:rsidRDefault="00C26CE3" w:rsidP="00AC007A">
            <w:pPr>
              <w:spacing w:line="276" w:lineRule="auto"/>
              <w:rPr>
                <w:rFonts w:ascii="Times New Roman" w:hAnsi="Times New Roman" w:cs="Times New Roman"/>
                <w:sz w:val="24"/>
                <w:szCs w:val="24"/>
              </w:rPr>
            </w:pPr>
          </w:p>
        </w:tc>
      </w:tr>
      <w:tr w:rsidR="00C26CE3" w:rsidRPr="0042516E" w:rsidTr="005F6BC7">
        <w:tc>
          <w:tcPr>
            <w:tcW w:w="4962" w:type="dxa"/>
          </w:tcPr>
          <w:p w:rsidR="00C26CE3" w:rsidRPr="00AC007A" w:rsidRDefault="000C697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5.5.6.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p>
        </w:tc>
        <w:tc>
          <w:tcPr>
            <w:tcW w:w="5393" w:type="dxa"/>
          </w:tcPr>
          <w:p w:rsidR="00C26CE3" w:rsidRPr="00AC007A" w:rsidRDefault="000C697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Tomonlar, Pudratchi tomonidan bir tomonlama imzolangan bajarilgan ishlar dalolatnomasi (dalolatnomalari) yuridik kuchga ega bo‘lmasligi haqida kelishuvga erishdilar;</w:t>
            </w:r>
          </w:p>
        </w:tc>
      </w:tr>
      <w:tr w:rsidR="00C26CE3" w:rsidRPr="0042516E" w:rsidTr="005F6BC7">
        <w:tc>
          <w:tcPr>
            <w:tcW w:w="4962" w:type="dxa"/>
          </w:tcPr>
          <w:p w:rsidR="00C26CE3" w:rsidRDefault="00336FEB"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5.5.7.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B169F5" w:rsidRPr="00AC007A" w:rsidRDefault="00B169F5" w:rsidP="00AC007A">
            <w:pPr>
              <w:spacing w:line="276" w:lineRule="auto"/>
              <w:rPr>
                <w:rFonts w:ascii="Times New Roman" w:hAnsi="Times New Roman" w:cs="Times New Roman"/>
                <w:sz w:val="24"/>
                <w:szCs w:val="24"/>
                <w:lang w:val="uz-Latn-UZ"/>
              </w:rPr>
            </w:pPr>
          </w:p>
        </w:tc>
        <w:tc>
          <w:tcPr>
            <w:tcW w:w="5393" w:type="dxa"/>
          </w:tcPr>
          <w:p w:rsidR="00C26CE3" w:rsidRPr="00AC007A" w:rsidRDefault="00336FEB" w:rsidP="00AC007A">
            <w:pPr>
              <w:jc w:val="both"/>
              <w:rPr>
                <w:rFonts w:ascii="Times New Roman" w:hAnsi="Times New Roman" w:cs="Times New Roman"/>
                <w:noProof/>
                <w:sz w:val="24"/>
                <w:szCs w:val="24"/>
                <w:lang w:val="uz-Latn-UZ"/>
              </w:rPr>
            </w:pPr>
            <w:r w:rsidRPr="00AC007A">
              <w:rPr>
                <w:rFonts w:ascii="Times New Roman" w:hAnsi="Times New Roman" w:cs="Times New Roman"/>
                <w:noProof/>
                <w:sz w:val="24"/>
                <w:szCs w:val="24"/>
                <w:lang w:val="uz-Latn-UZ"/>
              </w:rPr>
              <w:t xml:space="preserve">5.5.7. Ishlarni qabul qilish dalolatnomasini imzolash Pudratchini kafolat muddati davomida Ish qabul qilingandan keyin aniqlangan </w:t>
            </w:r>
            <w:r w:rsidR="00664D4B" w:rsidRPr="00AC007A">
              <w:rPr>
                <w:rFonts w:ascii="Times New Roman" w:hAnsi="Times New Roman" w:cs="Times New Roman"/>
                <w:noProof/>
                <w:sz w:val="24"/>
                <w:szCs w:val="24"/>
                <w:lang w:val="uz-Latn-UZ"/>
              </w:rPr>
              <w:t>kamchiliklar</w:t>
            </w:r>
            <w:r w:rsidRPr="00AC007A">
              <w:rPr>
                <w:rFonts w:ascii="Times New Roman" w:hAnsi="Times New Roman" w:cs="Times New Roman"/>
                <w:noProof/>
                <w:sz w:val="24"/>
                <w:szCs w:val="24"/>
                <w:lang w:val="uz-Latn-UZ"/>
              </w:rPr>
              <w:t xml:space="preserve"> (nuqsonlar), shu jumladan yashirin nuqsonlar uchun javobgarlikdan ozod etmaydi.</w:t>
            </w:r>
          </w:p>
        </w:tc>
      </w:tr>
      <w:tr w:rsidR="00C26CE3" w:rsidRPr="00AC007A" w:rsidTr="005F6BC7">
        <w:tc>
          <w:tcPr>
            <w:tcW w:w="4962" w:type="dxa"/>
          </w:tcPr>
          <w:p w:rsidR="00C26CE3" w:rsidRPr="00AC007A" w:rsidRDefault="00664D4B"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6.</w:t>
            </w:r>
            <w:r w:rsidRPr="00AC007A">
              <w:rPr>
                <w:rFonts w:ascii="Times New Roman" w:hAnsi="Times New Roman" w:cs="Times New Roman"/>
                <w:b/>
                <w:sz w:val="24"/>
                <w:szCs w:val="24"/>
                <w:lang w:val="uz-Latn-UZ"/>
              </w:rPr>
              <w:tab/>
              <w:t>ПРАВА И ОБЯЗАННОСТИ ПОДРЯДЧИКА</w:t>
            </w:r>
          </w:p>
        </w:tc>
        <w:tc>
          <w:tcPr>
            <w:tcW w:w="5393" w:type="dxa"/>
          </w:tcPr>
          <w:p w:rsidR="00C26CE3" w:rsidRPr="00AC007A" w:rsidRDefault="00664D4B" w:rsidP="00AC007A">
            <w:pPr>
              <w:jc w:val="center"/>
              <w:rPr>
                <w:rFonts w:ascii="Times New Roman" w:hAnsi="Times New Roman" w:cs="Times New Roman"/>
                <w:b/>
                <w:noProof/>
                <w:sz w:val="24"/>
                <w:szCs w:val="24"/>
                <w:lang w:val="en-US"/>
              </w:rPr>
            </w:pPr>
            <w:r w:rsidRPr="00AC007A">
              <w:rPr>
                <w:rFonts w:ascii="Times New Roman" w:hAnsi="Times New Roman" w:cs="Times New Roman"/>
                <w:b/>
                <w:noProof/>
                <w:sz w:val="24"/>
                <w:szCs w:val="24"/>
                <w:lang w:val="en-US"/>
              </w:rPr>
              <w:t>6. PUDRATCHINING HUQUQVA MAJBURIYATLARI</w:t>
            </w:r>
          </w:p>
        </w:tc>
      </w:tr>
      <w:tr w:rsidR="00C26CE3" w:rsidRPr="0042516E" w:rsidTr="005F6BC7">
        <w:tc>
          <w:tcPr>
            <w:tcW w:w="4962" w:type="dxa"/>
          </w:tcPr>
          <w:p w:rsidR="00C26CE3" w:rsidRPr="00AC007A" w:rsidRDefault="00664D4B"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6.1. Подрядчик имеет право:</w:t>
            </w:r>
          </w:p>
          <w:p w:rsidR="00664D4B" w:rsidRPr="00AC007A" w:rsidRDefault="00664D4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6.1.1. С согласия Заказчика сдать ему Работы досрочно.</w:t>
            </w:r>
          </w:p>
          <w:p w:rsidR="00664D4B" w:rsidRPr="00AC007A" w:rsidRDefault="00664D4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6.1.2. Привлекать к выполнению отдельных видов работ (части работ) по настоящему Договору субподрядчиков только с </w:t>
            </w:r>
            <w:proofErr w:type="gramStart"/>
            <w:r w:rsidRPr="00AC007A">
              <w:rPr>
                <w:rFonts w:ascii="Times New Roman" w:hAnsi="Times New Roman" w:cs="Times New Roman"/>
                <w:sz w:val="24"/>
                <w:szCs w:val="24"/>
              </w:rPr>
              <w:t>пись-менного</w:t>
            </w:r>
            <w:proofErr w:type="gramEnd"/>
            <w:r w:rsidRPr="00AC007A">
              <w:rPr>
                <w:rFonts w:ascii="Times New Roman" w:hAnsi="Times New Roman" w:cs="Times New Roman"/>
                <w:sz w:val="24"/>
                <w:szCs w:val="24"/>
              </w:rPr>
              <w:t xml:space="preserve"> согласия Заказчика.</w:t>
            </w:r>
          </w:p>
        </w:tc>
        <w:tc>
          <w:tcPr>
            <w:tcW w:w="5393" w:type="dxa"/>
          </w:tcPr>
          <w:p w:rsidR="00C26CE3" w:rsidRPr="00AC007A" w:rsidRDefault="00664D4B"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6.1. Pudratchi quyidagi huquqlarga ega:</w:t>
            </w:r>
          </w:p>
          <w:p w:rsidR="00664D4B" w:rsidRPr="00AC007A" w:rsidRDefault="00664D4B"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6.1.1. Buyurtmachining roziligi bilan ishni muddatidan oldin unga topshirish.</w:t>
            </w:r>
          </w:p>
          <w:p w:rsidR="00664D4B" w:rsidRPr="00AC007A" w:rsidRDefault="00664D4B"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6.1.2. Buyurtmachining yozma roziligi bilan shartnoma bo'yicha ishlarning ayrim turlarini (ishlarning qismlarini) bajarishga Subpudratchilarni jalb qilish.</w:t>
            </w:r>
          </w:p>
        </w:tc>
      </w:tr>
      <w:tr w:rsidR="00C26CE3" w:rsidRPr="0042516E" w:rsidTr="005F6BC7">
        <w:tc>
          <w:tcPr>
            <w:tcW w:w="4962" w:type="dxa"/>
          </w:tcPr>
          <w:p w:rsidR="00C26CE3" w:rsidRPr="00AC007A" w:rsidRDefault="0029204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6.2. Подрядчик обязан:</w:t>
            </w:r>
          </w:p>
          <w:p w:rsidR="00292049" w:rsidRPr="00AC007A" w:rsidRDefault="00292049"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6.2.1 Выполнить Работы в установленные сроки и надлежащего качества в </w:t>
            </w:r>
            <w:proofErr w:type="gramStart"/>
            <w:r w:rsidRPr="00AC007A">
              <w:rPr>
                <w:rFonts w:ascii="Times New Roman" w:hAnsi="Times New Roman" w:cs="Times New Roman"/>
                <w:sz w:val="24"/>
                <w:szCs w:val="24"/>
              </w:rPr>
              <w:t>соответ-ствии</w:t>
            </w:r>
            <w:proofErr w:type="gramEnd"/>
            <w:r w:rsidRPr="00AC007A">
              <w:rPr>
                <w:rFonts w:ascii="Times New Roman" w:hAnsi="Times New Roman" w:cs="Times New Roman"/>
                <w:sz w:val="24"/>
                <w:szCs w:val="24"/>
              </w:rPr>
              <w:t xml:space="preserve"> с техническим заданием, проектной документацией, требованиями Заказчика и в соответствии с условиями настоящего Дого-вора. При выполнении строительно-монтажных работ не допускать отклонений от проекта.</w:t>
            </w:r>
          </w:p>
          <w:p w:rsidR="003B0B4B" w:rsidRPr="00AC007A" w:rsidRDefault="003B0B4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AC007A" w:rsidRDefault="000366D5" w:rsidP="00AC007A">
            <w:pPr>
              <w:spacing w:line="276" w:lineRule="auto"/>
              <w:jc w:val="both"/>
              <w:rPr>
                <w:rFonts w:ascii="Times New Roman" w:hAnsi="Times New Roman" w:cs="Times New Roman"/>
                <w:b/>
                <w:sz w:val="24"/>
                <w:szCs w:val="24"/>
              </w:rPr>
            </w:pPr>
            <w:r w:rsidRPr="00AC007A">
              <w:rPr>
                <w:rFonts w:ascii="Times New Roman" w:hAnsi="Times New Roman" w:cs="Times New Roman"/>
                <w:sz w:val="24"/>
                <w:szCs w:val="24"/>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AC007A">
              <w:rPr>
                <w:rFonts w:ascii="Times New Roman" w:hAnsi="Times New Roman" w:cs="Times New Roman"/>
                <w:b/>
                <w:sz w:val="24"/>
                <w:szCs w:val="24"/>
              </w:rPr>
              <w:t>Приложению №6;</w:t>
            </w:r>
          </w:p>
          <w:p w:rsidR="000366D5" w:rsidRPr="00AC007A" w:rsidRDefault="000366D5" w:rsidP="00AC007A">
            <w:pPr>
              <w:jc w:val="both"/>
              <w:rPr>
                <w:rFonts w:ascii="Times New Roman" w:hAnsi="Times New Roman" w:cs="Times New Roman"/>
                <w:noProof/>
                <w:sz w:val="24"/>
                <w:szCs w:val="24"/>
              </w:rPr>
            </w:pPr>
            <w:r w:rsidRPr="00AC007A">
              <w:rPr>
                <w:rFonts w:ascii="Times New Roman" w:hAnsi="Times New Roman" w:cs="Times New Roman"/>
                <w:noProof/>
                <w:sz w:val="24"/>
                <w:szCs w:val="24"/>
              </w:rPr>
              <w:t xml:space="preserve">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w:t>
            </w:r>
            <w:r w:rsidRPr="00AC007A">
              <w:rPr>
                <w:rFonts w:ascii="Times New Roman" w:hAnsi="Times New Roman" w:cs="Times New Roman"/>
                <w:b/>
                <w:noProof/>
                <w:sz w:val="24"/>
                <w:szCs w:val="24"/>
              </w:rPr>
              <w:t>Приложению № 7</w:t>
            </w:r>
            <w:r w:rsidR="00BB21B7" w:rsidRPr="00AC007A">
              <w:rPr>
                <w:rFonts w:ascii="Times New Roman" w:hAnsi="Times New Roman" w:cs="Times New Roman"/>
                <w:noProof/>
                <w:sz w:val="24"/>
                <w:szCs w:val="24"/>
              </w:rPr>
              <w:t xml:space="preserve"> </w:t>
            </w:r>
            <w:r w:rsidR="00BB21B7" w:rsidRPr="00AC007A">
              <w:rPr>
                <w:rFonts w:ascii="Times New Roman" w:hAnsi="Times New Roman" w:cs="Times New Roman"/>
                <w:noProof/>
                <w:sz w:val="24"/>
                <w:szCs w:val="24"/>
              </w:rPr>
              <w:br/>
              <w:t>к настоящему Договору.</w:t>
            </w:r>
          </w:p>
        </w:tc>
        <w:tc>
          <w:tcPr>
            <w:tcW w:w="5393" w:type="dxa"/>
          </w:tcPr>
          <w:p w:rsidR="00C26CE3" w:rsidRPr="00AC007A" w:rsidRDefault="0029204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6.2. Pudratchi quyidagilarga majbur:</w:t>
            </w:r>
          </w:p>
          <w:p w:rsidR="00292049" w:rsidRPr="00AC007A" w:rsidRDefault="0029204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6.2.1. Ishlarni belgilangan muddatda va tegishli sifatda texnik topshiriq, loyiha hujjatlari, Buyurtmachining talablariga va ushbu Shartnoma shartlariga muvofiq bajarish. Qurilish-montaj ishlari bajarilayotganda loyiha bo‘yicha chetga chiqishlarga yo‘l qo‘ymaslik.</w:t>
            </w:r>
          </w:p>
          <w:p w:rsidR="003B0B4B" w:rsidRPr="00AC007A" w:rsidRDefault="003B0B4B"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6.2.2. Ishlarni o‘z materiallari va jihozlarini ishlatib bajarish. Agar ishlar Buyurtmachining materiallari va jihozlari bilan bajarilsa, Pudratchi majburiyat oladi:</w:t>
            </w:r>
          </w:p>
          <w:p w:rsidR="006C09A7" w:rsidRPr="00AC007A" w:rsidRDefault="006C09A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a) Buyurtmachi tomonidan taqdim etilgan</w:t>
            </w:r>
            <w:r w:rsidR="00CC66C3" w:rsidRPr="00AC007A">
              <w:rPr>
                <w:rFonts w:ascii="Times New Roman" w:hAnsi="Times New Roman" w:cs="Times New Roman"/>
                <w:sz w:val="24"/>
                <w:szCs w:val="24"/>
                <w:lang w:val="uz-Latn-UZ"/>
              </w:rPr>
              <w:t xml:space="preserve"> shartnomaning </w:t>
            </w:r>
            <w:r w:rsidR="00CC66C3" w:rsidRPr="00AC007A">
              <w:rPr>
                <w:rFonts w:ascii="Times New Roman" w:hAnsi="Times New Roman" w:cs="Times New Roman"/>
                <w:b/>
                <w:sz w:val="24"/>
                <w:szCs w:val="24"/>
                <w:lang w:val="uz-Latn-UZ"/>
              </w:rPr>
              <w:t>6-ilovasiga</w:t>
            </w:r>
            <w:r w:rsidR="00CC66C3" w:rsidRPr="00AC007A">
              <w:rPr>
                <w:rFonts w:ascii="Times New Roman" w:hAnsi="Times New Roman" w:cs="Times New Roman"/>
                <w:sz w:val="24"/>
                <w:szCs w:val="24"/>
                <w:lang w:val="uz-Latn-UZ"/>
              </w:rPr>
              <w:t xml:space="preserve"> muvofiq taqdim</w:t>
            </w:r>
            <w:r w:rsidRPr="00AC007A">
              <w:rPr>
                <w:rFonts w:ascii="Times New Roman" w:hAnsi="Times New Roman" w:cs="Times New Roman"/>
                <w:sz w:val="24"/>
                <w:szCs w:val="24"/>
                <w:lang w:val="uz-Latn-UZ"/>
              </w:rPr>
              <w:t xml:space="preserve"> materiallar va jihozlarni tejam</w:t>
            </w:r>
            <w:r w:rsidR="00CC66C3" w:rsidRPr="00AC007A">
              <w:rPr>
                <w:rFonts w:ascii="Times New Roman" w:hAnsi="Times New Roman" w:cs="Times New Roman"/>
                <w:sz w:val="24"/>
                <w:szCs w:val="24"/>
                <w:lang w:val="uz-Latn-UZ"/>
              </w:rPr>
              <w:t>kor va oqilona tarzda ishlatish</w:t>
            </w:r>
            <w:r w:rsidRPr="00AC007A">
              <w:rPr>
                <w:rFonts w:ascii="Times New Roman" w:hAnsi="Times New Roman" w:cs="Times New Roman"/>
                <w:sz w:val="24"/>
                <w:szCs w:val="24"/>
                <w:lang w:val="uz-Latn-UZ"/>
              </w:rPr>
              <w:t>;</w:t>
            </w:r>
          </w:p>
          <w:p w:rsidR="006C09A7" w:rsidRPr="00AC007A" w:rsidRDefault="006C09A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b) Ishlar tugagandan so‘ng, foydalanilmagan materiallarning qolgan qismini va ishlarni bajarish uchun Buyurtmachi tomonidan taqdim etilgan jihozlarni </w:t>
            </w:r>
            <w:r w:rsidRPr="00AC007A">
              <w:rPr>
                <w:rFonts w:ascii="Times New Roman" w:hAnsi="Times New Roman" w:cs="Times New Roman"/>
                <w:b/>
                <w:sz w:val="24"/>
                <w:szCs w:val="24"/>
                <w:lang w:val="uz-Latn-UZ"/>
              </w:rPr>
              <w:t>7-ilovaga</w:t>
            </w:r>
            <w:r w:rsidRPr="00AC007A">
              <w:rPr>
                <w:rFonts w:ascii="Times New Roman" w:hAnsi="Times New Roman" w:cs="Times New Roman"/>
                <w:sz w:val="24"/>
                <w:szCs w:val="24"/>
                <w:lang w:val="uz-Latn-UZ"/>
              </w:rPr>
              <w:t xml:space="preserve"> muvofiq shaklda Buyurtmachiga qaytarish.</w:t>
            </w:r>
          </w:p>
        </w:tc>
      </w:tr>
      <w:tr w:rsidR="00C26CE3" w:rsidRPr="0042516E" w:rsidTr="005F6BC7">
        <w:tc>
          <w:tcPr>
            <w:tcW w:w="4962" w:type="dxa"/>
          </w:tcPr>
          <w:p w:rsidR="00C26CE3" w:rsidRPr="00AC007A" w:rsidRDefault="00775BF0" w:rsidP="00AC007A">
            <w:pPr>
              <w:tabs>
                <w:tab w:val="left" w:pos="360"/>
              </w:tabs>
              <w:jc w:val="both"/>
              <w:rPr>
                <w:rFonts w:ascii="Times New Roman" w:hAnsi="Times New Roman" w:cs="Times New Roman"/>
                <w:sz w:val="24"/>
                <w:szCs w:val="24"/>
              </w:rPr>
            </w:pPr>
            <w:r w:rsidRPr="00AC007A">
              <w:rPr>
                <w:rFonts w:ascii="Times New Roman" w:hAnsi="Times New Roman" w:cs="Times New Roman"/>
                <w:sz w:val="24"/>
                <w:szCs w:val="24"/>
              </w:rPr>
              <w:lastRenderedPageBreak/>
              <w:t>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tc>
        <w:tc>
          <w:tcPr>
            <w:tcW w:w="5393" w:type="dxa"/>
          </w:tcPr>
          <w:p w:rsidR="00C26CE3" w:rsidRPr="00AC007A" w:rsidRDefault="00775BF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6.2.3. Ish boshlanishidan oldin foydalaniladigan materiallar va jihozlarning namunalari bo‘yicha Buyurtmachi bilan kelishib olish. Sertifikatlarning nusxalari va boshqa zarur hujjatlar, shuningdek, materiallar va jihozlar namunalari Pudratchi hisobidan ta’minlanadi.</w:t>
            </w:r>
          </w:p>
        </w:tc>
      </w:tr>
      <w:tr w:rsidR="00C26CE3" w:rsidRPr="00AC007A" w:rsidTr="005F6BC7">
        <w:tc>
          <w:tcPr>
            <w:tcW w:w="4962" w:type="dxa"/>
          </w:tcPr>
          <w:p w:rsidR="00C26CE3" w:rsidRPr="00AC007A" w:rsidRDefault="00BB21B7" w:rsidP="00AC007A">
            <w:pPr>
              <w:tabs>
                <w:tab w:val="left" w:pos="360"/>
              </w:tabs>
              <w:jc w:val="both"/>
              <w:rPr>
                <w:rFonts w:ascii="Times New Roman" w:hAnsi="Times New Roman" w:cs="Times New Roman"/>
                <w:sz w:val="24"/>
                <w:szCs w:val="24"/>
              </w:rPr>
            </w:pPr>
            <w:r w:rsidRPr="00AC007A">
              <w:rPr>
                <w:rFonts w:ascii="Times New Roman" w:hAnsi="Times New Roman" w:cs="Times New Roman"/>
                <w:sz w:val="24"/>
                <w:szCs w:val="24"/>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tc>
        <w:tc>
          <w:tcPr>
            <w:tcW w:w="5393" w:type="dxa"/>
          </w:tcPr>
          <w:p w:rsidR="00C26CE3" w:rsidRPr="00AC007A" w:rsidRDefault="00BB21B7"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42516E" w:rsidTr="005F6BC7">
        <w:tc>
          <w:tcPr>
            <w:tcW w:w="4962" w:type="dxa"/>
          </w:tcPr>
          <w:p w:rsidR="00C26CE3" w:rsidRPr="00AC007A" w:rsidRDefault="009E777D" w:rsidP="00AC007A">
            <w:pPr>
              <w:tabs>
                <w:tab w:val="left" w:pos="360"/>
              </w:tabs>
              <w:jc w:val="both"/>
              <w:rPr>
                <w:rFonts w:ascii="Times New Roman" w:hAnsi="Times New Roman" w:cs="Times New Roman"/>
                <w:sz w:val="24"/>
                <w:szCs w:val="24"/>
              </w:rPr>
            </w:pPr>
            <w:r w:rsidRPr="00AC007A">
              <w:rPr>
                <w:rFonts w:ascii="Times New Roman" w:hAnsi="Times New Roman" w:cs="Times New Roman"/>
                <w:sz w:val="24"/>
                <w:szCs w:val="24"/>
              </w:rPr>
              <w:t xml:space="preserve">6.2.5.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tc>
        <w:tc>
          <w:tcPr>
            <w:tcW w:w="5393" w:type="dxa"/>
          </w:tcPr>
          <w:p w:rsidR="00C26CE3" w:rsidRPr="00AC007A" w:rsidRDefault="009E777D" w:rsidP="00AC007A">
            <w:pPr>
              <w:tabs>
                <w:tab w:val="left" w:pos="360"/>
              </w:tabs>
              <w:jc w:val="both"/>
              <w:rPr>
                <w:rFonts w:ascii="Times New Roman" w:hAnsi="Times New Roman" w:cs="Times New Roman"/>
                <w:sz w:val="24"/>
                <w:szCs w:val="24"/>
                <w:lang w:val="en-US"/>
              </w:rPr>
            </w:pPr>
            <w:r w:rsidRPr="00AC007A">
              <w:rPr>
                <w:rFonts w:ascii="Times New Roman" w:hAnsi="Times New Roman" w:cs="Times New Roman"/>
                <w:sz w:val="24"/>
                <w:szCs w:val="24"/>
                <w:lang w:val="en-US"/>
              </w:rPr>
              <w:t>6.2.5. Agar materiallar va jihozlar majburiy sertifikatsiya</w:t>
            </w:r>
            <w:r w:rsidR="006A07D4" w:rsidRPr="00AC007A">
              <w:rPr>
                <w:rFonts w:ascii="Times New Roman" w:hAnsi="Times New Roman" w:cs="Times New Roman"/>
                <w:sz w:val="24"/>
                <w:szCs w:val="24"/>
                <w:lang w:val="en-US"/>
              </w:rPr>
              <w:t>sh</w:t>
            </w:r>
            <w:r w:rsidRPr="00AC007A">
              <w:rPr>
                <w:rFonts w:ascii="Times New Roman" w:hAnsi="Times New Roman" w:cs="Times New Roman"/>
                <w:sz w:val="24"/>
                <w:szCs w:val="24"/>
                <w:lang w:val="en-US"/>
              </w:rPr>
              <w:t xml:space="preserve"> </w:t>
            </w:r>
            <w:r w:rsidR="006A07D4" w:rsidRPr="00AC007A">
              <w:rPr>
                <w:rFonts w:ascii="Times New Roman" w:hAnsi="Times New Roman" w:cs="Times New Roman"/>
                <w:sz w:val="24"/>
                <w:szCs w:val="24"/>
                <w:lang w:val="en-US"/>
              </w:rPr>
              <w:t>lozim</w:t>
            </w:r>
            <w:r w:rsidRPr="00AC007A">
              <w:rPr>
                <w:rFonts w:ascii="Times New Roman" w:hAnsi="Times New Roman" w:cs="Times New Roman"/>
                <w:sz w:val="24"/>
                <w:szCs w:val="24"/>
                <w:lang w:val="en-US"/>
              </w:rPr>
              <w:t xml:space="preserve"> bo‘lsa, sertifikatsiyadan o‘tmagan materiallar va jihozlardan foydalanmaslik. Foydalaniladigan materiallar va jihozlar uchun </w:t>
            </w:r>
            <w:r w:rsidR="006A07D4" w:rsidRPr="00AC007A">
              <w:rPr>
                <w:rFonts w:ascii="Times New Roman" w:hAnsi="Times New Roman" w:cs="Times New Roman"/>
                <w:sz w:val="24"/>
                <w:szCs w:val="24"/>
                <w:lang w:val="en-US"/>
              </w:rPr>
              <w:t>muvofiqlik</w:t>
            </w:r>
            <w:r w:rsidRPr="00AC007A">
              <w:rPr>
                <w:rFonts w:ascii="Times New Roman" w:hAnsi="Times New Roman" w:cs="Times New Roman"/>
                <w:sz w:val="24"/>
                <w:szCs w:val="24"/>
                <w:lang w:val="en-US"/>
              </w:rPr>
              <w:t xml:space="preserve"> sertifikatlarining nusxalarini taqdim etish, Buyurtmachining talabiga binoan sertifikatlarning as</w:t>
            </w:r>
            <w:r w:rsidR="006A07D4" w:rsidRPr="00AC007A">
              <w:rPr>
                <w:rFonts w:ascii="Times New Roman" w:hAnsi="Times New Roman" w:cs="Times New Roman"/>
                <w:sz w:val="24"/>
                <w:szCs w:val="24"/>
                <w:lang w:val="en-US"/>
              </w:rPr>
              <w:t>l nusxalarini ham taqdim etish.</w:t>
            </w:r>
          </w:p>
        </w:tc>
      </w:tr>
      <w:tr w:rsidR="00C26CE3" w:rsidRPr="0042516E" w:rsidTr="005F6BC7">
        <w:tc>
          <w:tcPr>
            <w:tcW w:w="4962" w:type="dxa"/>
          </w:tcPr>
          <w:p w:rsidR="00C26CE3" w:rsidRPr="00AC007A" w:rsidRDefault="006A07D4"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393" w:type="dxa"/>
          </w:tcPr>
          <w:p w:rsidR="00C26CE3" w:rsidRPr="00AC007A" w:rsidRDefault="006A07D4"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6.2.6. Ishlar bajarilgan hududni tozalashni amalga oshirish. Ishlar davomida yuzaga kelgan chiqindilarni olib chiqishni ta’minlash.</w:t>
            </w:r>
          </w:p>
        </w:tc>
      </w:tr>
      <w:tr w:rsidR="00F204C0" w:rsidRPr="00AC007A" w:rsidTr="005F6BC7">
        <w:tc>
          <w:tcPr>
            <w:tcW w:w="4962" w:type="dxa"/>
          </w:tcPr>
          <w:p w:rsidR="00F204C0" w:rsidRPr="00AC007A" w:rsidRDefault="007D1995" w:rsidP="00AC007A">
            <w:pPr>
              <w:tabs>
                <w:tab w:val="left" w:pos="360"/>
              </w:tabs>
              <w:jc w:val="both"/>
              <w:rPr>
                <w:rFonts w:ascii="Times New Roman" w:hAnsi="Times New Roman" w:cs="Times New Roman"/>
                <w:sz w:val="24"/>
                <w:szCs w:val="24"/>
              </w:rPr>
            </w:pPr>
            <w:r w:rsidRPr="00AC007A">
              <w:rPr>
                <w:rFonts w:ascii="Times New Roman" w:hAnsi="Times New Roman" w:cs="Times New Roman"/>
                <w:sz w:val="24"/>
                <w:szCs w:val="24"/>
              </w:rPr>
              <w:t>6.2.7. В период срока действия настоящего Договора иметь действующие лицензии и разрешения, необходимые для выполнения работ по настоящему Договору.</w:t>
            </w:r>
          </w:p>
        </w:tc>
        <w:tc>
          <w:tcPr>
            <w:tcW w:w="5393" w:type="dxa"/>
          </w:tcPr>
          <w:p w:rsidR="00F204C0" w:rsidRPr="00AC007A" w:rsidRDefault="007D1995"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6.2.7. Ushbu Shartnomaning amal qilish muddati davomida ushbu Shartnomaga muvofiq ishlarni bajarish uchun zarur bo‘lgan faol litsenziyalar va ruxsatnomalarga ega bo‘lish.</w:t>
            </w:r>
          </w:p>
        </w:tc>
      </w:tr>
      <w:tr w:rsidR="00F204C0" w:rsidRPr="0042516E" w:rsidTr="005F6BC7">
        <w:tc>
          <w:tcPr>
            <w:tcW w:w="4962" w:type="dxa"/>
          </w:tcPr>
          <w:p w:rsidR="00F204C0" w:rsidRPr="00AC007A" w:rsidRDefault="00D67E0D"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6.2.8.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393" w:type="dxa"/>
          </w:tcPr>
          <w:p w:rsidR="00F204C0" w:rsidRPr="00AC007A" w:rsidRDefault="00D67E0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6.2.8.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42516E" w:rsidTr="005F6BC7">
        <w:tc>
          <w:tcPr>
            <w:tcW w:w="4962" w:type="dxa"/>
          </w:tcPr>
          <w:p w:rsidR="00F204C0" w:rsidRPr="00AC007A" w:rsidRDefault="008534C6"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6.2.9. В течение всего срока проведения СМР,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tc>
        <w:tc>
          <w:tcPr>
            <w:tcW w:w="5393" w:type="dxa"/>
          </w:tcPr>
          <w:p w:rsidR="00F204C0" w:rsidRPr="00AC007A" w:rsidRDefault="00D7615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6.2.9. Qurilish-montaj ishlarining butun davri davom-ida har hafta Buyurtmachiga ishlarning borishi haqida elektron pochta orqali hisobot taqdim etadi. Hisobot shakli qurilish-montaj ishlari boshlanishidan oldin Buyurtmachi bilan kelishil-gan bo'lishi kerak.</w:t>
            </w:r>
          </w:p>
        </w:tc>
      </w:tr>
      <w:tr w:rsidR="00F204C0" w:rsidRPr="00AC007A" w:rsidTr="005F6BC7">
        <w:tc>
          <w:tcPr>
            <w:tcW w:w="4962" w:type="dxa"/>
          </w:tcPr>
          <w:p w:rsidR="00F204C0" w:rsidRPr="00AC007A" w:rsidRDefault="00D76150"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6.2.10.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AC007A">
              <w:rPr>
                <w:rFonts w:ascii="Times New Roman" w:hAnsi="Times New Roman" w:cs="Times New Roman"/>
                <w:noProof/>
                <w:sz w:val="24"/>
                <w:szCs w:val="24"/>
              </w:rPr>
              <w:t xml:space="preserve"> Заказчика, оплате не подлежат.</w:t>
            </w:r>
          </w:p>
        </w:tc>
        <w:tc>
          <w:tcPr>
            <w:tcW w:w="5393" w:type="dxa"/>
          </w:tcPr>
          <w:p w:rsidR="00F204C0" w:rsidRPr="00AC007A" w:rsidRDefault="00D7615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6.2.10. Loyiha hujjatlarida ko‘zda tutilmagan ishlarni Buyurtmachining yozma roziligini olmasdan </w:t>
            </w:r>
            <w:r w:rsidR="00F44679" w:rsidRPr="00AC007A">
              <w:rPr>
                <w:rFonts w:ascii="Times New Roman" w:hAnsi="Times New Roman" w:cs="Times New Roman"/>
                <w:sz w:val="24"/>
                <w:szCs w:val="24"/>
                <w:lang w:val="uz-Latn-UZ"/>
              </w:rPr>
              <w:t>boshlamaslik, chunki loyiha</w:t>
            </w:r>
            <w:r w:rsidRPr="00AC007A">
              <w:rPr>
                <w:rFonts w:ascii="Times New Roman" w:hAnsi="Times New Roman" w:cs="Times New Roman"/>
                <w:sz w:val="24"/>
                <w:szCs w:val="24"/>
                <w:lang w:val="uz-Latn-UZ"/>
              </w:rPr>
              <w:t xml:space="preserve"> hujjatlar</w:t>
            </w:r>
            <w:r w:rsidR="00F44679" w:rsidRPr="00AC007A">
              <w:rPr>
                <w:rFonts w:ascii="Times New Roman" w:hAnsi="Times New Roman" w:cs="Times New Roman"/>
                <w:sz w:val="24"/>
                <w:szCs w:val="24"/>
                <w:lang w:val="uz-Latn-UZ"/>
              </w:rPr>
              <w:t>ida</w:t>
            </w:r>
            <w:r w:rsidRPr="00AC007A">
              <w:rPr>
                <w:rFonts w:ascii="Times New Roman" w:hAnsi="Times New Roman" w:cs="Times New Roman"/>
                <w:sz w:val="24"/>
                <w:szCs w:val="24"/>
                <w:lang w:val="uz-Latn-UZ"/>
              </w:rPr>
              <w:t xml:space="preserve"> ko‘zda tutilmagan qo‘shimcha ishlar, agar Buyurtmachining yozma roziligi olinmagan bo‘lsa, to‘lanmaydi.</w:t>
            </w:r>
          </w:p>
        </w:tc>
      </w:tr>
      <w:tr w:rsidR="00F204C0" w:rsidRPr="0042516E" w:rsidTr="005F6BC7">
        <w:tc>
          <w:tcPr>
            <w:tcW w:w="4962" w:type="dxa"/>
          </w:tcPr>
          <w:p w:rsidR="00F204C0" w:rsidRDefault="00F44679"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 xml:space="preserve">6.3. В случае, если Подрятчиком будут созданы охраняемые результаты интеллектуальной деятельности, то </w:t>
            </w:r>
            <w:r w:rsidRPr="00AC007A">
              <w:rPr>
                <w:rFonts w:ascii="Times New Roman" w:hAnsi="Times New Roman" w:cs="Times New Roman"/>
                <w:noProof/>
                <w:sz w:val="24"/>
                <w:szCs w:val="24"/>
              </w:rPr>
              <w:lastRenderedPageBreak/>
              <w:t>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w:t>
            </w:r>
            <w:r w:rsidR="00891C94" w:rsidRPr="00AC007A">
              <w:rPr>
                <w:rFonts w:ascii="Times New Roman" w:hAnsi="Times New Roman" w:cs="Times New Roman"/>
                <w:noProof/>
                <w:sz w:val="24"/>
                <w:szCs w:val="24"/>
              </w:rPr>
              <w:t>я Договора по любым основаниям.</w:t>
            </w:r>
          </w:p>
          <w:p w:rsidR="00B169F5" w:rsidRPr="00AC007A" w:rsidRDefault="00B169F5" w:rsidP="00AC007A">
            <w:pPr>
              <w:autoSpaceDE w:val="0"/>
              <w:autoSpaceDN w:val="0"/>
              <w:adjustRightInd w:val="0"/>
              <w:jc w:val="both"/>
              <w:rPr>
                <w:rFonts w:ascii="Times New Roman" w:hAnsi="Times New Roman" w:cs="Times New Roman"/>
                <w:noProof/>
                <w:sz w:val="24"/>
                <w:szCs w:val="24"/>
              </w:rPr>
            </w:pPr>
          </w:p>
        </w:tc>
        <w:tc>
          <w:tcPr>
            <w:tcW w:w="5393" w:type="dxa"/>
          </w:tcPr>
          <w:p w:rsidR="00F204C0" w:rsidRPr="00AC007A" w:rsidRDefault="00F44679"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6.3. Agar Pudratchi tomonidan himoyalangan intellektual faoliyat natijalari yaratilsa, Pudratchi Buyurtmachiga bunday natijalarni to‘</w:t>
            </w:r>
            <w:r w:rsidR="009319EA" w:rsidRPr="00AC007A">
              <w:rPr>
                <w:rFonts w:ascii="Times New Roman" w:hAnsi="Times New Roman" w:cs="Times New Roman"/>
                <w:sz w:val="24"/>
                <w:szCs w:val="24"/>
                <w:lang w:val="uz-Latn-UZ"/>
              </w:rPr>
              <w:t xml:space="preserve">liq foydalanish </w:t>
            </w:r>
            <w:r w:rsidR="009319EA" w:rsidRPr="00AC007A">
              <w:rPr>
                <w:rFonts w:ascii="Times New Roman" w:hAnsi="Times New Roman" w:cs="Times New Roman"/>
                <w:sz w:val="24"/>
                <w:szCs w:val="24"/>
                <w:lang w:val="uz-Latn-UZ"/>
              </w:rPr>
              <w:lastRenderedPageBreak/>
              <w:t xml:space="preserve">obyektni loyihalash, qurish va ekspluatatsiya qilish uchun zarur bo‘lgan darajada, shu jumladan huquqlarni uzatish, litsenziya va sub-litsenziya shartnomalarini tuzish va ro‘yxatdan o‘tkazishni ta’minlash </w:t>
            </w:r>
            <w:r w:rsidR="00891C94" w:rsidRPr="00AC007A">
              <w:rPr>
                <w:rFonts w:ascii="Times New Roman" w:hAnsi="Times New Roman" w:cs="Times New Roman"/>
                <w:sz w:val="24"/>
                <w:szCs w:val="24"/>
                <w:lang w:val="uz-Latn-UZ"/>
              </w:rPr>
              <w:t>huquqlarini topshirish</w:t>
            </w:r>
            <w:r w:rsidR="009319EA" w:rsidRPr="00AC007A">
              <w:rPr>
                <w:rFonts w:ascii="Times New Roman" w:hAnsi="Times New Roman" w:cs="Times New Roman"/>
                <w:sz w:val="24"/>
                <w:szCs w:val="24"/>
                <w:lang w:val="uz-Latn-UZ"/>
              </w:rPr>
              <w:t xml:space="preserve"> </w:t>
            </w:r>
            <w:r w:rsidRPr="00AC007A">
              <w:rPr>
                <w:rFonts w:ascii="Times New Roman" w:hAnsi="Times New Roman" w:cs="Times New Roman"/>
                <w:sz w:val="24"/>
                <w:szCs w:val="24"/>
                <w:lang w:val="uz-Latn-UZ"/>
              </w:rPr>
              <w:t>majburiyatini oladi. Pudratchi ushbu majburiyatni shartnoma har qanday sabablarga ko‘ra muddatidan oldin bekor qilingan taqdirda ham bajarishi kerak.</w:t>
            </w:r>
          </w:p>
        </w:tc>
      </w:tr>
      <w:tr w:rsidR="00F204C0" w:rsidRPr="00AC007A" w:rsidTr="005F6BC7">
        <w:tc>
          <w:tcPr>
            <w:tcW w:w="4962" w:type="dxa"/>
          </w:tcPr>
          <w:p w:rsidR="00F204C0" w:rsidRPr="00AC007A" w:rsidRDefault="00891C94"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lastRenderedPageBreak/>
              <w:t>7.</w:t>
            </w:r>
            <w:r w:rsidRPr="00AC007A">
              <w:rPr>
                <w:rFonts w:ascii="Times New Roman" w:hAnsi="Times New Roman" w:cs="Times New Roman"/>
                <w:b/>
                <w:sz w:val="24"/>
                <w:szCs w:val="24"/>
                <w:lang w:val="uz-Latn-UZ"/>
              </w:rPr>
              <w:tab/>
              <w:t>ПРАВА И ОБЯЗАННОСТИ ЗА-КАЗЧИКА</w:t>
            </w:r>
          </w:p>
        </w:tc>
        <w:tc>
          <w:tcPr>
            <w:tcW w:w="5393" w:type="dxa"/>
          </w:tcPr>
          <w:p w:rsidR="00F204C0" w:rsidRPr="00AC007A" w:rsidRDefault="00891C94"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7. BUYURTMACHINING HUQUQ VA MAJBUR</w:t>
            </w:r>
            <w:r w:rsidR="000E7FF7" w:rsidRPr="00AC007A">
              <w:rPr>
                <w:rFonts w:ascii="Times New Roman" w:hAnsi="Times New Roman" w:cs="Times New Roman"/>
                <w:b/>
                <w:sz w:val="24"/>
                <w:szCs w:val="24"/>
                <w:lang w:val="uz-Latn-UZ"/>
              </w:rPr>
              <w:t>IYAT</w:t>
            </w:r>
            <w:r w:rsidRPr="00AC007A">
              <w:rPr>
                <w:rFonts w:ascii="Times New Roman" w:hAnsi="Times New Roman" w:cs="Times New Roman"/>
                <w:b/>
                <w:sz w:val="24"/>
                <w:szCs w:val="24"/>
                <w:lang w:val="uz-Latn-UZ"/>
              </w:rPr>
              <w:t>LARI</w:t>
            </w:r>
          </w:p>
        </w:tc>
      </w:tr>
      <w:tr w:rsidR="00F204C0" w:rsidRPr="0042516E" w:rsidTr="005F6BC7">
        <w:tc>
          <w:tcPr>
            <w:tcW w:w="4962" w:type="dxa"/>
          </w:tcPr>
          <w:p w:rsidR="00F204C0" w:rsidRPr="00AC007A" w:rsidRDefault="000E7FF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7.1. Заказчик имеет право:</w:t>
            </w:r>
          </w:p>
          <w:p w:rsidR="000E7FF7" w:rsidRPr="00AC007A" w:rsidRDefault="000E7FF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7.1.1. В любое время проверять ход и </w:t>
            </w:r>
            <w:proofErr w:type="gramStart"/>
            <w:r w:rsidRPr="00AC007A">
              <w:rPr>
                <w:rFonts w:ascii="Times New Roman" w:hAnsi="Times New Roman" w:cs="Times New Roman"/>
                <w:sz w:val="24"/>
                <w:szCs w:val="24"/>
              </w:rPr>
              <w:t>каче-ство</w:t>
            </w:r>
            <w:proofErr w:type="gramEnd"/>
            <w:r w:rsidRPr="00AC007A">
              <w:rPr>
                <w:rFonts w:ascii="Times New Roman" w:hAnsi="Times New Roman" w:cs="Times New Roman"/>
                <w:sz w:val="24"/>
                <w:szCs w:val="24"/>
              </w:rPr>
              <w:t xml:space="preserve"> выполняемых Подрядчиком Работ.</w:t>
            </w:r>
          </w:p>
          <w:p w:rsidR="000E7FF7" w:rsidRPr="00AC007A" w:rsidRDefault="000E7FF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7.1.2. При обнаружении недостатков в </w:t>
            </w:r>
            <w:proofErr w:type="gramStart"/>
            <w:r w:rsidRPr="00AC007A">
              <w:rPr>
                <w:rFonts w:ascii="Times New Roman" w:hAnsi="Times New Roman" w:cs="Times New Roman"/>
                <w:sz w:val="24"/>
                <w:szCs w:val="24"/>
              </w:rPr>
              <w:t>рабо-тах</w:t>
            </w:r>
            <w:proofErr w:type="gramEnd"/>
            <w:r w:rsidRPr="00AC007A">
              <w:rPr>
                <w:rFonts w:ascii="Times New Roman" w:hAnsi="Times New Roman" w:cs="Times New Roman"/>
                <w:sz w:val="24"/>
                <w:szCs w:val="24"/>
              </w:rPr>
              <w:t xml:space="preserve"> при приемке выполненных Работ и/или в пределах гарантийного срока, установлен-ного настоящим Договором требовать их устранения.</w:t>
            </w:r>
          </w:p>
          <w:p w:rsidR="000E7FF7" w:rsidRPr="00AC007A" w:rsidRDefault="000E7FF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7.1.3. В любое время отказаться от </w:t>
            </w:r>
            <w:proofErr w:type="gramStart"/>
            <w:r w:rsidRPr="00AC007A">
              <w:rPr>
                <w:rFonts w:ascii="Times New Roman" w:hAnsi="Times New Roman" w:cs="Times New Roman"/>
                <w:sz w:val="24"/>
                <w:szCs w:val="24"/>
              </w:rPr>
              <w:t>настояще-го</w:t>
            </w:r>
            <w:proofErr w:type="gramEnd"/>
            <w:r w:rsidRPr="00AC007A">
              <w:rPr>
                <w:rFonts w:ascii="Times New Roman" w:hAnsi="Times New Roman" w:cs="Times New Roman"/>
                <w:sz w:val="24"/>
                <w:szCs w:val="24"/>
              </w:rPr>
              <w:t xml:space="preserve">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9</w:t>
            </w:r>
            <w:r w:rsidR="003E765C" w:rsidRPr="00AC007A">
              <w:rPr>
                <w:rFonts w:ascii="Times New Roman" w:hAnsi="Times New Roman" w:cs="Times New Roman"/>
                <w:sz w:val="24"/>
                <w:szCs w:val="24"/>
              </w:rPr>
              <w:t xml:space="preserve"> настоя-щего </w:t>
            </w:r>
            <w:r w:rsidRPr="00AC007A">
              <w:rPr>
                <w:rFonts w:ascii="Times New Roman" w:hAnsi="Times New Roman" w:cs="Times New Roman"/>
                <w:sz w:val="24"/>
                <w:szCs w:val="24"/>
              </w:rPr>
              <w:t>Договора и возврата суммы предоплаты по настоящему Договору.</w:t>
            </w:r>
          </w:p>
        </w:tc>
        <w:tc>
          <w:tcPr>
            <w:tcW w:w="5393" w:type="dxa"/>
          </w:tcPr>
          <w:p w:rsidR="000E7FF7" w:rsidRPr="00AC007A" w:rsidRDefault="000E7FF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7.1. Buyurtmaachi quyidagi huquqlarga ega:</w:t>
            </w:r>
          </w:p>
          <w:p w:rsidR="000E7FF7" w:rsidRPr="00AC007A" w:rsidRDefault="000E7FF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7.1.1. Istalgan vaqtda Pudratchi tomonidan ba-jarilgan ishlarning borishi va sifatini tekshiring.</w:t>
            </w:r>
          </w:p>
          <w:p w:rsidR="000E7FF7" w:rsidRPr="00AC007A" w:rsidRDefault="000E7FF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7.1.2. Agar bajarilgan ishlarni qabul qilish va/yoki ushbu Shartnomada belgilangan kafolat muddati davomida ishda kamchiliklar aniqlansa, ularni bartaraf etishni talab qiling.</w:t>
            </w:r>
          </w:p>
          <w:p w:rsidR="00F204C0" w:rsidRPr="00AC007A" w:rsidRDefault="000E7FF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7.1.3. Istalgan v</w:t>
            </w:r>
            <w:r w:rsidR="000F2BDC" w:rsidRPr="00AC007A">
              <w:rPr>
                <w:rFonts w:ascii="Times New Roman" w:hAnsi="Times New Roman" w:cs="Times New Roman"/>
                <w:sz w:val="24"/>
                <w:szCs w:val="24"/>
                <w:lang w:val="uz-Latn-UZ"/>
              </w:rPr>
              <w:t>aqtda, agar Pudratchi ishni ush</w:t>
            </w:r>
            <w:r w:rsidRPr="00AC007A">
              <w:rPr>
                <w:rFonts w:ascii="Times New Roman" w:hAnsi="Times New Roman" w:cs="Times New Roman"/>
                <w:sz w:val="24"/>
                <w:szCs w:val="24"/>
                <w:lang w:val="uz-Latn-UZ"/>
              </w:rPr>
              <w:t>bu Shartnoma shartlaridan chetga chiqqan holda bajarganligi aniqlansa, ushbu Shartnomani rad etish va Pudr</w:t>
            </w:r>
            <w:r w:rsidR="000F2BDC" w:rsidRPr="00AC007A">
              <w:rPr>
                <w:rFonts w:ascii="Times New Roman" w:hAnsi="Times New Roman" w:cs="Times New Roman"/>
                <w:sz w:val="24"/>
                <w:szCs w:val="24"/>
                <w:lang w:val="uz-Latn-UZ"/>
              </w:rPr>
              <w:t>atchidan ushbu Shartnomaning 9-bobi</w:t>
            </w:r>
            <w:r w:rsidRPr="00AC007A">
              <w:rPr>
                <w:rFonts w:ascii="Times New Roman" w:hAnsi="Times New Roman" w:cs="Times New Roman"/>
                <w:sz w:val="24"/>
                <w:szCs w:val="24"/>
                <w:lang w:val="uz-Latn-UZ"/>
              </w:rPr>
              <w:t xml:space="preserve">da nazarda tutilgan tartibda </w:t>
            </w:r>
            <w:r w:rsidR="000F2BDC" w:rsidRPr="00AC007A">
              <w:rPr>
                <w:rFonts w:ascii="Times New Roman" w:hAnsi="Times New Roman" w:cs="Times New Roman"/>
                <w:sz w:val="24"/>
                <w:szCs w:val="24"/>
                <w:lang w:val="uz-Latn-UZ"/>
              </w:rPr>
              <w:t>neustoyka</w:t>
            </w:r>
            <w:r w:rsidRPr="00AC007A">
              <w:rPr>
                <w:rFonts w:ascii="Times New Roman" w:hAnsi="Times New Roman" w:cs="Times New Roman"/>
                <w:sz w:val="24"/>
                <w:szCs w:val="24"/>
                <w:lang w:val="uz-Latn-UZ"/>
              </w:rPr>
              <w:t xml:space="preserve"> va jarimalarni to'lashni va ushbu Shartnoma bo'yicha oldindan to'lov miqdorini qaytarish.</w:t>
            </w:r>
            <w:r w:rsidR="000F2BDC" w:rsidRPr="00AC007A">
              <w:rPr>
                <w:rFonts w:ascii="Times New Roman" w:hAnsi="Times New Roman" w:cs="Times New Roman"/>
                <w:sz w:val="24"/>
                <w:szCs w:val="24"/>
                <w:lang w:val="uz-Latn-UZ"/>
              </w:rPr>
              <w:t xml:space="preserve"> talab qilish.</w:t>
            </w:r>
          </w:p>
        </w:tc>
      </w:tr>
      <w:tr w:rsidR="00F204C0" w:rsidRPr="0042516E" w:rsidTr="005F6BC7">
        <w:tc>
          <w:tcPr>
            <w:tcW w:w="4962" w:type="dxa"/>
          </w:tcPr>
          <w:p w:rsidR="00F41660" w:rsidRPr="00AC007A" w:rsidRDefault="00F4166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7.2. Заказчик обязуется: </w:t>
            </w:r>
          </w:p>
          <w:p w:rsidR="00F41660" w:rsidRPr="00AC007A" w:rsidRDefault="00F4166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7.2.1. Предоставить Подрядчику для озна-комления проектную и сметную документа-цию (при наличии). </w:t>
            </w:r>
          </w:p>
          <w:p w:rsidR="00F41660" w:rsidRPr="00AC007A" w:rsidRDefault="00F4166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7.2.2. Обеспечить персоналу Подрядчика до-ступ к территории, на которой должны вы-полняться Работы.</w:t>
            </w:r>
          </w:p>
          <w:p w:rsidR="00F204C0" w:rsidRDefault="00F4166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7.2.3. 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B169F5" w:rsidRPr="00AC007A" w:rsidRDefault="00B169F5" w:rsidP="00AC007A">
            <w:pPr>
              <w:spacing w:line="276" w:lineRule="auto"/>
              <w:jc w:val="both"/>
              <w:rPr>
                <w:rFonts w:ascii="Times New Roman" w:hAnsi="Times New Roman" w:cs="Times New Roman"/>
                <w:sz w:val="24"/>
                <w:szCs w:val="24"/>
                <w:lang w:val="uz-Latn-UZ"/>
              </w:rPr>
            </w:pPr>
          </w:p>
        </w:tc>
        <w:tc>
          <w:tcPr>
            <w:tcW w:w="5393" w:type="dxa"/>
          </w:tcPr>
          <w:p w:rsidR="00FF59E2" w:rsidRPr="00AC007A" w:rsidRDefault="00FF59E2"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7.2. Buyurtmachi  quyidago majburiyat oladi:</w:t>
            </w:r>
          </w:p>
          <w:p w:rsidR="00FF59E2" w:rsidRPr="00AC007A" w:rsidRDefault="00FF59E2"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7.2.1. Pudratchiga loyiha va smeta hujjatlarini (agar mavjud bo‘lsa) tanishish uchun taqdim etish.</w:t>
            </w:r>
          </w:p>
          <w:p w:rsidR="00FF59E2" w:rsidRPr="00AC007A" w:rsidRDefault="00FF59E2"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7.2.2. Pudratchi xodimlariga ishlar bajarilishi kerak bo‘lgan hududga kirish imkoniyatini ta’minlash.</w:t>
            </w:r>
          </w:p>
          <w:p w:rsidR="00F204C0" w:rsidRPr="00AC007A" w:rsidRDefault="00FF59E2"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7.2.3. Pudratchi tomonidan ushbu Shartnoma va tegishli Buyurtma shartlariga muvofiq to‘g‘ri bajarilgan ishlarni qabul qilish va to‘lash.</w:t>
            </w:r>
          </w:p>
        </w:tc>
      </w:tr>
      <w:tr w:rsidR="00F204C0" w:rsidRPr="00AC007A" w:rsidTr="005F6BC7">
        <w:tc>
          <w:tcPr>
            <w:tcW w:w="4962" w:type="dxa"/>
          </w:tcPr>
          <w:p w:rsidR="00F204C0" w:rsidRPr="00AC007A" w:rsidRDefault="00E84F3F" w:rsidP="00AC007A">
            <w:pPr>
              <w:spacing w:line="276" w:lineRule="auto"/>
              <w:ind w:firstLine="708"/>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8.</w:t>
            </w:r>
            <w:r w:rsidRPr="00AC007A">
              <w:rPr>
                <w:rFonts w:ascii="Times New Roman" w:hAnsi="Times New Roman" w:cs="Times New Roman"/>
                <w:b/>
                <w:sz w:val="24"/>
                <w:szCs w:val="24"/>
                <w:lang w:val="uz-Latn-UZ"/>
              </w:rPr>
              <w:tab/>
              <w:t>ОСОБЫЕ УСЛОВИЯ</w:t>
            </w:r>
          </w:p>
        </w:tc>
        <w:tc>
          <w:tcPr>
            <w:tcW w:w="5393" w:type="dxa"/>
          </w:tcPr>
          <w:p w:rsidR="00F204C0" w:rsidRPr="00AC007A" w:rsidRDefault="00E84F3F"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8. MAXSUS SHARTLAR</w:t>
            </w:r>
          </w:p>
        </w:tc>
      </w:tr>
      <w:tr w:rsidR="00F204C0" w:rsidRPr="0042516E" w:rsidTr="005F6BC7">
        <w:tc>
          <w:tcPr>
            <w:tcW w:w="4962" w:type="dxa"/>
          </w:tcPr>
          <w:p w:rsidR="00A93A5F" w:rsidRPr="00AC007A" w:rsidRDefault="00E84F3F"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w:t>
            </w:r>
            <w:r w:rsidRPr="00AC007A">
              <w:rPr>
                <w:rFonts w:ascii="Times New Roman" w:hAnsi="Times New Roman" w:cs="Times New Roman"/>
                <w:sz w:val="24"/>
                <w:szCs w:val="24"/>
              </w:rPr>
              <w:lastRenderedPageBreak/>
              <w:t xml:space="preserve">обязан в письменном виде сообщить об этом Заказчику и оформить Дефектный акт согласно </w:t>
            </w:r>
            <w:r w:rsidRPr="00AC007A">
              <w:rPr>
                <w:rFonts w:ascii="Times New Roman" w:hAnsi="Times New Roman" w:cs="Times New Roman"/>
                <w:b/>
                <w:sz w:val="24"/>
                <w:szCs w:val="24"/>
              </w:rPr>
              <w:t>Приложению №5</w:t>
            </w:r>
            <w:r w:rsidRPr="00AC007A">
              <w:rPr>
                <w:rFonts w:ascii="Times New Roman" w:hAnsi="Times New Roman" w:cs="Times New Roman"/>
                <w:sz w:val="24"/>
                <w:szCs w:val="24"/>
              </w:rPr>
              <w:t xml:space="preserve"> к настоящему Договору.</w:t>
            </w:r>
          </w:p>
          <w:p w:rsidR="00F204C0" w:rsidRPr="00AC007A" w:rsidRDefault="00E84F3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393" w:type="dxa"/>
          </w:tcPr>
          <w:p w:rsidR="00A93A5F" w:rsidRPr="00AC007A" w:rsidRDefault="00E84F3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8.1. Loyiha-smeta hujjatlarida hisobga olinmagan ishlarni bajarish va shu munosabat bilan ishning dastlabki smeta qiymatini oshirish zarurligini aniqlagan</w:t>
            </w:r>
            <w:r w:rsidR="00654DE3" w:rsidRPr="00AC007A">
              <w:rPr>
                <w:rFonts w:ascii="Times New Roman" w:hAnsi="Times New Roman" w:cs="Times New Roman"/>
                <w:sz w:val="24"/>
                <w:szCs w:val="24"/>
                <w:lang w:val="uz-Latn-UZ"/>
              </w:rPr>
              <w:t>da</w:t>
            </w:r>
            <w:r w:rsidRPr="00AC007A">
              <w:rPr>
                <w:rFonts w:ascii="Times New Roman" w:hAnsi="Times New Roman" w:cs="Times New Roman"/>
                <w:sz w:val="24"/>
                <w:szCs w:val="24"/>
                <w:lang w:val="uz-Latn-UZ"/>
              </w:rPr>
              <w:t xml:space="preserve"> pudratchi bu haqda Buyurtmachini yozma ravishda xabardor qilishi </w:t>
            </w:r>
            <w:r w:rsidR="00A93A5F" w:rsidRPr="00AC007A">
              <w:rPr>
                <w:rFonts w:ascii="Times New Roman" w:hAnsi="Times New Roman" w:cs="Times New Roman"/>
                <w:sz w:val="24"/>
                <w:szCs w:val="24"/>
                <w:lang w:val="uz-Latn-UZ"/>
              </w:rPr>
              <w:t>u</w:t>
            </w:r>
            <w:r w:rsidRPr="00AC007A">
              <w:rPr>
                <w:rFonts w:ascii="Times New Roman" w:hAnsi="Times New Roman" w:cs="Times New Roman"/>
                <w:sz w:val="24"/>
                <w:szCs w:val="24"/>
                <w:lang w:val="uz-Latn-UZ"/>
              </w:rPr>
              <w:t xml:space="preserve">shbu Shartnomaning </w:t>
            </w:r>
            <w:r w:rsidRPr="00AC007A">
              <w:rPr>
                <w:rFonts w:ascii="Times New Roman" w:hAnsi="Times New Roman" w:cs="Times New Roman"/>
                <w:b/>
                <w:sz w:val="24"/>
                <w:szCs w:val="24"/>
                <w:lang w:val="uz-Latn-UZ"/>
              </w:rPr>
              <w:lastRenderedPageBreak/>
              <w:t>5-ilovasig</w:t>
            </w:r>
            <w:r w:rsidRPr="00AC007A">
              <w:rPr>
                <w:rFonts w:ascii="Times New Roman" w:hAnsi="Times New Roman" w:cs="Times New Roman"/>
                <w:sz w:val="24"/>
                <w:szCs w:val="24"/>
                <w:lang w:val="uz-Latn-UZ"/>
              </w:rPr>
              <w:t xml:space="preserve">a muvofiq nuqsonlar to'g'risidagi </w:t>
            </w:r>
            <w:r w:rsidR="00A93A5F" w:rsidRPr="00AC007A">
              <w:rPr>
                <w:rFonts w:ascii="Times New Roman" w:hAnsi="Times New Roman" w:cs="Times New Roman"/>
                <w:sz w:val="24"/>
                <w:szCs w:val="24"/>
                <w:lang w:val="uz-Latn-UZ"/>
              </w:rPr>
              <w:t>dalolatnoma</w:t>
            </w:r>
            <w:r w:rsidRPr="00AC007A">
              <w:rPr>
                <w:rFonts w:ascii="Times New Roman" w:hAnsi="Times New Roman" w:cs="Times New Roman"/>
                <w:sz w:val="24"/>
                <w:szCs w:val="24"/>
                <w:lang w:val="uz-Latn-UZ"/>
              </w:rPr>
              <w:t xml:space="preserve"> </w:t>
            </w:r>
            <w:r w:rsidR="00A93A5F" w:rsidRPr="00AC007A">
              <w:rPr>
                <w:rFonts w:ascii="Times New Roman" w:hAnsi="Times New Roman" w:cs="Times New Roman"/>
                <w:sz w:val="24"/>
                <w:szCs w:val="24"/>
                <w:lang w:val="uz-Latn-UZ"/>
              </w:rPr>
              <w:t>tuzishi shart.</w:t>
            </w:r>
          </w:p>
          <w:p w:rsidR="00F204C0" w:rsidRPr="00AC007A" w:rsidRDefault="00A93A5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 </w:t>
            </w:r>
            <w:r w:rsidR="00E84F3F" w:rsidRPr="00AC007A">
              <w:rPr>
                <w:rFonts w:ascii="Times New Roman" w:hAnsi="Times New Roman" w:cs="Times New Roman"/>
                <w:sz w:val="24"/>
                <w:szCs w:val="24"/>
                <w:lang w:val="uz-Latn-UZ"/>
              </w:rPr>
              <w:t xml:space="preserve">8.2. </w:t>
            </w:r>
            <w:r w:rsidR="00235CC4" w:rsidRPr="00AC007A">
              <w:rPr>
                <w:rFonts w:ascii="Times New Roman" w:hAnsi="Times New Roman" w:cs="Times New Roman"/>
                <w:sz w:val="24"/>
                <w:szCs w:val="24"/>
                <w:lang w:val="uz-Latn-UZ"/>
              </w:rPr>
              <w:t>Agar Buyurtmachidan o‘z xabari bo‘yicha 5 (besh) kun davomida javob olmasa, Pudratchi tegishli ishlarni to‘xtatib turishga majbur.</w:t>
            </w:r>
          </w:p>
        </w:tc>
      </w:tr>
      <w:tr w:rsidR="00F204C0" w:rsidRPr="00AC007A" w:rsidTr="005F6BC7">
        <w:tc>
          <w:tcPr>
            <w:tcW w:w="4962" w:type="dxa"/>
          </w:tcPr>
          <w:p w:rsidR="00B04A9B" w:rsidRPr="00AC007A" w:rsidRDefault="00B04A9B"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lastRenderedPageBreak/>
              <w:t xml:space="preserve">8.3. Подрядчик, не выполнивший обязанности, предусмотренные п.8.1, 8.2 </w:t>
            </w:r>
          </w:p>
          <w:p w:rsidR="00F204C0" w:rsidRPr="00AC007A" w:rsidRDefault="00B04A9B"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настоящего Договора, лишается права требовать от Заказчика оплаты выполненных им дополнительных работ и воз</w:t>
            </w:r>
            <w:r w:rsidR="0026459B" w:rsidRPr="00AC007A">
              <w:rPr>
                <w:rFonts w:ascii="Times New Roman" w:hAnsi="Times New Roman" w:cs="Times New Roman"/>
                <w:noProof/>
                <w:sz w:val="24"/>
                <w:szCs w:val="24"/>
              </w:rPr>
              <w:t>мещения вызванных этим убытков.</w:t>
            </w:r>
          </w:p>
        </w:tc>
        <w:tc>
          <w:tcPr>
            <w:tcW w:w="5393" w:type="dxa"/>
          </w:tcPr>
          <w:p w:rsidR="00F204C0" w:rsidRPr="00AC007A" w:rsidRDefault="00B04A9B"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 xml:space="preserve">8.3. </w:t>
            </w:r>
            <w:r w:rsidRPr="00AC007A">
              <w:rPr>
                <w:rFonts w:ascii="Times New Roman" w:hAnsi="Times New Roman" w:cs="Times New Roman"/>
                <w:noProof/>
                <w:sz w:val="24"/>
                <w:szCs w:val="24"/>
                <w:lang w:val="en-US"/>
              </w:rPr>
              <w:t>Ushbu</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shartnomaning</w:t>
            </w:r>
            <w:r w:rsidRPr="00AC007A">
              <w:rPr>
                <w:rFonts w:ascii="Times New Roman" w:hAnsi="Times New Roman" w:cs="Times New Roman"/>
                <w:noProof/>
                <w:sz w:val="24"/>
                <w:szCs w:val="24"/>
              </w:rPr>
              <w:t xml:space="preserve"> 8.1, 8.2-</w:t>
            </w:r>
            <w:r w:rsidRPr="00AC007A">
              <w:rPr>
                <w:rFonts w:ascii="Times New Roman" w:hAnsi="Times New Roman" w:cs="Times New Roman"/>
                <w:noProof/>
                <w:sz w:val="24"/>
                <w:szCs w:val="24"/>
                <w:lang w:val="en-US"/>
              </w:rPr>
              <w:t>bandlarida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nazarda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tutilgan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majbur</w:t>
            </w:r>
            <w:r w:rsidR="0026459B" w:rsidRPr="00AC007A">
              <w:rPr>
                <w:rFonts w:ascii="Times New Roman" w:hAnsi="Times New Roman" w:cs="Times New Roman"/>
                <w:noProof/>
                <w:sz w:val="24"/>
                <w:szCs w:val="24"/>
                <w:lang w:val="en-US"/>
              </w:rPr>
              <w:t>iyatlarni</w:t>
            </w:r>
            <w:r w:rsidR="0026459B" w:rsidRPr="00AC007A">
              <w:rPr>
                <w:rFonts w:ascii="Times New Roman" w:hAnsi="Times New Roman" w:cs="Times New Roman"/>
                <w:noProof/>
                <w:sz w:val="24"/>
                <w:szCs w:val="24"/>
              </w:rPr>
              <w:t xml:space="preserve"> </w:t>
            </w:r>
            <w:r w:rsidR="0026459B" w:rsidRPr="00AC007A">
              <w:rPr>
                <w:rFonts w:ascii="Times New Roman" w:hAnsi="Times New Roman" w:cs="Times New Roman"/>
                <w:noProof/>
                <w:sz w:val="24"/>
                <w:szCs w:val="24"/>
                <w:lang w:val="en-US"/>
              </w:rPr>
              <w:t>bajarmagan</w:t>
            </w:r>
            <w:r w:rsidR="0026459B" w:rsidRPr="00AC007A">
              <w:rPr>
                <w:rFonts w:ascii="Times New Roman" w:hAnsi="Times New Roman" w:cs="Times New Roman"/>
                <w:noProof/>
                <w:sz w:val="24"/>
                <w:szCs w:val="24"/>
              </w:rPr>
              <w:t xml:space="preserve"> </w:t>
            </w:r>
            <w:r w:rsidR="0026459B" w:rsidRPr="00AC007A">
              <w:rPr>
                <w:rFonts w:ascii="Times New Roman" w:hAnsi="Times New Roman" w:cs="Times New Roman"/>
                <w:noProof/>
                <w:sz w:val="24"/>
                <w:szCs w:val="24"/>
                <w:lang w:val="en-US"/>
              </w:rPr>
              <w:t>pudratchi</w:t>
            </w:r>
            <w:r w:rsidR="0026459B"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Ushbu</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Shartnoma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bo</w:t>
            </w:r>
            <w:r w:rsidRPr="00AC007A">
              <w:rPr>
                <w:rFonts w:ascii="Times New Roman" w:hAnsi="Times New Roman" w:cs="Times New Roman"/>
                <w:noProof/>
                <w:sz w:val="24"/>
                <w:szCs w:val="24"/>
              </w:rPr>
              <w:t>'</w:t>
            </w:r>
            <w:r w:rsidRPr="00AC007A">
              <w:rPr>
                <w:rFonts w:ascii="Times New Roman" w:hAnsi="Times New Roman" w:cs="Times New Roman"/>
                <w:noProof/>
                <w:sz w:val="24"/>
                <w:szCs w:val="24"/>
                <w:lang w:val="en-US"/>
              </w:rPr>
              <w:t>yicha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Buyurtmachidan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u</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tomonidan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bajarilgan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qo</w:t>
            </w:r>
            <w:r w:rsidRPr="00AC007A">
              <w:rPr>
                <w:rFonts w:ascii="Times New Roman" w:hAnsi="Times New Roman" w:cs="Times New Roman"/>
                <w:noProof/>
                <w:sz w:val="24"/>
                <w:szCs w:val="24"/>
              </w:rPr>
              <w:t>'</w:t>
            </w:r>
            <w:r w:rsidRPr="00AC007A">
              <w:rPr>
                <w:rFonts w:ascii="Times New Roman" w:hAnsi="Times New Roman" w:cs="Times New Roman"/>
                <w:noProof/>
                <w:sz w:val="24"/>
                <w:szCs w:val="24"/>
                <w:lang w:val="en-US"/>
              </w:rPr>
              <w:t>shimcha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ish</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uchun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haq</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to</w:t>
            </w:r>
            <w:r w:rsidRPr="00AC007A">
              <w:rPr>
                <w:rFonts w:ascii="Times New Roman" w:hAnsi="Times New Roman" w:cs="Times New Roman"/>
                <w:noProof/>
                <w:sz w:val="24"/>
                <w:szCs w:val="24"/>
              </w:rPr>
              <w:t>'</w:t>
            </w:r>
            <w:r w:rsidRPr="00AC007A">
              <w:rPr>
                <w:rFonts w:ascii="Times New Roman" w:hAnsi="Times New Roman" w:cs="Times New Roman"/>
                <w:noProof/>
                <w:sz w:val="24"/>
                <w:szCs w:val="24"/>
                <w:lang w:val="en-US"/>
              </w:rPr>
              <w:t>lashni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va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buning</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natijasida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etkazilgan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zararni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qoplashni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talab</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qilish</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huquqidan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mahrum</w:t>
            </w:r>
            <w:r w:rsidR="0026459B" w:rsidRPr="00AC007A">
              <w:rPr>
                <w:rFonts w:ascii="Times New Roman" w:hAnsi="Times New Roman" w:cs="Times New Roman"/>
                <w:noProof/>
                <w:sz w:val="24"/>
                <w:szCs w:val="24"/>
              </w:rPr>
              <w:t xml:space="preserve"> </w:t>
            </w:r>
            <w:r w:rsidR="0026459B" w:rsidRPr="00AC007A">
              <w:rPr>
                <w:rFonts w:ascii="Times New Roman" w:hAnsi="Times New Roman" w:cs="Times New Roman"/>
                <w:noProof/>
                <w:sz w:val="24"/>
                <w:szCs w:val="24"/>
                <w:lang w:val="en-US"/>
              </w:rPr>
              <w:t>bo</w:t>
            </w:r>
            <w:r w:rsidR="0026459B" w:rsidRPr="00AC007A">
              <w:rPr>
                <w:rFonts w:ascii="Times New Roman" w:hAnsi="Times New Roman" w:cs="Times New Roman"/>
                <w:noProof/>
                <w:sz w:val="24"/>
                <w:szCs w:val="24"/>
              </w:rPr>
              <w:t>‘</w:t>
            </w:r>
            <w:r w:rsidR="0026459B" w:rsidRPr="00AC007A">
              <w:rPr>
                <w:rFonts w:ascii="Times New Roman" w:hAnsi="Times New Roman" w:cs="Times New Roman"/>
                <w:noProof/>
                <w:sz w:val="24"/>
                <w:szCs w:val="24"/>
                <w:lang w:val="en-US"/>
              </w:rPr>
              <w:t>ladi</w:t>
            </w:r>
            <w:r w:rsidR="0026459B" w:rsidRPr="00AC007A">
              <w:rPr>
                <w:rFonts w:ascii="Times New Roman" w:hAnsi="Times New Roman" w:cs="Times New Roman"/>
                <w:noProof/>
                <w:sz w:val="24"/>
                <w:szCs w:val="24"/>
              </w:rPr>
              <w:t xml:space="preserve">. </w:t>
            </w:r>
          </w:p>
        </w:tc>
      </w:tr>
      <w:tr w:rsidR="00F204C0" w:rsidRPr="0042516E" w:rsidTr="005F6BC7">
        <w:tc>
          <w:tcPr>
            <w:tcW w:w="4962" w:type="dxa"/>
          </w:tcPr>
          <w:p w:rsidR="0026459B" w:rsidRPr="00AC007A" w:rsidRDefault="0026459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8.4. Заказчик вправе:</w:t>
            </w:r>
          </w:p>
          <w:p w:rsidR="00F204C0" w:rsidRPr="00AC007A" w:rsidRDefault="0026459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а) подписать Дефектный акт и внести дополнения в предварительную расчетную стоимость работ при условии, если вызываемые этим дополнительные работы не меняют характера предусмотренных в договоре работ.</w:t>
            </w:r>
          </w:p>
          <w:p w:rsidR="00FD5668" w:rsidRPr="00AC007A" w:rsidRDefault="00FD5668"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AC007A">
              <w:rPr>
                <w:rFonts w:ascii="Times New Roman" w:hAnsi="Times New Roman" w:cs="Times New Roman"/>
                <w:noProof/>
                <w:sz w:val="24"/>
                <w:szCs w:val="24"/>
              </w:rPr>
              <w:t xml:space="preserve">ю Исполнительной документации. </w:t>
            </w:r>
          </w:p>
          <w:p w:rsidR="00C11BB3" w:rsidRPr="00AC007A" w:rsidRDefault="00C11BB3"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393" w:type="dxa"/>
          </w:tcPr>
          <w:p w:rsidR="0026459B" w:rsidRPr="00AC007A" w:rsidRDefault="0026459B"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 xml:space="preserve">8.4. </w:t>
            </w:r>
            <w:r w:rsidRPr="00AC007A">
              <w:rPr>
                <w:rFonts w:ascii="Times New Roman" w:hAnsi="Times New Roman" w:cs="Times New Roman"/>
                <w:noProof/>
                <w:sz w:val="24"/>
                <w:szCs w:val="24"/>
                <w:lang w:val="en-US"/>
              </w:rPr>
              <w:t>Buyurtmachi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quyidagi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huquqlarga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ega</w:t>
            </w:r>
            <w:r w:rsidRPr="00AC007A">
              <w:rPr>
                <w:rFonts w:ascii="Times New Roman" w:hAnsi="Times New Roman" w:cs="Times New Roman"/>
                <w:noProof/>
                <w:sz w:val="24"/>
                <w:szCs w:val="24"/>
              </w:rPr>
              <w:t>:</w:t>
            </w:r>
          </w:p>
          <w:p w:rsidR="00F204C0" w:rsidRPr="00AC007A" w:rsidRDefault="0026459B"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lang w:val="en-US"/>
              </w:rPr>
              <w:t>a</w:t>
            </w:r>
            <w:r w:rsidRPr="00AC007A">
              <w:rPr>
                <w:rFonts w:ascii="Times New Roman" w:hAnsi="Times New Roman" w:cs="Times New Roman"/>
                <w:noProof/>
                <w:sz w:val="24"/>
                <w:szCs w:val="24"/>
              </w:rPr>
              <w:t xml:space="preserve">) </w:t>
            </w:r>
            <w:r w:rsidR="0031653B" w:rsidRPr="00AC007A">
              <w:rPr>
                <w:rFonts w:ascii="Times New Roman" w:hAnsi="Times New Roman" w:cs="Times New Roman"/>
                <w:noProof/>
                <w:sz w:val="24"/>
                <w:szCs w:val="24"/>
                <w:lang w:val="en-US"/>
              </w:rPr>
              <w:t>kamchiliklar</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dalolatnomani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imzolash</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va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ishning</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dastlabki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smeta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qiymatiga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qo</w:t>
            </w:r>
            <w:r w:rsidRPr="00AC007A">
              <w:rPr>
                <w:rFonts w:ascii="Times New Roman" w:hAnsi="Times New Roman" w:cs="Times New Roman"/>
                <w:noProof/>
                <w:sz w:val="24"/>
                <w:szCs w:val="24"/>
              </w:rPr>
              <w:t>'</w:t>
            </w:r>
            <w:r w:rsidRPr="00AC007A">
              <w:rPr>
                <w:rFonts w:ascii="Times New Roman" w:hAnsi="Times New Roman" w:cs="Times New Roman"/>
                <w:noProof/>
                <w:sz w:val="24"/>
                <w:szCs w:val="24"/>
                <w:lang w:val="en-US"/>
              </w:rPr>
              <w:t>shimchalar</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kiritish</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agar</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buning</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natijasida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yuzaga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kelgan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qo</w:t>
            </w:r>
            <w:r w:rsidRPr="00AC007A">
              <w:rPr>
                <w:rFonts w:ascii="Times New Roman" w:hAnsi="Times New Roman" w:cs="Times New Roman"/>
                <w:noProof/>
                <w:sz w:val="24"/>
                <w:szCs w:val="24"/>
              </w:rPr>
              <w:t>'</w:t>
            </w:r>
            <w:r w:rsidRPr="00AC007A">
              <w:rPr>
                <w:rFonts w:ascii="Times New Roman" w:hAnsi="Times New Roman" w:cs="Times New Roman"/>
                <w:noProof/>
                <w:sz w:val="24"/>
                <w:szCs w:val="24"/>
                <w:lang w:val="en-US"/>
              </w:rPr>
              <w:t>shimcha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ish</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shartnomada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nazarda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tutilgan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ishning</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xususiyatini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o</w:t>
            </w:r>
            <w:r w:rsidRPr="00AC007A">
              <w:rPr>
                <w:rFonts w:ascii="Times New Roman" w:hAnsi="Times New Roman" w:cs="Times New Roman"/>
                <w:noProof/>
                <w:sz w:val="24"/>
                <w:szCs w:val="24"/>
              </w:rPr>
              <w:t>'</w:t>
            </w:r>
            <w:r w:rsidRPr="00AC007A">
              <w:rPr>
                <w:rFonts w:ascii="Times New Roman" w:hAnsi="Times New Roman" w:cs="Times New Roman"/>
                <w:noProof/>
                <w:sz w:val="24"/>
                <w:szCs w:val="24"/>
                <w:lang w:val="en-US"/>
              </w:rPr>
              <w:t>zgartirmasa</w:t>
            </w:r>
            <w:r w:rsidRPr="00AC007A">
              <w:rPr>
                <w:rFonts w:ascii="Times New Roman" w:hAnsi="Times New Roman" w:cs="Times New Roman"/>
                <w:noProof/>
                <w:sz w:val="24"/>
                <w:szCs w:val="24"/>
              </w:rPr>
              <w:t>.</w:t>
            </w:r>
          </w:p>
          <w:p w:rsidR="00FD5668" w:rsidRPr="00AC007A" w:rsidRDefault="00FD5668" w:rsidP="00AC007A">
            <w:pPr>
              <w:autoSpaceDE w:val="0"/>
              <w:autoSpaceDN w:val="0"/>
              <w:adjustRightInd w:val="0"/>
              <w:jc w:val="both"/>
              <w:rPr>
                <w:rFonts w:ascii="Times New Roman" w:hAnsi="Times New Roman" w:cs="Times New Roman"/>
                <w:noProof/>
                <w:sz w:val="24"/>
                <w:szCs w:val="24"/>
                <w:lang w:val="en-US"/>
              </w:rPr>
            </w:pPr>
            <w:r w:rsidRPr="00AC007A">
              <w:rPr>
                <w:rFonts w:ascii="Times New Roman" w:hAnsi="Times New Roman" w:cs="Times New Roman"/>
                <w:noProof/>
                <w:sz w:val="24"/>
                <w:szCs w:val="24"/>
              </w:rPr>
              <w:t xml:space="preserve">Buyurtmachi tomonidan </w:t>
            </w:r>
            <w:r w:rsidR="0031653B" w:rsidRPr="00AC007A">
              <w:rPr>
                <w:rFonts w:ascii="Times New Roman" w:hAnsi="Times New Roman" w:cs="Times New Roman"/>
                <w:noProof/>
                <w:sz w:val="24"/>
                <w:szCs w:val="24"/>
              </w:rPr>
              <w:t xml:space="preserve">kamchiliklar dalolatnomani </w:t>
            </w:r>
            <w:r w:rsidRPr="00AC007A">
              <w:rPr>
                <w:rFonts w:ascii="Times New Roman" w:hAnsi="Times New Roman" w:cs="Times New Roman"/>
                <w:noProof/>
                <w:sz w:val="24"/>
                <w:szCs w:val="24"/>
              </w:rPr>
              <w:t xml:space="preserve">imzolangandan va oldindan hisoblangan ishlar qiymatiga qo‘shimchalar kiritilganidan so‘ng, Pudratchi qo‘shimcha ishlardan voz kechish huquqiga ega emas. </w:t>
            </w:r>
            <w:r w:rsidRPr="00AC007A">
              <w:rPr>
                <w:rFonts w:ascii="Times New Roman" w:hAnsi="Times New Roman" w:cs="Times New Roman"/>
                <w:noProof/>
                <w:sz w:val="24"/>
                <w:szCs w:val="24"/>
                <w:lang w:val="en-US"/>
              </w:rPr>
              <w:t xml:space="preserve">Shu bilan birga, </w:t>
            </w:r>
            <w:r w:rsidR="0031653B" w:rsidRPr="00AC007A">
              <w:rPr>
                <w:rFonts w:ascii="Times New Roman" w:hAnsi="Times New Roman" w:cs="Times New Roman"/>
                <w:noProof/>
                <w:sz w:val="24"/>
                <w:szCs w:val="24"/>
                <w:lang w:val="en-US"/>
              </w:rPr>
              <w:t xml:space="preserve">kamchiliklar dalolatnomani </w:t>
            </w:r>
            <w:r w:rsidRPr="00AC007A">
              <w:rPr>
                <w:rFonts w:ascii="Times New Roman" w:hAnsi="Times New Roman" w:cs="Times New Roman"/>
                <w:noProof/>
                <w:sz w:val="24"/>
                <w:szCs w:val="24"/>
                <w:lang w:val="en-US"/>
              </w:rPr>
              <w:t>hujjatlarining bir qismi bo‘ladi.</w:t>
            </w:r>
          </w:p>
          <w:p w:rsidR="00C11BB3" w:rsidRPr="00AC007A" w:rsidRDefault="00C11BB3" w:rsidP="00AC007A">
            <w:pPr>
              <w:autoSpaceDE w:val="0"/>
              <w:autoSpaceDN w:val="0"/>
              <w:adjustRightInd w:val="0"/>
              <w:jc w:val="both"/>
              <w:rPr>
                <w:rFonts w:ascii="Times New Roman" w:hAnsi="Times New Roman" w:cs="Times New Roman"/>
                <w:noProof/>
                <w:sz w:val="24"/>
                <w:szCs w:val="24"/>
                <w:lang w:val="en-US"/>
              </w:rPr>
            </w:pPr>
            <w:r w:rsidRPr="00AC007A">
              <w:rPr>
                <w:rFonts w:ascii="Times New Roman" w:hAnsi="Times New Roman" w:cs="Times New Roman"/>
                <w:noProof/>
                <w:sz w:val="24"/>
                <w:szCs w:val="24"/>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AC007A" w:rsidTr="005F6BC7">
        <w:tc>
          <w:tcPr>
            <w:tcW w:w="4962" w:type="dxa"/>
          </w:tcPr>
          <w:p w:rsidR="00F204C0" w:rsidRPr="00AC007A" w:rsidRDefault="00C11BB3"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393" w:type="dxa"/>
          </w:tcPr>
          <w:p w:rsidR="00F204C0" w:rsidRPr="00AC007A" w:rsidRDefault="00C11BB3"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8.5. Oldindan hisoblangan ishlar qiymatida ko‘zda tutilmagan qo‘shimcha ishlar Pudratchi tomonidan bajariladi va Buyurtmachi tomonidan </w:t>
            </w:r>
            <w:r w:rsidR="00962C16" w:rsidRPr="00AC007A">
              <w:rPr>
                <w:rFonts w:ascii="Times New Roman" w:hAnsi="Times New Roman" w:cs="Times New Roman"/>
                <w:noProof/>
                <w:sz w:val="24"/>
                <w:szCs w:val="24"/>
                <w:lang w:val="en-US"/>
              </w:rPr>
              <w:t>kamchiliklar</w:t>
            </w:r>
            <w:r w:rsidR="00962C16" w:rsidRPr="00AC007A">
              <w:rPr>
                <w:rFonts w:ascii="Times New Roman" w:hAnsi="Times New Roman" w:cs="Times New Roman"/>
                <w:noProof/>
                <w:sz w:val="24"/>
                <w:szCs w:val="24"/>
              </w:rPr>
              <w:t xml:space="preserve"> </w:t>
            </w:r>
            <w:r w:rsidR="00962C16" w:rsidRPr="00AC007A">
              <w:rPr>
                <w:rFonts w:ascii="Times New Roman" w:hAnsi="Times New Roman" w:cs="Times New Roman"/>
                <w:noProof/>
                <w:sz w:val="24"/>
                <w:szCs w:val="24"/>
                <w:lang w:val="en-US"/>
              </w:rPr>
              <w:t>dalolatnomasi</w:t>
            </w:r>
            <w:r w:rsidR="00962C16" w:rsidRPr="00AC007A">
              <w:rPr>
                <w:rFonts w:ascii="Times New Roman" w:hAnsi="Times New Roman" w:cs="Times New Roman"/>
                <w:noProof/>
                <w:sz w:val="24"/>
                <w:szCs w:val="24"/>
              </w:rPr>
              <w:t xml:space="preserve"> </w:t>
            </w:r>
            <w:r w:rsidR="00962C16" w:rsidRPr="00AC007A">
              <w:rPr>
                <w:rFonts w:ascii="Times New Roman" w:hAnsi="Times New Roman" w:cs="Times New Roman"/>
                <w:noProof/>
                <w:sz w:val="24"/>
                <w:szCs w:val="24"/>
                <w:lang w:val="en-US"/>
              </w:rPr>
              <w:t>imzolangan</w:t>
            </w:r>
            <w:r w:rsidR="00962C16" w:rsidRPr="00AC007A">
              <w:rPr>
                <w:rFonts w:ascii="Times New Roman" w:hAnsi="Times New Roman" w:cs="Times New Roman"/>
                <w:noProof/>
                <w:sz w:val="24"/>
                <w:szCs w:val="24"/>
              </w:rPr>
              <w:t xml:space="preserve"> </w:t>
            </w:r>
            <w:r w:rsidRPr="00AC007A">
              <w:rPr>
                <w:rFonts w:ascii="Times New Roman" w:hAnsi="Times New Roman" w:cs="Times New Roman"/>
                <w:sz w:val="24"/>
                <w:szCs w:val="24"/>
                <w:lang w:val="uz-Latn-UZ"/>
              </w:rPr>
              <w:t>va oldind</w:t>
            </w:r>
            <w:r w:rsidR="00962C16" w:rsidRPr="00AC007A">
              <w:rPr>
                <w:rFonts w:ascii="Times New Roman" w:hAnsi="Times New Roman" w:cs="Times New Roman"/>
                <w:sz w:val="24"/>
                <w:szCs w:val="24"/>
                <w:lang w:val="uz-Latn-UZ"/>
              </w:rPr>
              <w:t xml:space="preserve">an hisoblangan ishlar qiymatiga </w:t>
            </w:r>
            <w:r w:rsidRPr="00AC007A">
              <w:rPr>
                <w:rFonts w:ascii="Times New Roman" w:hAnsi="Times New Roman" w:cs="Times New Roman"/>
                <w:sz w:val="24"/>
                <w:szCs w:val="24"/>
                <w:lang w:val="uz-Latn-UZ"/>
              </w:rPr>
              <w:t>qo‘shimchalar kiritilganidan so‘ng to‘lanadi.</w:t>
            </w:r>
          </w:p>
        </w:tc>
      </w:tr>
      <w:tr w:rsidR="00F204C0" w:rsidRPr="00AC007A" w:rsidTr="005F6BC7">
        <w:tc>
          <w:tcPr>
            <w:tcW w:w="4962" w:type="dxa"/>
          </w:tcPr>
          <w:p w:rsidR="00F204C0" w:rsidRPr="00AC007A" w:rsidRDefault="00C66EC4" w:rsidP="00AC007A">
            <w:pPr>
              <w:jc w:val="both"/>
              <w:rPr>
                <w:rFonts w:ascii="Times New Roman" w:hAnsi="Times New Roman" w:cs="Times New Roman"/>
                <w:noProof/>
                <w:sz w:val="24"/>
                <w:szCs w:val="24"/>
              </w:rPr>
            </w:pPr>
            <w:r w:rsidRPr="00AC007A">
              <w:rPr>
                <w:rFonts w:ascii="Times New Roman" w:hAnsi="Times New Roman" w:cs="Times New Roman"/>
                <w:sz w:val="24"/>
                <w:szCs w:val="24"/>
              </w:rPr>
              <w:t xml:space="preserve">8.6. </w:t>
            </w:r>
            <w:r w:rsidRPr="00AC007A">
              <w:rPr>
                <w:rFonts w:ascii="Times New Roman" w:hAnsi="Times New Roman" w:cs="Times New Roman"/>
                <w:snapToGrid w:val="0"/>
                <w:sz w:val="24"/>
                <w:szCs w:val="24"/>
              </w:rPr>
              <w:t xml:space="preserve">Осмотр скрытых работ осуществляется с обязательным присутствием уполномоченного представителя Заказчика, и оформлением акта скрытых работ, согласно перечню документов Исполнительской документации, </w:t>
            </w:r>
            <w:r w:rsidRPr="00AC007A">
              <w:rPr>
                <w:rFonts w:ascii="Times New Roman" w:hAnsi="Times New Roman" w:cs="Times New Roman"/>
                <w:b/>
                <w:snapToGrid w:val="0"/>
                <w:sz w:val="24"/>
                <w:szCs w:val="24"/>
              </w:rPr>
              <w:t>согласно Приложения №4</w:t>
            </w:r>
            <w:r w:rsidRPr="00AC007A">
              <w:rPr>
                <w:rFonts w:ascii="Times New Roman" w:hAnsi="Times New Roman" w:cs="Times New Roman"/>
                <w:noProof/>
                <w:sz w:val="24"/>
                <w:szCs w:val="24"/>
              </w:rPr>
              <w:t xml:space="preserve"> к настоящему Договору.</w:t>
            </w:r>
          </w:p>
          <w:p w:rsidR="00A44EFC" w:rsidRPr="00AC007A" w:rsidRDefault="00A44EFC" w:rsidP="00AC007A">
            <w:pPr>
              <w:jc w:val="both"/>
              <w:rPr>
                <w:rFonts w:ascii="Times New Roman" w:hAnsi="Times New Roman" w:cs="Times New Roman"/>
                <w:sz w:val="24"/>
                <w:szCs w:val="24"/>
              </w:rPr>
            </w:pPr>
            <w:r w:rsidRPr="00AC007A">
              <w:rPr>
                <w:rFonts w:ascii="Times New Roman" w:hAnsi="Times New Roman" w:cs="Times New Roman"/>
                <w:sz w:val="24"/>
                <w:szCs w:val="24"/>
              </w:rPr>
              <w:t>О готовности к осмотру Подрядчик уведомляет Заказчика за 3 (три) дня д</w:t>
            </w:r>
            <w:r w:rsidR="000445FD" w:rsidRPr="00AC007A">
              <w:rPr>
                <w:rFonts w:ascii="Times New Roman" w:hAnsi="Times New Roman" w:cs="Times New Roman"/>
                <w:sz w:val="24"/>
                <w:szCs w:val="24"/>
              </w:rPr>
              <w:t xml:space="preserve">о предполагаемой даты осмотра. </w:t>
            </w:r>
          </w:p>
        </w:tc>
        <w:tc>
          <w:tcPr>
            <w:tcW w:w="5393" w:type="dxa"/>
          </w:tcPr>
          <w:p w:rsidR="00C66EC4" w:rsidRPr="00AC007A" w:rsidRDefault="00C66EC4"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8.6. </w:t>
            </w:r>
            <w:r w:rsidR="00E7691D" w:rsidRPr="00AC007A">
              <w:rPr>
                <w:rFonts w:ascii="Times New Roman" w:hAnsi="Times New Roman" w:cs="Times New Roman"/>
                <w:sz w:val="24"/>
                <w:szCs w:val="24"/>
                <w:lang w:val="en-US"/>
              </w:rPr>
              <w:t>Yashirin</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ishlarni</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ko</w:t>
            </w:r>
            <w:r w:rsidR="00E7691D" w:rsidRPr="00AC007A">
              <w:rPr>
                <w:rFonts w:ascii="Times New Roman" w:hAnsi="Times New Roman" w:cs="Times New Roman"/>
                <w:sz w:val="24"/>
                <w:szCs w:val="24"/>
              </w:rPr>
              <w:t>‘</w:t>
            </w:r>
            <w:r w:rsidR="00E7691D" w:rsidRPr="00AC007A">
              <w:rPr>
                <w:rFonts w:ascii="Times New Roman" w:hAnsi="Times New Roman" w:cs="Times New Roman"/>
                <w:sz w:val="24"/>
                <w:szCs w:val="24"/>
                <w:lang w:val="en-US"/>
              </w:rPr>
              <w:t>zdan</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kechirish</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Buyurtmachining</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vakolatli</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vakilining</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majburiy</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ishtirokida</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amalga</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oshiriladi</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va</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Shartnomaning</w:t>
            </w:r>
            <w:r w:rsidR="00EB403C" w:rsidRPr="00AC007A">
              <w:rPr>
                <w:rFonts w:ascii="Times New Roman" w:hAnsi="Times New Roman" w:cs="Times New Roman"/>
                <w:sz w:val="24"/>
                <w:szCs w:val="24"/>
              </w:rPr>
              <w:t xml:space="preserve"> </w:t>
            </w:r>
            <w:r w:rsidR="00EB403C" w:rsidRPr="00AC007A">
              <w:rPr>
                <w:rFonts w:ascii="Times New Roman" w:hAnsi="Times New Roman" w:cs="Times New Roman"/>
                <w:sz w:val="24"/>
                <w:szCs w:val="24"/>
              </w:rPr>
              <w:br/>
              <w:t>4-</w:t>
            </w:r>
            <w:r w:rsidR="00EB403C" w:rsidRPr="00AC007A">
              <w:rPr>
                <w:rFonts w:ascii="Times New Roman" w:hAnsi="Times New Roman" w:cs="Times New Roman"/>
                <w:sz w:val="24"/>
                <w:szCs w:val="24"/>
                <w:lang w:val="en-US"/>
              </w:rPr>
              <w:t>ilovasiga</w:t>
            </w:r>
            <w:r w:rsidR="00EB403C" w:rsidRPr="00AC007A">
              <w:rPr>
                <w:rFonts w:ascii="Times New Roman" w:hAnsi="Times New Roman" w:cs="Times New Roman"/>
                <w:sz w:val="24"/>
                <w:szCs w:val="24"/>
              </w:rPr>
              <w:t xml:space="preserve"> </w:t>
            </w:r>
            <w:r w:rsidR="00EB403C" w:rsidRPr="00AC007A">
              <w:rPr>
                <w:rFonts w:ascii="Times New Roman" w:hAnsi="Times New Roman" w:cs="Times New Roman"/>
                <w:sz w:val="24"/>
                <w:szCs w:val="24"/>
                <w:lang w:val="en-US"/>
              </w:rPr>
              <w:t>muvofiq</w:t>
            </w:r>
            <w:r w:rsidR="00E7691D" w:rsidRPr="00AC007A">
              <w:rPr>
                <w:rFonts w:ascii="Times New Roman" w:hAnsi="Times New Roman" w:cs="Times New Roman"/>
                <w:sz w:val="24"/>
                <w:szCs w:val="24"/>
              </w:rPr>
              <w:t xml:space="preserve"> </w:t>
            </w:r>
            <w:r w:rsidR="00A44EFC" w:rsidRPr="00AC007A">
              <w:rPr>
                <w:rFonts w:ascii="Times New Roman" w:hAnsi="Times New Roman" w:cs="Times New Roman"/>
                <w:sz w:val="24"/>
                <w:szCs w:val="24"/>
                <w:lang w:val="en-US"/>
              </w:rPr>
              <w:t>hujjatlar</w:t>
            </w:r>
            <w:r w:rsidR="00A44EFC" w:rsidRPr="00AC007A">
              <w:rPr>
                <w:rFonts w:ascii="Times New Roman" w:hAnsi="Times New Roman" w:cs="Times New Roman"/>
                <w:sz w:val="24"/>
                <w:szCs w:val="24"/>
              </w:rPr>
              <w:t xml:space="preserve"> </w:t>
            </w:r>
            <w:r w:rsidR="00A44EFC" w:rsidRPr="00AC007A">
              <w:rPr>
                <w:rFonts w:ascii="Times New Roman" w:hAnsi="Times New Roman" w:cs="Times New Roman"/>
                <w:sz w:val="24"/>
                <w:szCs w:val="24"/>
                <w:lang w:val="en-US"/>
              </w:rPr>
              <w:t>ro</w:t>
            </w:r>
            <w:r w:rsidR="00A44EFC" w:rsidRPr="00AC007A">
              <w:rPr>
                <w:rFonts w:ascii="Times New Roman" w:hAnsi="Times New Roman" w:cs="Times New Roman"/>
                <w:sz w:val="24"/>
                <w:szCs w:val="24"/>
              </w:rPr>
              <w:t>‘</w:t>
            </w:r>
            <w:r w:rsidR="00A44EFC" w:rsidRPr="00AC007A">
              <w:rPr>
                <w:rFonts w:ascii="Times New Roman" w:hAnsi="Times New Roman" w:cs="Times New Roman"/>
                <w:sz w:val="24"/>
                <w:szCs w:val="24"/>
                <w:lang w:val="en-US"/>
              </w:rPr>
              <w:t>yxati</w:t>
            </w:r>
            <w:r w:rsidR="00A44EFC" w:rsidRPr="00AC007A">
              <w:rPr>
                <w:rFonts w:ascii="Times New Roman" w:hAnsi="Times New Roman" w:cs="Times New Roman"/>
                <w:sz w:val="24"/>
                <w:szCs w:val="24"/>
              </w:rPr>
              <w:t xml:space="preserve"> </w:t>
            </w:r>
            <w:r w:rsidR="00A44EFC" w:rsidRPr="00AC007A">
              <w:rPr>
                <w:rFonts w:ascii="Times New Roman" w:hAnsi="Times New Roman" w:cs="Times New Roman"/>
                <w:sz w:val="24"/>
                <w:szCs w:val="24"/>
                <w:lang w:val="en-US"/>
              </w:rPr>
              <w:t>asosida</w:t>
            </w:r>
            <w:r w:rsidR="00A44EFC"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yashirin</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ishlar</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dalolatnomasi</w:t>
            </w:r>
            <w:r w:rsidR="00E7691D" w:rsidRPr="00AC007A">
              <w:rPr>
                <w:rFonts w:ascii="Times New Roman" w:hAnsi="Times New Roman" w:cs="Times New Roman"/>
                <w:sz w:val="24"/>
                <w:szCs w:val="24"/>
              </w:rPr>
              <w:t xml:space="preserve"> </w:t>
            </w:r>
            <w:r w:rsidR="00E7691D" w:rsidRPr="00AC007A">
              <w:rPr>
                <w:rFonts w:ascii="Times New Roman" w:hAnsi="Times New Roman" w:cs="Times New Roman"/>
                <w:sz w:val="24"/>
                <w:szCs w:val="24"/>
                <w:lang w:val="en-US"/>
              </w:rPr>
              <w:t>tuziladi</w:t>
            </w:r>
            <w:r w:rsidR="00A44EFC" w:rsidRPr="00AC007A">
              <w:rPr>
                <w:rFonts w:ascii="Times New Roman" w:hAnsi="Times New Roman" w:cs="Times New Roman"/>
                <w:sz w:val="24"/>
                <w:szCs w:val="24"/>
              </w:rPr>
              <w:t>.</w:t>
            </w:r>
          </w:p>
          <w:p w:rsidR="00F204C0" w:rsidRPr="00AC007A" w:rsidRDefault="00A44EFC"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Pudratchi Buyurtmachini kutilayotgan tekshirish sanasidan 3 (uch) kun oldin tekshirishga tayyorligi haqida xabardor qiladi.</w:t>
            </w:r>
          </w:p>
        </w:tc>
      </w:tr>
      <w:tr w:rsidR="00F204C0" w:rsidRPr="0042516E" w:rsidTr="005F6BC7">
        <w:tc>
          <w:tcPr>
            <w:tcW w:w="4962" w:type="dxa"/>
          </w:tcPr>
          <w:p w:rsidR="000445FD" w:rsidRPr="00AC007A" w:rsidRDefault="000445FD" w:rsidP="00AC007A">
            <w:pPr>
              <w:jc w:val="both"/>
              <w:rPr>
                <w:rFonts w:ascii="Times New Roman" w:hAnsi="Times New Roman" w:cs="Times New Roman"/>
                <w:sz w:val="24"/>
                <w:szCs w:val="24"/>
              </w:rPr>
            </w:pPr>
            <w:r w:rsidRPr="00AC007A">
              <w:rPr>
                <w:rFonts w:ascii="Times New Roman" w:hAnsi="Times New Roman" w:cs="Times New Roman"/>
                <w:sz w:val="24"/>
                <w:szCs w:val="24"/>
              </w:rPr>
              <w:lastRenderedPageBreak/>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AC007A" w:rsidRDefault="000445FD" w:rsidP="00AC007A">
            <w:pPr>
              <w:jc w:val="both"/>
              <w:rPr>
                <w:rFonts w:ascii="Times New Roman" w:hAnsi="Times New Roman" w:cs="Times New Roman"/>
                <w:sz w:val="24"/>
                <w:szCs w:val="24"/>
              </w:rPr>
            </w:pPr>
            <w:r w:rsidRPr="00AC007A">
              <w:rPr>
                <w:rFonts w:ascii="Times New Roman" w:hAnsi="Times New Roman" w:cs="Times New Roman"/>
                <w:sz w:val="24"/>
                <w:szCs w:val="24"/>
              </w:rPr>
              <w:t>а) обнаружения возможных неблагоприятных для Заказчика последствий выполнения его же указаний о способе выполнения Работ;</w:t>
            </w:r>
          </w:p>
          <w:p w:rsidR="00F204C0" w:rsidRPr="00AC007A" w:rsidRDefault="000445FD" w:rsidP="00AC007A">
            <w:pPr>
              <w:jc w:val="both"/>
              <w:rPr>
                <w:rFonts w:ascii="Times New Roman" w:hAnsi="Times New Roman" w:cs="Times New Roman"/>
                <w:sz w:val="24"/>
                <w:szCs w:val="24"/>
              </w:rPr>
            </w:pPr>
            <w:r w:rsidRPr="00AC007A">
              <w:rPr>
                <w:rFonts w:ascii="Times New Roman" w:hAnsi="Times New Roman" w:cs="Times New Roman"/>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393" w:type="dxa"/>
          </w:tcPr>
          <w:p w:rsidR="000445FD" w:rsidRPr="00AC007A" w:rsidRDefault="000445F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8.7. Pudratchi quyidagi holatlarda ikki (2) kun ichida Buyurtmachini xabardor qilishi va undan yozma ko‘rsatmalar olguncha ishlarni to‘xtatishi shart:</w:t>
            </w:r>
          </w:p>
          <w:p w:rsidR="000445FD" w:rsidRPr="00AC007A" w:rsidRDefault="000445F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a) Buyurtmachining ishlarni bajarish usuli bo‘yicha ko‘rsatmalarini bajarish natijasida</w:t>
            </w:r>
            <w:r w:rsidR="00D17A50" w:rsidRPr="00AC007A">
              <w:rPr>
                <w:rFonts w:ascii="Times New Roman" w:hAnsi="Times New Roman" w:cs="Times New Roman"/>
                <w:sz w:val="24"/>
                <w:szCs w:val="24"/>
                <w:lang w:val="uz-Latn-UZ"/>
              </w:rPr>
              <w:t xml:space="preserve"> uning o‘ziga</w:t>
            </w:r>
            <w:r w:rsidRPr="00AC007A">
              <w:rPr>
                <w:rFonts w:ascii="Times New Roman" w:hAnsi="Times New Roman" w:cs="Times New Roman"/>
                <w:sz w:val="24"/>
                <w:szCs w:val="24"/>
                <w:lang w:val="uz-Latn-UZ"/>
              </w:rPr>
              <w:t xml:space="preserve"> </w:t>
            </w:r>
            <w:r w:rsidR="00D17A50" w:rsidRPr="00AC007A">
              <w:rPr>
                <w:rFonts w:ascii="Times New Roman" w:hAnsi="Times New Roman" w:cs="Times New Roman"/>
                <w:sz w:val="24"/>
                <w:szCs w:val="24"/>
                <w:lang w:val="uz-Latn-UZ"/>
              </w:rPr>
              <w:t>noqulay oqibatlarni keltirib chiqarishi</w:t>
            </w:r>
            <w:r w:rsidRPr="00AC007A">
              <w:rPr>
                <w:rFonts w:ascii="Times New Roman" w:hAnsi="Times New Roman" w:cs="Times New Roman"/>
                <w:sz w:val="24"/>
                <w:szCs w:val="24"/>
                <w:lang w:val="uz-Latn-UZ"/>
              </w:rPr>
              <w:t xml:space="preserve"> mumkin bo‘lgan</w:t>
            </w:r>
            <w:r w:rsidR="00D17A50" w:rsidRPr="00AC007A">
              <w:rPr>
                <w:rFonts w:ascii="Times New Roman" w:hAnsi="Times New Roman" w:cs="Times New Roman"/>
                <w:sz w:val="24"/>
                <w:szCs w:val="24"/>
                <w:lang w:val="uz-Latn-UZ"/>
              </w:rPr>
              <w:t xml:space="preserve"> hollarda</w:t>
            </w:r>
            <w:r w:rsidRPr="00AC007A">
              <w:rPr>
                <w:rFonts w:ascii="Times New Roman" w:hAnsi="Times New Roman" w:cs="Times New Roman"/>
                <w:sz w:val="24"/>
                <w:szCs w:val="24"/>
                <w:lang w:val="uz-Latn-UZ"/>
              </w:rPr>
              <w:t>;</w:t>
            </w:r>
          </w:p>
          <w:p w:rsidR="00F204C0" w:rsidRPr="00AC007A" w:rsidRDefault="000445F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b) Ishlarni sifatiga ta'sir ko‘rsatishi yoki kelishilgan muddatlarda ishlarning yakunlanishiga to‘sqinlik qilishi mumkin bo‘lgan Pudratchiga bog‘liq bo‘lmagan boshqa holatlar yuzaga kelishi.</w:t>
            </w:r>
          </w:p>
        </w:tc>
      </w:tr>
      <w:tr w:rsidR="00F204C0" w:rsidRPr="00AC007A" w:rsidTr="005F6BC7">
        <w:tc>
          <w:tcPr>
            <w:tcW w:w="4962" w:type="dxa"/>
          </w:tcPr>
          <w:p w:rsidR="00F204C0" w:rsidRPr="00AC007A" w:rsidRDefault="00527A60"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AC007A">
              <w:rPr>
                <w:rFonts w:ascii="Times New Roman" w:hAnsi="Times New Roman" w:cs="Times New Roman"/>
                <w:noProof/>
                <w:sz w:val="24"/>
                <w:szCs w:val="24"/>
              </w:rPr>
              <w:t>ства.</w:t>
            </w:r>
          </w:p>
        </w:tc>
        <w:tc>
          <w:tcPr>
            <w:tcW w:w="5393" w:type="dxa"/>
          </w:tcPr>
          <w:p w:rsidR="00E449C0" w:rsidRPr="00AC007A" w:rsidRDefault="0086005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8.8. </w:t>
            </w:r>
            <w:r w:rsidR="00E449C0" w:rsidRPr="00AC007A">
              <w:rPr>
                <w:rFonts w:ascii="Times New Roman" w:hAnsi="Times New Roman" w:cs="Times New Roman"/>
                <w:sz w:val="24"/>
                <w:szCs w:val="24"/>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AC007A">
              <w:rPr>
                <w:rFonts w:ascii="Times New Roman" w:hAnsi="Times New Roman" w:cs="Times New Roman"/>
                <w:sz w:val="24"/>
                <w:szCs w:val="24"/>
                <w:lang w:val="en-US"/>
              </w:rPr>
              <w:t>sabab</w:t>
            </w:r>
            <w:r w:rsidR="00C265ED" w:rsidRPr="00AC007A">
              <w:rPr>
                <w:rFonts w:ascii="Times New Roman" w:hAnsi="Times New Roman" w:cs="Times New Roman"/>
                <w:sz w:val="24"/>
                <w:szCs w:val="24"/>
              </w:rPr>
              <w:t xml:space="preserve"> </w:t>
            </w:r>
            <w:r w:rsidR="00C265ED" w:rsidRPr="00AC007A">
              <w:rPr>
                <w:rFonts w:ascii="Times New Roman" w:hAnsi="Times New Roman" w:cs="Times New Roman"/>
                <w:sz w:val="24"/>
                <w:szCs w:val="24"/>
                <w:lang w:val="en-US"/>
              </w:rPr>
              <w:t>qilib</w:t>
            </w:r>
            <w:r w:rsidR="00C265ED" w:rsidRPr="00AC007A">
              <w:rPr>
                <w:rFonts w:ascii="Times New Roman" w:hAnsi="Times New Roman" w:cs="Times New Roman"/>
                <w:sz w:val="24"/>
                <w:szCs w:val="24"/>
              </w:rPr>
              <w:t xml:space="preserve"> </w:t>
            </w:r>
            <w:r w:rsidR="00C265ED" w:rsidRPr="00AC007A">
              <w:rPr>
                <w:rFonts w:ascii="Times New Roman" w:hAnsi="Times New Roman" w:cs="Times New Roman"/>
                <w:sz w:val="24"/>
                <w:szCs w:val="24"/>
                <w:lang w:val="en-US"/>
              </w:rPr>
              <w:t>ko</w:t>
            </w:r>
            <w:r w:rsidR="00C265ED" w:rsidRPr="00AC007A">
              <w:rPr>
                <w:rFonts w:ascii="Times New Roman" w:hAnsi="Times New Roman" w:cs="Times New Roman"/>
                <w:sz w:val="24"/>
                <w:szCs w:val="24"/>
              </w:rPr>
              <w:t>‘</w:t>
            </w:r>
            <w:r w:rsidR="00C265ED" w:rsidRPr="00AC007A">
              <w:rPr>
                <w:rFonts w:ascii="Times New Roman" w:hAnsi="Times New Roman" w:cs="Times New Roman"/>
                <w:sz w:val="24"/>
                <w:szCs w:val="24"/>
                <w:lang w:val="en-US"/>
              </w:rPr>
              <w:t>rsatish</w:t>
            </w:r>
            <w:r w:rsidR="00C265ED" w:rsidRPr="00AC007A">
              <w:rPr>
                <w:rFonts w:ascii="Times New Roman" w:hAnsi="Times New Roman" w:cs="Times New Roman"/>
                <w:sz w:val="24"/>
                <w:szCs w:val="24"/>
              </w:rPr>
              <w:t xml:space="preserve"> </w:t>
            </w:r>
            <w:r w:rsidR="00E449C0" w:rsidRPr="00AC007A">
              <w:rPr>
                <w:rFonts w:ascii="Times New Roman" w:hAnsi="Times New Roman" w:cs="Times New Roman"/>
                <w:sz w:val="24"/>
                <w:szCs w:val="24"/>
              </w:rPr>
              <w:t>huquqiga ega emas.</w:t>
            </w:r>
          </w:p>
        </w:tc>
      </w:tr>
      <w:tr w:rsidR="00F41660" w:rsidRPr="0042516E" w:rsidTr="005F6BC7">
        <w:tc>
          <w:tcPr>
            <w:tcW w:w="4962" w:type="dxa"/>
          </w:tcPr>
          <w:p w:rsidR="00F41660" w:rsidRPr="00AC007A" w:rsidRDefault="0067501A"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 xml:space="preserve">8.9. Заказчик вправе отказаться от приемки и оплаты работ, выполненных с нарушением п.8.6-8.8 настоящего Договора. </w:t>
            </w:r>
          </w:p>
        </w:tc>
        <w:tc>
          <w:tcPr>
            <w:tcW w:w="5393" w:type="dxa"/>
          </w:tcPr>
          <w:p w:rsidR="00F41660" w:rsidRDefault="0067501A" w:rsidP="00AC007A">
            <w:pPr>
              <w:spacing w:line="276" w:lineRule="auto"/>
              <w:rPr>
                <w:rFonts w:ascii="Times New Roman" w:hAnsi="Times New Roman" w:cs="Times New Roman"/>
                <w:sz w:val="24"/>
                <w:szCs w:val="24"/>
                <w:lang w:val="en-US"/>
              </w:rPr>
            </w:pPr>
            <w:r w:rsidRPr="00AC007A">
              <w:rPr>
                <w:rFonts w:ascii="Times New Roman" w:hAnsi="Times New Roman" w:cs="Times New Roman"/>
                <w:sz w:val="24"/>
                <w:szCs w:val="24"/>
                <w:lang w:val="en-US"/>
              </w:rPr>
              <w:t>8.9. Buyurtmachi ushbu Shartnomaning 8.6-8.8-bandlarini buzgan holda bajarilgan ishlarni qabul qilish va to'lashdan bosh tortish huquqiga ega.</w:t>
            </w:r>
          </w:p>
          <w:p w:rsidR="00B169F5" w:rsidRPr="00AC007A" w:rsidRDefault="00B169F5" w:rsidP="00AC007A">
            <w:pPr>
              <w:spacing w:line="276" w:lineRule="auto"/>
              <w:rPr>
                <w:rFonts w:ascii="Times New Roman" w:hAnsi="Times New Roman" w:cs="Times New Roman"/>
                <w:sz w:val="24"/>
                <w:szCs w:val="24"/>
                <w:lang w:val="en-US"/>
              </w:rPr>
            </w:pPr>
          </w:p>
        </w:tc>
      </w:tr>
      <w:tr w:rsidR="00F41660" w:rsidRPr="00AC007A" w:rsidTr="005F6BC7">
        <w:tc>
          <w:tcPr>
            <w:tcW w:w="4962" w:type="dxa"/>
          </w:tcPr>
          <w:p w:rsidR="00F41660" w:rsidRPr="00AC007A" w:rsidRDefault="00E3308E"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9.</w:t>
            </w:r>
            <w:r w:rsidRPr="00AC007A">
              <w:rPr>
                <w:rFonts w:ascii="Times New Roman" w:hAnsi="Times New Roman" w:cs="Times New Roman"/>
                <w:b/>
                <w:sz w:val="24"/>
                <w:szCs w:val="24"/>
                <w:lang w:val="uz-Latn-UZ"/>
              </w:rPr>
              <w:tab/>
              <w:t>ОТВЕТСТВЕННОСТЬ СТОРОН</w:t>
            </w:r>
          </w:p>
        </w:tc>
        <w:tc>
          <w:tcPr>
            <w:tcW w:w="5393" w:type="dxa"/>
          </w:tcPr>
          <w:p w:rsidR="00F41660" w:rsidRPr="00AC007A" w:rsidRDefault="00E3308E" w:rsidP="00AC007A">
            <w:pPr>
              <w:pStyle w:val="11"/>
              <w:spacing w:after="160"/>
              <w:ind w:right="-2"/>
              <w:jc w:val="center"/>
              <w:rPr>
                <w:b/>
                <w:szCs w:val="24"/>
                <w:lang w:val="en-US"/>
              </w:rPr>
            </w:pPr>
            <w:r w:rsidRPr="00AC007A">
              <w:rPr>
                <w:b/>
                <w:szCs w:val="24"/>
                <w:lang w:val="en-US"/>
              </w:rPr>
              <w:t>9. TOMONLARNING JAVOBGARLIGI</w:t>
            </w:r>
          </w:p>
        </w:tc>
      </w:tr>
      <w:tr w:rsidR="00F41660" w:rsidRPr="0042516E" w:rsidTr="005F6BC7">
        <w:tc>
          <w:tcPr>
            <w:tcW w:w="4962" w:type="dxa"/>
          </w:tcPr>
          <w:p w:rsidR="00F41660" w:rsidRPr="00AC007A" w:rsidRDefault="00E3308E"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tc>
        <w:tc>
          <w:tcPr>
            <w:tcW w:w="5393" w:type="dxa"/>
          </w:tcPr>
          <w:p w:rsidR="00920434" w:rsidRPr="00AC007A" w:rsidRDefault="00920434" w:rsidP="00AC007A">
            <w:pPr>
              <w:pStyle w:val="11"/>
              <w:spacing w:after="160"/>
              <w:ind w:left="0"/>
              <w:jc w:val="both"/>
              <w:rPr>
                <w:szCs w:val="24"/>
                <w:lang w:val="uz-Latn-UZ"/>
              </w:rPr>
            </w:pPr>
            <w:r w:rsidRPr="00AC007A">
              <w:rPr>
                <w:szCs w:val="24"/>
                <w:lang w:val="uz-Latn-UZ"/>
              </w:rPr>
              <w:t xml:space="preserve">9.1. </w:t>
            </w:r>
            <w:r w:rsidRPr="00AC007A">
              <w:rPr>
                <w:kern w:val="24"/>
                <w:szCs w:val="24"/>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p w:rsidR="00F41660" w:rsidRPr="00AC007A" w:rsidRDefault="00F41660" w:rsidP="00AC007A">
            <w:pPr>
              <w:spacing w:line="276" w:lineRule="auto"/>
              <w:jc w:val="both"/>
              <w:rPr>
                <w:rFonts w:ascii="Times New Roman" w:hAnsi="Times New Roman" w:cs="Times New Roman"/>
                <w:sz w:val="24"/>
                <w:szCs w:val="24"/>
                <w:lang w:val="uz-Latn-UZ"/>
              </w:rPr>
            </w:pPr>
          </w:p>
        </w:tc>
      </w:tr>
      <w:tr w:rsidR="00F41660" w:rsidRPr="00AC007A" w:rsidTr="005F6BC7">
        <w:tc>
          <w:tcPr>
            <w:tcW w:w="4962" w:type="dxa"/>
          </w:tcPr>
          <w:p w:rsidR="00F41660" w:rsidRPr="00AC007A" w:rsidRDefault="00920434"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9.2. За несвоевременное выполнение Работ, а также за о</w:t>
            </w:r>
            <w:r w:rsidR="007D35E1">
              <w:rPr>
                <w:rFonts w:ascii="Times New Roman" w:hAnsi="Times New Roman" w:cs="Times New Roman"/>
                <w:sz w:val="24"/>
                <w:szCs w:val="24"/>
              </w:rPr>
              <w:t>тказ от выполнения Работ Заказ</w:t>
            </w:r>
            <w:r w:rsidRPr="00AC007A">
              <w:rPr>
                <w:rFonts w:ascii="Times New Roman" w:hAnsi="Times New Roman" w:cs="Times New Roman"/>
                <w:sz w:val="24"/>
                <w:szCs w:val="24"/>
              </w:rPr>
              <w:t xml:space="preserve">чик имеет право требовать от Подрядчика оплаты пени в размере 0,5% от стоимости Заказа за </w:t>
            </w:r>
            <w:r w:rsidR="0042516E">
              <w:rPr>
                <w:rFonts w:ascii="Times New Roman" w:hAnsi="Times New Roman" w:cs="Times New Roman"/>
                <w:sz w:val="24"/>
                <w:szCs w:val="24"/>
              </w:rPr>
              <w:t>каждый день просрочки, но не бо</w:t>
            </w:r>
            <w:r w:rsidRPr="00AC007A">
              <w:rPr>
                <w:rFonts w:ascii="Times New Roman" w:hAnsi="Times New Roman" w:cs="Times New Roman"/>
                <w:sz w:val="24"/>
                <w:szCs w:val="24"/>
              </w:rPr>
              <w:t xml:space="preserve">лее 30% от Стоимости Заказа, при этом если величина нарушения сроков исполнения </w:t>
            </w:r>
            <w:proofErr w:type="gramStart"/>
            <w:r w:rsidRPr="00AC007A">
              <w:rPr>
                <w:rFonts w:ascii="Times New Roman" w:hAnsi="Times New Roman" w:cs="Times New Roman"/>
                <w:sz w:val="24"/>
                <w:szCs w:val="24"/>
              </w:rPr>
              <w:t>За-казов</w:t>
            </w:r>
            <w:proofErr w:type="gramEnd"/>
            <w:r w:rsidR="00553149" w:rsidRPr="00AC007A">
              <w:rPr>
                <w:rFonts w:ascii="Times New Roman" w:hAnsi="Times New Roman" w:cs="Times New Roman"/>
                <w:sz w:val="24"/>
                <w:szCs w:val="24"/>
              </w:rPr>
              <w:t xml:space="preserve"> превышает 60 дней, это считается необоснованным отказом от исполнения Заказа со стороны Исполнителя, и основанием для расторжения Договора.</w:t>
            </w:r>
          </w:p>
        </w:tc>
        <w:tc>
          <w:tcPr>
            <w:tcW w:w="5393" w:type="dxa"/>
          </w:tcPr>
          <w:p w:rsidR="00B04624" w:rsidRPr="00AC007A" w:rsidRDefault="00553149" w:rsidP="00AC007A">
            <w:pPr>
              <w:pStyle w:val="11"/>
              <w:spacing w:after="160"/>
              <w:ind w:left="0"/>
              <w:jc w:val="both"/>
              <w:rPr>
                <w:szCs w:val="24"/>
                <w:lang w:val="ru-RU"/>
              </w:rPr>
            </w:pPr>
            <w:r w:rsidRPr="00AC007A">
              <w:rPr>
                <w:szCs w:val="24"/>
                <w:lang w:val="ru-RU"/>
              </w:rPr>
              <w:t>9</w:t>
            </w:r>
            <w:r w:rsidR="00B04624" w:rsidRPr="00AC007A">
              <w:rPr>
                <w:szCs w:val="24"/>
                <w:lang w:val="ru-RU"/>
              </w:rPr>
              <w:t xml:space="preserve">.2. </w:t>
            </w:r>
            <w:r w:rsidR="00B04624" w:rsidRPr="00AC007A">
              <w:rPr>
                <w:szCs w:val="24"/>
              </w:rPr>
              <w:t>Ishlarni</w:t>
            </w:r>
            <w:r w:rsidR="00B04624" w:rsidRPr="00AC007A">
              <w:rPr>
                <w:szCs w:val="24"/>
                <w:lang w:val="ru-RU"/>
              </w:rPr>
              <w:t xml:space="preserve"> </w:t>
            </w:r>
            <w:r w:rsidR="00B04624" w:rsidRPr="00AC007A">
              <w:rPr>
                <w:szCs w:val="24"/>
              </w:rPr>
              <w:t>o</w:t>
            </w:r>
            <w:r w:rsidR="00B04624" w:rsidRPr="00AC007A">
              <w:rPr>
                <w:szCs w:val="24"/>
                <w:lang w:val="ru-RU"/>
              </w:rPr>
              <w:t>'</w:t>
            </w:r>
            <w:r w:rsidR="00B04624" w:rsidRPr="00AC007A">
              <w:rPr>
                <w:szCs w:val="24"/>
              </w:rPr>
              <w:t>z</w:t>
            </w:r>
            <w:r w:rsidR="00B04624" w:rsidRPr="00AC007A">
              <w:rPr>
                <w:szCs w:val="24"/>
                <w:lang w:val="ru-RU"/>
              </w:rPr>
              <w:t xml:space="preserve"> </w:t>
            </w:r>
            <w:r w:rsidR="00B04624" w:rsidRPr="00AC007A">
              <w:rPr>
                <w:szCs w:val="24"/>
              </w:rPr>
              <w:t>vaqtida</w:t>
            </w:r>
            <w:r w:rsidR="00B04624" w:rsidRPr="00AC007A">
              <w:rPr>
                <w:szCs w:val="24"/>
                <w:lang w:val="ru-RU"/>
              </w:rPr>
              <w:t xml:space="preserve"> </w:t>
            </w:r>
            <w:r w:rsidR="00B04624" w:rsidRPr="00AC007A">
              <w:rPr>
                <w:szCs w:val="24"/>
              </w:rPr>
              <w:t>bajarmaganlik</w:t>
            </w:r>
            <w:r w:rsidR="00B04624" w:rsidRPr="00AC007A">
              <w:rPr>
                <w:szCs w:val="24"/>
                <w:lang w:val="ru-RU"/>
              </w:rPr>
              <w:t xml:space="preserve"> </w:t>
            </w:r>
            <w:r w:rsidR="00B04624" w:rsidRPr="00AC007A">
              <w:rPr>
                <w:szCs w:val="24"/>
              </w:rPr>
              <w:t>uchun</w:t>
            </w:r>
            <w:r w:rsidR="00B04624" w:rsidRPr="00AC007A">
              <w:rPr>
                <w:szCs w:val="24"/>
                <w:lang w:val="ru-RU"/>
              </w:rPr>
              <w:t xml:space="preserve"> (</w:t>
            </w:r>
            <w:r w:rsidR="00B04624" w:rsidRPr="00AC007A">
              <w:rPr>
                <w:szCs w:val="24"/>
              </w:rPr>
              <w:t>muddatlarni</w:t>
            </w:r>
            <w:r w:rsidR="00B04624" w:rsidRPr="00AC007A">
              <w:rPr>
                <w:szCs w:val="24"/>
                <w:lang w:val="ru-RU"/>
              </w:rPr>
              <w:t xml:space="preserve"> </w:t>
            </w:r>
            <w:r w:rsidR="00B04624" w:rsidRPr="00AC007A">
              <w:rPr>
                <w:szCs w:val="24"/>
              </w:rPr>
              <w:t>buzganlik</w:t>
            </w:r>
            <w:r w:rsidR="00B04624" w:rsidRPr="00AC007A">
              <w:rPr>
                <w:szCs w:val="24"/>
                <w:lang w:val="ru-RU"/>
              </w:rPr>
              <w:t xml:space="preserve"> </w:t>
            </w:r>
            <w:r w:rsidR="00B04624" w:rsidRPr="00AC007A">
              <w:rPr>
                <w:szCs w:val="24"/>
              </w:rPr>
              <w:t>uchun</w:t>
            </w:r>
            <w:r w:rsidR="00B04624" w:rsidRPr="00AC007A">
              <w:rPr>
                <w:szCs w:val="24"/>
                <w:lang w:val="ru-RU"/>
              </w:rPr>
              <w:t xml:space="preserve">) </w:t>
            </w:r>
            <w:r w:rsidR="00B04624" w:rsidRPr="00AC007A">
              <w:rPr>
                <w:szCs w:val="24"/>
              </w:rPr>
              <w:t>Buyurtmachi</w:t>
            </w:r>
            <w:r w:rsidR="00B04624" w:rsidRPr="00AC007A">
              <w:rPr>
                <w:szCs w:val="24"/>
                <w:lang w:val="ru-RU"/>
              </w:rPr>
              <w:t xml:space="preserve"> </w:t>
            </w:r>
            <w:r w:rsidR="00B04624" w:rsidRPr="00AC007A">
              <w:rPr>
                <w:szCs w:val="24"/>
              </w:rPr>
              <w:t>Pudratchidan</w:t>
            </w:r>
            <w:r w:rsidR="00B04624" w:rsidRPr="00AC007A">
              <w:rPr>
                <w:szCs w:val="24"/>
                <w:lang w:val="ru-RU"/>
              </w:rPr>
              <w:t xml:space="preserve"> </w:t>
            </w:r>
            <w:r w:rsidR="00B04624" w:rsidRPr="00AC007A">
              <w:rPr>
                <w:szCs w:val="24"/>
              </w:rPr>
              <w:t>kechiktirilgan</w:t>
            </w:r>
            <w:r w:rsidR="00B04624" w:rsidRPr="00AC007A">
              <w:rPr>
                <w:szCs w:val="24"/>
                <w:lang w:val="ru-RU"/>
              </w:rPr>
              <w:t xml:space="preserve"> </w:t>
            </w:r>
            <w:r w:rsidR="00B04624" w:rsidRPr="00AC007A">
              <w:rPr>
                <w:szCs w:val="24"/>
              </w:rPr>
              <w:t>har</w:t>
            </w:r>
            <w:r w:rsidR="00B04624" w:rsidRPr="00AC007A">
              <w:rPr>
                <w:szCs w:val="24"/>
                <w:lang w:val="ru-RU"/>
              </w:rPr>
              <w:t xml:space="preserve"> </w:t>
            </w:r>
            <w:r w:rsidR="00B04624" w:rsidRPr="00AC007A">
              <w:rPr>
                <w:szCs w:val="24"/>
              </w:rPr>
              <w:t>bir</w:t>
            </w:r>
            <w:r w:rsidR="00B04624" w:rsidRPr="00AC007A">
              <w:rPr>
                <w:szCs w:val="24"/>
                <w:lang w:val="ru-RU"/>
              </w:rPr>
              <w:t xml:space="preserve"> </w:t>
            </w:r>
            <w:r w:rsidR="00B04624" w:rsidRPr="00AC007A">
              <w:rPr>
                <w:szCs w:val="24"/>
              </w:rPr>
              <w:t>kun</w:t>
            </w:r>
            <w:r w:rsidR="00B04624" w:rsidRPr="00AC007A">
              <w:rPr>
                <w:szCs w:val="24"/>
                <w:lang w:val="ru-RU"/>
              </w:rPr>
              <w:t xml:space="preserve"> </w:t>
            </w:r>
            <w:r w:rsidR="00B04624" w:rsidRPr="00AC007A">
              <w:rPr>
                <w:szCs w:val="24"/>
              </w:rPr>
              <w:t>uchun</w:t>
            </w:r>
            <w:r w:rsidR="00B04624" w:rsidRPr="00AC007A">
              <w:rPr>
                <w:szCs w:val="24"/>
                <w:lang w:val="ru-RU"/>
              </w:rPr>
              <w:t xml:space="preserve"> </w:t>
            </w:r>
            <w:r w:rsidR="00B04624" w:rsidRPr="00AC007A">
              <w:rPr>
                <w:szCs w:val="24"/>
              </w:rPr>
              <w:t>majburiyatning</w:t>
            </w:r>
            <w:r w:rsidR="00B04624" w:rsidRPr="00AC007A">
              <w:rPr>
                <w:szCs w:val="24"/>
                <w:lang w:val="ru-RU"/>
              </w:rPr>
              <w:t xml:space="preserve"> </w:t>
            </w:r>
            <w:r w:rsidR="00B04624" w:rsidRPr="00AC007A">
              <w:rPr>
                <w:szCs w:val="24"/>
              </w:rPr>
              <w:t>bajarilmagan</w:t>
            </w:r>
            <w:r w:rsidR="00B04624" w:rsidRPr="00AC007A">
              <w:rPr>
                <w:szCs w:val="24"/>
                <w:lang w:val="ru-RU"/>
              </w:rPr>
              <w:t xml:space="preserve"> </w:t>
            </w:r>
            <w:r w:rsidR="00B04624" w:rsidRPr="00AC007A">
              <w:rPr>
                <w:szCs w:val="24"/>
              </w:rPr>
              <w:t>qismining</w:t>
            </w:r>
            <w:r w:rsidR="00B04624" w:rsidRPr="00AC007A">
              <w:rPr>
                <w:szCs w:val="24"/>
                <w:lang w:val="ru-RU"/>
              </w:rPr>
              <w:t xml:space="preserve"> 0,5% </w:t>
            </w:r>
            <w:r w:rsidR="00B04624" w:rsidRPr="00AC007A">
              <w:rPr>
                <w:szCs w:val="24"/>
              </w:rPr>
              <w:t>miqdorida</w:t>
            </w:r>
            <w:r w:rsidR="00B04624" w:rsidRPr="00AC007A">
              <w:rPr>
                <w:szCs w:val="24"/>
                <w:lang w:val="ru-RU"/>
              </w:rPr>
              <w:t xml:space="preserve"> </w:t>
            </w:r>
            <w:r w:rsidR="00B04624" w:rsidRPr="00AC007A">
              <w:rPr>
                <w:szCs w:val="24"/>
              </w:rPr>
              <w:t>ammo</w:t>
            </w:r>
            <w:r w:rsidR="00B04624" w:rsidRPr="00AC007A">
              <w:rPr>
                <w:szCs w:val="24"/>
                <w:lang w:val="ru-RU"/>
              </w:rPr>
              <w:t xml:space="preserve"> </w:t>
            </w:r>
            <w:r w:rsidR="00B04624" w:rsidRPr="00AC007A">
              <w:rPr>
                <w:szCs w:val="24"/>
              </w:rPr>
              <w:t>bajarilmagan</w:t>
            </w:r>
            <w:r w:rsidR="00B04624" w:rsidRPr="00AC007A">
              <w:rPr>
                <w:szCs w:val="24"/>
                <w:lang w:val="ru-RU"/>
              </w:rPr>
              <w:t xml:space="preserve"> </w:t>
            </w:r>
            <w:r w:rsidR="00B04624" w:rsidRPr="00AC007A">
              <w:rPr>
                <w:szCs w:val="24"/>
              </w:rPr>
              <w:t>ishlar</w:t>
            </w:r>
            <w:r w:rsidR="00B04624" w:rsidRPr="00AC007A">
              <w:rPr>
                <w:szCs w:val="24"/>
                <w:lang w:val="ru-RU"/>
              </w:rPr>
              <w:t xml:space="preserve"> </w:t>
            </w:r>
            <w:r w:rsidR="00B04624" w:rsidRPr="00AC007A">
              <w:rPr>
                <w:szCs w:val="24"/>
              </w:rPr>
              <w:t>bahosining</w:t>
            </w:r>
            <w:r w:rsidR="00B04624" w:rsidRPr="00AC007A">
              <w:rPr>
                <w:szCs w:val="24"/>
                <w:lang w:val="ru-RU"/>
              </w:rPr>
              <w:t xml:space="preserve"> 30 </w:t>
            </w:r>
            <w:r w:rsidR="00B04624" w:rsidRPr="00AC007A">
              <w:rPr>
                <w:szCs w:val="24"/>
              </w:rPr>
              <w:t>foizidan</w:t>
            </w:r>
            <w:r w:rsidR="00B04624" w:rsidRPr="00AC007A">
              <w:rPr>
                <w:szCs w:val="24"/>
                <w:lang w:val="ru-RU"/>
              </w:rPr>
              <w:t xml:space="preserve"> </w:t>
            </w:r>
            <w:r w:rsidR="00B04624" w:rsidRPr="00AC007A">
              <w:rPr>
                <w:szCs w:val="24"/>
              </w:rPr>
              <w:t>oshib</w:t>
            </w:r>
            <w:r w:rsidR="00B04624" w:rsidRPr="00AC007A">
              <w:rPr>
                <w:szCs w:val="24"/>
                <w:lang w:val="ru-RU"/>
              </w:rPr>
              <w:t xml:space="preserve"> </w:t>
            </w:r>
            <w:r w:rsidR="00B04624" w:rsidRPr="00AC007A">
              <w:rPr>
                <w:szCs w:val="24"/>
              </w:rPr>
              <w:t>ketmagan</w:t>
            </w:r>
            <w:r w:rsidR="00B04624" w:rsidRPr="00AC007A">
              <w:rPr>
                <w:szCs w:val="24"/>
                <w:lang w:val="ru-RU"/>
              </w:rPr>
              <w:t xml:space="preserve"> </w:t>
            </w:r>
            <w:r w:rsidR="00B04624" w:rsidRPr="00AC007A">
              <w:rPr>
                <w:szCs w:val="24"/>
              </w:rPr>
              <w:t>holda</w:t>
            </w:r>
            <w:r w:rsidR="00B04624" w:rsidRPr="00AC007A">
              <w:rPr>
                <w:szCs w:val="24"/>
                <w:lang w:val="ru-RU"/>
              </w:rPr>
              <w:t xml:space="preserve"> </w:t>
            </w:r>
            <w:r w:rsidR="00B04624" w:rsidRPr="00AC007A">
              <w:rPr>
                <w:szCs w:val="24"/>
              </w:rPr>
              <w:t>penya</w:t>
            </w:r>
            <w:r w:rsidR="00B04624" w:rsidRPr="00AC007A">
              <w:rPr>
                <w:szCs w:val="24"/>
                <w:lang w:val="ru-RU"/>
              </w:rPr>
              <w:t xml:space="preserve"> </w:t>
            </w:r>
            <w:r w:rsidR="00B04624" w:rsidRPr="00AC007A">
              <w:rPr>
                <w:szCs w:val="24"/>
              </w:rPr>
              <w:t>talab</w:t>
            </w:r>
            <w:r w:rsidR="00B04624" w:rsidRPr="00AC007A">
              <w:rPr>
                <w:szCs w:val="24"/>
                <w:lang w:val="ru-RU"/>
              </w:rPr>
              <w:t xml:space="preserve"> </w:t>
            </w:r>
            <w:r w:rsidR="00B04624" w:rsidRPr="00AC007A">
              <w:rPr>
                <w:szCs w:val="24"/>
              </w:rPr>
              <w:t>qilishga</w:t>
            </w:r>
            <w:r w:rsidR="00B04624" w:rsidRPr="00AC007A">
              <w:rPr>
                <w:szCs w:val="24"/>
                <w:lang w:val="ru-RU"/>
              </w:rPr>
              <w:t xml:space="preserve"> </w:t>
            </w:r>
            <w:r w:rsidRPr="00AC007A">
              <w:rPr>
                <w:szCs w:val="24"/>
              </w:rPr>
              <w:t>va</w:t>
            </w:r>
            <w:r w:rsidRPr="00AC007A">
              <w:rPr>
                <w:szCs w:val="24"/>
                <w:lang w:val="ru-RU"/>
              </w:rPr>
              <w:t xml:space="preserve"> va agar </w:t>
            </w:r>
            <w:r w:rsidRPr="00AC007A">
              <w:rPr>
                <w:szCs w:val="24"/>
                <w:lang w:val="en-US"/>
              </w:rPr>
              <w:t>ishlarni</w:t>
            </w:r>
            <w:r w:rsidRPr="00AC007A">
              <w:rPr>
                <w:szCs w:val="24"/>
                <w:lang w:val="ru-RU"/>
              </w:rPr>
              <w:t xml:space="preserve"> </w:t>
            </w:r>
            <w:r w:rsidRPr="00AC007A">
              <w:rPr>
                <w:szCs w:val="24"/>
                <w:lang w:val="en-US"/>
              </w:rPr>
              <w:t>bajarish</w:t>
            </w:r>
            <w:r w:rsidRPr="00AC007A">
              <w:rPr>
                <w:szCs w:val="24"/>
                <w:lang w:val="ru-RU"/>
              </w:rPr>
              <w:t xml:space="preserve"> muddati 60 kundan ortiq</w:t>
            </w:r>
            <w:r w:rsidRPr="00AC007A">
              <w:rPr>
                <w:szCs w:val="24"/>
                <w:lang w:val="en-US"/>
              </w:rPr>
              <w:t>ga</w:t>
            </w:r>
            <w:r w:rsidRPr="00AC007A">
              <w:rPr>
                <w:szCs w:val="24"/>
                <w:lang w:val="ru-RU"/>
              </w:rPr>
              <w:t xml:space="preserve"> buzilgan bo'lsa, </w:t>
            </w:r>
            <w:r w:rsidR="00C818C7" w:rsidRPr="00AC007A">
              <w:rPr>
                <w:szCs w:val="24"/>
                <w:lang w:val="en-US"/>
              </w:rPr>
              <w:t>ushbu</w:t>
            </w:r>
            <w:r w:rsidRPr="00AC007A">
              <w:rPr>
                <w:szCs w:val="24"/>
                <w:lang w:val="ru-RU"/>
              </w:rPr>
              <w:t xml:space="preserve"> Pudratchi tomonidan Buyurtmani bajarishni asossiz </w:t>
            </w:r>
            <w:r w:rsidR="00C818C7" w:rsidRPr="00AC007A">
              <w:rPr>
                <w:szCs w:val="24"/>
                <w:lang w:val="en-US"/>
              </w:rPr>
              <w:t>bosh</w:t>
            </w:r>
            <w:r w:rsidRPr="00AC007A">
              <w:rPr>
                <w:szCs w:val="24"/>
                <w:lang w:val="ru-RU"/>
              </w:rPr>
              <w:t xml:space="preserve"> </w:t>
            </w:r>
            <w:r w:rsidR="00C818C7" w:rsidRPr="00AC007A">
              <w:rPr>
                <w:szCs w:val="24"/>
                <w:lang w:val="en-US"/>
              </w:rPr>
              <w:t>tortish</w:t>
            </w:r>
            <w:r w:rsidR="00C818C7" w:rsidRPr="00AC007A">
              <w:rPr>
                <w:szCs w:val="24"/>
                <w:lang w:val="ru-RU"/>
              </w:rPr>
              <w:t xml:space="preserve"> </w:t>
            </w:r>
            <w:r w:rsidR="00C818C7" w:rsidRPr="00AC007A">
              <w:rPr>
                <w:szCs w:val="24"/>
                <w:lang w:val="en-US"/>
              </w:rPr>
              <w:t>deb</w:t>
            </w:r>
            <w:r w:rsidR="00C818C7" w:rsidRPr="00AC007A">
              <w:rPr>
                <w:szCs w:val="24"/>
                <w:lang w:val="ru-RU"/>
              </w:rPr>
              <w:t xml:space="preserve"> </w:t>
            </w:r>
            <w:r w:rsidR="00C818C7" w:rsidRPr="00AC007A">
              <w:rPr>
                <w:szCs w:val="24"/>
                <w:lang w:val="en-US"/>
              </w:rPr>
              <w:t>baholanadi</w:t>
            </w:r>
            <w:r w:rsidRPr="00AC007A">
              <w:rPr>
                <w:szCs w:val="24"/>
                <w:lang w:val="ru-RU"/>
              </w:rPr>
              <w:t xml:space="preserve"> va Shartnomani bek</w:t>
            </w:r>
            <w:r w:rsidR="00380849" w:rsidRPr="00AC007A">
              <w:rPr>
                <w:szCs w:val="24"/>
                <w:lang w:val="ru-RU"/>
              </w:rPr>
              <w:t xml:space="preserve">or qilish uchun </w:t>
            </w:r>
            <w:r w:rsidR="00C818C7" w:rsidRPr="00AC007A">
              <w:rPr>
                <w:szCs w:val="24"/>
                <w:lang w:val="en-US"/>
              </w:rPr>
              <w:t>asos</w:t>
            </w:r>
            <w:r w:rsidR="00C818C7" w:rsidRPr="00AC007A">
              <w:rPr>
                <w:szCs w:val="24"/>
                <w:lang w:val="ru-RU"/>
              </w:rPr>
              <w:t xml:space="preserve"> </w:t>
            </w:r>
            <w:r w:rsidR="00C818C7" w:rsidRPr="00AC007A">
              <w:rPr>
                <w:szCs w:val="24"/>
                <w:lang w:val="en-US"/>
              </w:rPr>
              <w:t>bo</w:t>
            </w:r>
            <w:r w:rsidR="00C818C7" w:rsidRPr="00AC007A">
              <w:rPr>
                <w:szCs w:val="24"/>
                <w:lang w:val="ru-RU"/>
              </w:rPr>
              <w:t>‘</w:t>
            </w:r>
            <w:r w:rsidR="00C818C7" w:rsidRPr="00AC007A">
              <w:rPr>
                <w:szCs w:val="24"/>
                <w:lang w:val="en-US"/>
              </w:rPr>
              <w:t>ladi</w:t>
            </w:r>
            <w:r w:rsidRPr="00AC007A">
              <w:rPr>
                <w:szCs w:val="24"/>
                <w:lang w:val="ru-RU"/>
              </w:rPr>
              <w:t>.</w:t>
            </w:r>
          </w:p>
          <w:p w:rsidR="00F41660" w:rsidRPr="00AC007A" w:rsidRDefault="00F41660" w:rsidP="00AC007A">
            <w:pPr>
              <w:spacing w:line="276" w:lineRule="auto"/>
              <w:jc w:val="both"/>
              <w:rPr>
                <w:rFonts w:ascii="Times New Roman" w:hAnsi="Times New Roman" w:cs="Times New Roman"/>
                <w:sz w:val="24"/>
                <w:szCs w:val="24"/>
              </w:rPr>
            </w:pPr>
          </w:p>
        </w:tc>
      </w:tr>
      <w:tr w:rsidR="00F41660" w:rsidRPr="0042516E" w:rsidTr="005F6BC7">
        <w:tc>
          <w:tcPr>
            <w:tcW w:w="4962" w:type="dxa"/>
          </w:tcPr>
          <w:p w:rsidR="00F41660" w:rsidRPr="00AC007A" w:rsidRDefault="008B038D"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9.3. За выполнение Работ ненадлежащего качества Заказчик имеет право требовать от Подрядчика штраф в размере 20 % от </w:t>
            </w:r>
            <w:proofErr w:type="gramStart"/>
            <w:r w:rsidRPr="00AC007A">
              <w:rPr>
                <w:rFonts w:ascii="Times New Roman" w:hAnsi="Times New Roman" w:cs="Times New Roman"/>
                <w:sz w:val="24"/>
                <w:szCs w:val="24"/>
              </w:rPr>
              <w:t>сто-имости</w:t>
            </w:r>
            <w:proofErr w:type="gramEnd"/>
            <w:r w:rsidRPr="00AC007A">
              <w:rPr>
                <w:rFonts w:ascii="Times New Roman" w:hAnsi="Times New Roman" w:cs="Times New Roman"/>
                <w:sz w:val="24"/>
                <w:szCs w:val="24"/>
              </w:rPr>
              <w:t xml:space="preserve"> Работ ненадлежащего качества.</w:t>
            </w:r>
          </w:p>
          <w:p w:rsidR="006F5213" w:rsidRPr="00AC007A" w:rsidRDefault="006F521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 xml:space="preserve">Под работами ненадлежащего качества </w:t>
            </w:r>
            <w:proofErr w:type="gramStart"/>
            <w:r w:rsidRPr="00AC007A">
              <w:rPr>
                <w:rFonts w:ascii="Times New Roman" w:hAnsi="Times New Roman" w:cs="Times New Roman"/>
                <w:sz w:val="24"/>
                <w:szCs w:val="24"/>
              </w:rPr>
              <w:t>Сто-роны</w:t>
            </w:r>
            <w:proofErr w:type="gramEnd"/>
            <w:r w:rsidRPr="00AC007A">
              <w:rPr>
                <w:rFonts w:ascii="Times New Roman" w:hAnsi="Times New Roman" w:cs="Times New Roman"/>
                <w:sz w:val="24"/>
                <w:szCs w:val="24"/>
              </w:rPr>
              <w:t xml:space="preserve">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tc>
        <w:tc>
          <w:tcPr>
            <w:tcW w:w="5393" w:type="dxa"/>
          </w:tcPr>
          <w:p w:rsidR="00F41660" w:rsidRPr="00AC007A" w:rsidRDefault="00E63C93"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9.3. Sifatsiz bajarililgan ishlar uchun Buyurtmachi Pudratchidan sifatsiz ishlarning qiymatining 20% miqdorida jarima talab qilish huquqiga ega.</w:t>
            </w:r>
          </w:p>
          <w:p w:rsidR="00225E3C" w:rsidRPr="00AC007A" w:rsidRDefault="00225E3C" w:rsidP="00AC007A">
            <w:pPr>
              <w:pStyle w:val="11"/>
              <w:spacing w:after="160"/>
              <w:ind w:left="0" w:firstLine="708"/>
              <w:jc w:val="both"/>
              <w:rPr>
                <w:szCs w:val="24"/>
                <w:lang w:val="uz-Latn-UZ"/>
              </w:rPr>
            </w:pPr>
            <w:r w:rsidRPr="00AC007A">
              <w:rPr>
                <w:szCs w:val="24"/>
                <w:lang w:val="uz-Latn-UZ"/>
              </w:rPr>
              <w:t xml:space="preserve">Sifatsiz va nuqsonli ish deganda, Loyihash topshirig'i, </w:t>
            </w:r>
            <w:r w:rsidR="003533EA" w:rsidRPr="00AC007A">
              <w:rPr>
                <w:szCs w:val="24"/>
                <w:lang w:val="uz-Latn-UZ"/>
              </w:rPr>
              <w:t xml:space="preserve">Buyurtmachining </w:t>
            </w:r>
            <w:r w:rsidRPr="00AC007A">
              <w:rPr>
                <w:szCs w:val="24"/>
                <w:lang w:val="uz-Latn-UZ"/>
              </w:rPr>
              <w:t>texnik shartlar</w:t>
            </w:r>
            <w:r w:rsidR="003533EA" w:rsidRPr="00AC007A">
              <w:rPr>
                <w:szCs w:val="24"/>
                <w:lang w:val="uz-Latn-UZ"/>
              </w:rPr>
              <w:t>i</w:t>
            </w:r>
            <w:r w:rsidRPr="00AC007A">
              <w:rPr>
                <w:szCs w:val="24"/>
                <w:lang w:val="uz-Latn-UZ"/>
              </w:rPr>
              <w:t xml:space="preserve">, Xalqaro talablariga va boshqa belgilangan standartlar, </w:t>
            </w:r>
            <w:r w:rsidRPr="00AC007A">
              <w:rPr>
                <w:szCs w:val="24"/>
                <w:lang w:val="uz-Latn-UZ"/>
              </w:rPr>
              <w:lastRenderedPageBreak/>
              <w:t>me'yorlar va qoidalar</w:t>
            </w:r>
            <w:r w:rsidR="003533EA" w:rsidRPr="00AC007A">
              <w:rPr>
                <w:szCs w:val="24"/>
                <w:lang w:val="uz-Latn-UZ"/>
              </w:rPr>
              <w:t xml:space="preserve"> hamda</w:t>
            </w:r>
            <w:r w:rsidRPr="00AC007A">
              <w:rPr>
                <w:szCs w:val="24"/>
                <w:lang w:val="uz-Latn-UZ"/>
              </w:rPr>
              <w:t xml:space="preserve"> </w:t>
            </w:r>
            <w:r w:rsidR="003533EA" w:rsidRPr="00AC007A">
              <w:rPr>
                <w:szCs w:val="24"/>
                <w:lang w:val="uz-Latn-UZ"/>
              </w:rPr>
              <w:t xml:space="preserve">Shartnoma shartlariga va Buyurtmachining talablariga </w:t>
            </w:r>
            <w:r w:rsidRPr="00AC007A">
              <w:rPr>
                <w:szCs w:val="24"/>
                <w:lang w:val="uz-Latn-UZ"/>
              </w:rPr>
              <w:t xml:space="preserve">javob bermaydigan ishni tushunadilar. </w:t>
            </w:r>
          </w:p>
          <w:p w:rsidR="006F5213" w:rsidRPr="00AC007A" w:rsidRDefault="006F5213" w:rsidP="00AC007A">
            <w:pPr>
              <w:spacing w:line="276" w:lineRule="auto"/>
              <w:jc w:val="both"/>
              <w:rPr>
                <w:rFonts w:ascii="Times New Roman" w:hAnsi="Times New Roman" w:cs="Times New Roman"/>
                <w:sz w:val="24"/>
                <w:szCs w:val="24"/>
                <w:lang w:val="uz-Latn-UZ"/>
              </w:rPr>
            </w:pPr>
          </w:p>
        </w:tc>
      </w:tr>
      <w:tr w:rsidR="00F41660" w:rsidRPr="0042516E" w:rsidTr="005F6BC7">
        <w:tc>
          <w:tcPr>
            <w:tcW w:w="4962" w:type="dxa"/>
          </w:tcPr>
          <w:p w:rsidR="00F41660" w:rsidRPr="00AC007A" w:rsidRDefault="0021422E"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9.4.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393" w:type="dxa"/>
          </w:tcPr>
          <w:p w:rsidR="00F41660" w:rsidRPr="00AC007A" w:rsidRDefault="0021422E"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9.4. Ishlarni bajarishda Pudratchi tomonidan sifatsiz materiallar va (yoki) majburiy sertifikatsiyaga ega bo‘lmagan materiallar va jihozlardan foydalanilganda, Buyurtmachi Pudratchidan sifatsiz ishlarning qiymatining 20% miqdorida jarima to‘lashi va sifatsiz ishlar uchun to‘langan mablag‘ni qaytarishni talab qilish huquqiga ega.</w:t>
            </w:r>
          </w:p>
        </w:tc>
      </w:tr>
      <w:tr w:rsidR="00F41660" w:rsidRPr="00AC007A" w:rsidTr="005F6BC7">
        <w:tc>
          <w:tcPr>
            <w:tcW w:w="4962" w:type="dxa"/>
          </w:tcPr>
          <w:p w:rsidR="00F41660" w:rsidRPr="00AC007A" w:rsidRDefault="00690EC7" w:rsidP="00AC007A">
            <w:pPr>
              <w:ind w:right="-2"/>
              <w:jc w:val="both"/>
              <w:rPr>
                <w:rFonts w:ascii="Times New Roman" w:hAnsi="Times New Roman" w:cs="Times New Roman"/>
                <w:sz w:val="24"/>
                <w:szCs w:val="24"/>
              </w:rPr>
            </w:pPr>
            <w:r w:rsidRPr="00AC007A">
              <w:rPr>
                <w:rFonts w:ascii="Times New Roman" w:hAnsi="Times New Roman" w:cs="Times New Roman"/>
                <w:sz w:val="24"/>
                <w:szCs w:val="24"/>
              </w:rPr>
              <w:t>9.5.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393" w:type="dxa"/>
          </w:tcPr>
          <w:p w:rsidR="00F41660" w:rsidRPr="00AC007A" w:rsidRDefault="00690EC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9.5. Kafolat muddati davomida aniqlangan kamchiliklarni (</w:t>
            </w:r>
            <w:r w:rsidR="00FD5B03" w:rsidRPr="00AC007A">
              <w:rPr>
                <w:rFonts w:ascii="Times New Roman" w:hAnsi="Times New Roman" w:cs="Times New Roman"/>
                <w:sz w:val="24"/>
                <w:szCs w:val="24"/>
                <w:lang w:val="uz-Latn-UZ"/>
              </w:rPr>
              <w:t>nuqsonlarni</w:t>
            </w:r>
            <w:r w:rsidRPr="00AC007A">
              <w:rPr>
                <w:rFonts w:ascii="Times New Roman" w:hAnsi="Times New Roman" w:cs="Times New Roman"/>
                <w:sz w:val="24"/>
                <w:szCs w:val="24"/>
                <w:lang w:val="uz-Latn-UZ"/>
              </w:rPr>
              <w:t>) o‘z vaqtida bartaraf etmaganlik uchun Buyurtmachi Pudratchidan sifatsiz ishlarning qiymatining 20% miqdorida jarima to‘lashi va sifatsiz ishlar uchun to‘langan mablag‘ni qaytarishni talab qilish huquqiga ega.</w:t>
            </w:r>
          </w:p>
        </w:tc>
      </w:tr>
      <w:tr w:rsidR="00F41660" w:rsidRPr="00AC007A" w:rsidTr="005F6BC7">
        <w:tc>
          <w:tcPr>
            <w:tcW w:w="4962" w:type="dxa"/>
          </w:tcPr>
          <w:p w:rsidR="00F41660" w:rsidRPr="00AC007A" w:rsidRDefault="00FD5B03" w:rsidP="00AC007A">
            <w:pPr>
              <w:ind w:right="-2"/>
              <w:jc w:val="both"/>
              <w:rPr>
                <w:rFonts w:ascii="Times New Roman" w:hAnsi="Times New Roman" w:cs="Times New Roman"/>
                <w:sz w:val="24"/>
                <w:szCs w:val="24"/>
              </w:rPr>
            </w:pPr>
            <w:r w:rsidRPr="00AC007A">
              <w:rPr>
                <w:rFonts w:ascii="Times New Roman" w:hAnsi="Times New Roman" w:cs="Times New Roman"/>
                <w:sz w:val="24"/>
                <w:szCs w:val="24"/>
              </w:rPr>
              <w:t xml:space="preserve">9.6. При необоснованном отказе Подрядчика от исполнения Договорных обязательств, Заказчик имеет право требовать от Подрядчика уплаты штрафа в размере 10% стоимости настоящего Договора. </w:t>
            </w:r>
          </w:p>
        </w:tc>
        <w:tc>
          <w:tcPr>
            <w:tcW w:w="5393" w:type="dxa"/>
          </w:tcPr>
          <w:p w:rsidR="00F41660" w:rsidRPr="00AC007A" w:rsidRDefault="00FD5B03" w:rsidP="00AC007A">
            <w:pPr>
              <w:ind w:right="-2"/>
              <w:jc w:val="both"/>
              <w:rPr>
                <w:rFonts w:ascii="Times New Roman" w:hAnsi="Times New Roman" w:cs="Times New Roman"/>
                <w:sz w:val="24"/>
                <w:szCs w:val="24"/>
              </w:rPr>
            </w:pPr>
            <w:r w:rsidRPr="00AC007A">
              <w:rPr>
                <w:rFonts w:ascii="Times New Roman" w:hAnsi="Times New Roman" w:cs="Times New Roman"/>
                <w:sz w:val="24"/>
                <w:szCs w:val="24"/>
              </w:rPr>
              <w:t>9.6. Pudratchi shartnoma majburiyatlarini bajarishdan asossiz ravishda bosh tortgan taqdirda, Buyurtmachi Pudratchidan ushbu Shartnoma qiymatining 10% miqdorida jarima to'lashni talab qilishga haqli.</w:t>
            </w:r>
          </w:p>
        </w:tc>
      </w:tr>
      <w:tr w:rsidR="00F41660" w:rsidRPr="00AC007A" w:rsidTr="005F6BC7">
        <w:tc>
          <w:tcPr>
            <w:tcW w:w="4962" w:type="dxa"/>
          </w:tcPr>
          <w:p w:rsidR="00F41660" w:rsidRPr="00AC007A" w:rsidRDefault="000F1B2A" w:rsidP="00AC007A">
            <w:pPr>
              <w:ind w:right="-2"/>
              <w:jc w:val="both"/>
              <w:rPr>
                <w:rFonts w:ascii="Times New Roman" w:hAnsi="Times New Roman" w:cs="Times New Roman"/>
                <w:sz w:val="24"/>
                <w:szCs w:val="24"/>
              </w:rPr>
            </w:pPr>
            <w:r w:rsidRPr="00AC007A">
              <w:rPr>
                <w:rFonts w:ascii="Times New Roman" w:hAnsi="Times New Roman" w:cs="Times New Roman"/>
                <w:sz w:val="24"/>
                <w:szCs w:val="24"/>
              </w:rPr>
              <w:t>9.7. При необоснованном отказе Подрядчика от исполнения Заказа, Заказчик имеет право требовать от Подрядчика уплаты штрафа в размере 100% стоимости Заказа.</w:t>
            </w:r>
          </w:p>
        </w:tc>
        <w:tc>
          <w:tcPr>
            <w:tcW w:w="5393" w:type="dxa"/>
          </w:tcPr>
          <w:p w:rsidR="00F41660" w:rsidRPr="00AC007A" w:rsidRDefault="000F1B2A" w:rsidP="00AC007A">
            <w:pPr>
              <w:ind w:right="-2"/>
              <w:jc w:val="both"/>
              <w:rPr>
                <w:rFonts w:ascii="Times New Roman" w:hAnsi="Times New Roman" w:cs="Times New Roman"/>
                <w:sz w:val="24"/>
                <w:szCs w:val="24"/>
              </w:rPr>
            </w:pPr>
            <w:r w:rsidRPr="00AC007A">
              <w:rPr>
                <w:rFonts w:ascii="Times New Roman" w:hAnsi="Times New Roman" w:cs="Times New Roman"/>
                <w:sz w:val="24"/>
                <w:szCs w:val="24"/>
              </w:rPr>
              <w:t>9.7. Agar Pudratchi Buyurtmani bajarishdan asossiz ravishda bosh tortsa, Buyurtmachi Pudratchidan Buyurtma qiymatining 100% miqdorida jarima to'lashni talab qilishga haqli.</w:t>
            </w:r>
          </w:p>
        </w:tc>
      </w:tr>
      <w:tr w:rsidR="00F41660" w:rsidRPr="0042516E" w:rsidTr="005F6BC7">
        <w:tc>
          <w:tcPr>
            <w:tcW w:w="4962" w:type="dxa"/>
          </w:tcPr>
          <w:p w:rsidR="00F41660" w:rsidRPr="00AC007A" w:rsidRDefault="006417B7" w:rsidP="00AC007A">
            <w:pPr>
              <w:ind w:right="-2"/>
              <w:jc w:val="both"/>
              <w:rPr>
                <w:rFonts w:ascii="Times New Roman" w:hAnsi="Times New Roman" w:cs="Times New Roman"/>
                <w:sz w:val="24"/>
                <w:szCs w:val="24"/>
              </w:rPr>
            </w:pPr>
            <w:r w:rsidRPr="00AC007A">
              <w:rPr>
                <w:rFonts w:ascii="Times New Roman" w:hAnsi="Times New Roman" w:cs="Times New Roman"/>
                <w:sz w:val="24"/>
                <w:szCs w:val="24"/>
              </w:rPr>
              <w:t>9.8. Взыскание неустойки является правом Сторон, но не является бесспорной обязанностью по настоящему Договору.</w:t>
            </w:r>
          </w:p>
        </w:tc>
        <w:tc>
          <w:tcPr>
            <w:tcW w:w="5393" w:type="dxa"/>
          </w:tcPr>
          <w:p w:rsidR="00F41660" w:rsidRPr="00AC007A" w:rsidRDefault="006417B7"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9.8. Jarima undirish Tomonlarning huquqi bo‘lib, lekin ushbu Shartnoma bo‘yicha majburiy talab hisoblanmaydi.</w:t>
            </w:r>
          </w:p>
        </w:tc>
      </w:tr>
      <w:tr w:rsidR="00F41660" w:rsidRPr="00AC007A" w:rsidTr="005F6BC7">
        <w:tc>
          <w:tcPr>
            <w:tcW w:w="4962" w:type="dxa"/>
          </w:tcPr>
          <w:p w:rsidR="00F41660" w:rsidRPr="00AC007A" w:rsidRDefault="006417B7" w:rsidP="00AC007A">
            <w:pPr>
              <w:spacing w:line="276" w:lineRule="auto"/>
              <w:rPr>
                <w:rFonts w:ascii="Times New Roman" w:hAnsi="Times New Roman" w:cs="Times New Roman"/>
                <w:sz w:val="24"/>
                <w:szCs w:val="24"/>
              </w:rPr>
            </w:pPr>
            <w:r w:rsidRPr="00AC007A">
              <w:rPr>
                <w:rFonts w:ascii="Times New Roman" w:hAnsi="Times New Roman" w:cs="Times New Roman"/>
                <w:sz w:val="24"/>
                <w:szCs w:val="24"/>
              </w:rPr>
              <w:t xml:space="preserve">9.9. Заказчик вправе начислить неустойку за нарушение Подрядчиком условий </w:t>
            </w:r>
            <w:proofErr w:type="gramStart"/>
            <w:r w:rsidRPr="00AC007A">
              <w:rPr>
                <w:rFonts w:ascii="Times New Roman" w:hAnsi="Times New Roman" w:cs="Times New Roman"/>
                <w:sz w:val="24"/>
                <w:szCs w:val="24"/>
              </w:rPr>
              <w:t>настояще-го</w:t>
            </w:r>
            <w:proofErr w:type="gramEnd"/>
            <w:r w:rsidRPr="00AC007A">
              <w:rPr>
                <w:rFonts w:ascii="Times New Roman" w:hAnsi="Times New Roman" w:cs="Times New Roman"/>
                <w:sz w:val="24"/>
                <w:szCs w:val="24"/>
              </w:rPr>
              <w:t xml:space="preserve"> Договора и удержать ее с суммы причи-тающейся Подрядчику оплаты.</w:t>
            </w:r>
          </w:p>
        </w:tc>
        <w:tc>
          <w:tcPr>
            <w:tcW w:w="5393" w:type="dxa"/>
          </w:tcPr>
          <w:p w:rsidR="00F41660" w:rsidRPr="00AC007A" w:rsidRDefault="006417B7" w:rsidP="00AC007A">
            <w:pPr>
              <w:ind w:right="-2"/>
              <w:jc w:val="both"/>
              <w:rPr>
                <w:rFonts w:ascii="Times New Roman" w:hAnsi="Times New Roman" w:cs="Times New Roman"/>
                <w:sz w:val="24"/>
                <w:szCs w:val="24"/>
              </w:rPr>
            </w:pPr>
            <w:r w:rsidRPr="00AC007A">
              <w:rPr>
                <w:rFonts w:ascii="Times New Roman" w:hAnsi="Times New Roman" w:cs="Times New Roman"/>
                <w:sz w:val="24"/>
                <w:szCs w:val="24"/>
              </w:rPr>
              <w:t xml:space="preserve">9.9. </w:t>
            </w:r>
            <w:r w:rsidRPr="00AC007A">
              <w:rPr>
                <w:rFonts w:ascii="Times New Roman" w:hAnsi="Times New Roman" w:cs="Times New Roman"/>
                <w:sz w:val="24"/>
                <w:szCs w:val="24"/>
                <w:lang w:val="en-US"/>
              </w:rPr>
              <w:t>Buyurtmachi</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Pudratchi</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tomonidan</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ushbu</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Shartnoma</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shartlarini</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buzganlik</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uchun</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jarima</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undirishga</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va</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uni</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Pudratchiga</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to</w:t>
            </w:r>
            <w:r w:rsidRPr="00AC007A">
              <w:rPr>
                <w:rFonts w:ascii="Times New Roman" w:hAnsi="Times New Roman" w:cs="Times New Roman"/>
                <w:sz w:val="24"/>
                <w:szCs w:val="24"/>
              </w:rPr>
              <w:t>'</w:t>
            </w:r>
            <w:r w:rsidRPr="00AC007A">
              <w:rPr>
                <w:rFonts w:ascii="Times New Roman" w:hAnsi="Times New Roman" w:cs="Times New Roman"/>
                <w:sz w:val="24"/>
                <w:szCs w:val="24"/>
                <w:lang w:val="en-US"/>
              </w:rPr>
              <w:t>lanadigan</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to</w:t>
            </w:r>
            <w:r w:rsidRPr="00AC007A">
              <w:rPr>
                <w:rFonts w:ascii="Times New Roman" w:hAnsi="Times New Roman" w:cs="Times New Roman"/>
                <w:sz w:val="24"/>
                <w:szCs w:val="24"/>
              </w:rPr>
              <w:t>'</w:t>
            </w:r>
            <w:r w:rsidRPr="00AC007A">
              <w:rPr>
                <w:rFonts w:ascii="Times New Roman" w:hAnsi="Times New Roman" w:cs="Times New Roman"/>
                <w:sz w:val="24"/>
                <w:szCs w:val="24"/>
                <w:lang w:val="en-US"/>
              </w:rPr>
              <w:t>lov</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miqdoridan</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ushlab</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qolishga</w:t>
            </w:r>
            <w:r w:rsidRPr="00AC007A">
              <w:rPr>
                <w:rFonts w:ascii="Times New Roman" w:hAnsi="Times New Roman" w:cs="Times New Roman"/>
                <w:sz w:val="24"/>
                <w:szCs w:val="24"/>
              </w:rPr>
              <w:t xml:space="preserve"> </w:t>
            </w:r>
            <w:r w:rsidRPr="00AC007A">
              <w:rPr>
                <w:rFonts w:ascii="Times New Roman" w:hAnsi="Times New Roman" w:cs="Times New Roman"/>
                <w:sz w:val="24"/>
                <w:szCs w:val="24"/>
                <w:lang w:val="en-US"/>
              </w:rPr>
              <w:t>haqli</w:t>
            </w:r>
            <w:r w:rsidRPr="00AC007A">
              <w:rPr>
                <w:rFonts w:ascii="Times New Roman" w:hAnsi="Times New Roman" w:cs="Times New Roman"/>
                <w:sz w:val="24"/>
                <w:szCs w:val="24"/>
              </w:rPr>
              <w:t>.</w:t>
            </w:r>
          </w:p>
        </w:tc>
      </w:tr>
      <w:tr w:rsidR="00F41660" w:rsidRPr="0042516E" w:rsidTr="005F6BC7">
        <w:tc>
          <w:tcPr>
            <w:tcW w:w="4962" w:type="dxa"/>
          </w:tcPr>
          <w:p w:rsidR="00F41660" w:rsidRPr="00AC007A" w:rsidRDefault="00FF4B53" w:rsidP="00AC007A">
            <w:pPr>
              <w:pStyle w:val="a7"/>
              <w:spacing w:after="160"/>
              <w:ind w:firstLine="0"/>
              <w:rPr>
                <w:sz w:val="24"/>
                <w:szCs w:val="24"/>
              </w:rPr>
            </w:pPr>
            <w:r w:rsidRPr="00AC007A">
              <w:rPr>
                <w:sz w:val="24"/>
                <w:szCs w:val="24"/>
              </w:rPr>
              <w:t>9.10. С</w:t>
            </w:r>
            <w:r w:rsidRPr="00AC007A">
              <w:rPr>
                <w:bCs/>
                <w:sz w:val="24"/>
                <w:szCs w:val="24"/>
              </w:rPr>
              <w:t>тороны не несут ответственность по возмещению убытков в виде упущенной выгоды.</w:t>
            </w:r>
          </w:p>
        </w:tc>
        <w:tc>
          <w:tcPr>
            <w:tcW w:w="5393" w:type="dxa"/>
          </w:tcPr>
          <w:p w:rsidR="00F41660" w:rsidRPr="00AC007A" w:rsidRDefault="00FF4B53" w:rsidP="00AC007A">
            <w:pPr>
              <w:ind w:right="-2"/>
              <w:jc w:val="both"/>
              <w:rPr>
                <w:rFonts w:ascii="Times New Roman" w:hAnsi="Times New Roman" w:cs="Times New Roman"/>
                <w:sz w:val="24"/>
                <w:szCs w:val="24"/>
                <w:lang w:val="en-US"/>
              </w:rPr>
            </w:pPr>
            <w:r w:rsidRPr="00AC007A">
              <w:rPr>
                <w:rFonts w:ascii="Times New Roman" w:hAnsi="Times New Roman" w:cs="Times New Roman"/>
                <w:sz w:val="24"/>
                <w:szCs w:val="24"/>
                <w:lang w:val="en-US"/>
              </w:rPr>
              <w:t xml:space="preserve">9.10. Tomonlar </w:t>
            </w:r>
            <w:r w:rsidR="0024106F" w:rsidRPr="00AC007A">
              <w:rPr>
                <w:rFonts w:ascii="Times New Roman" w:hAnsi="Times New Roman" w:cs="Times New Roman"/>
                <w:sz w:val="24"/>
                <w:szCs w:val="24"/>
                <w:lang w:val="en-US"/>
              </w:rPr>
              <w:t>boy berilgan</w:t>
            </w:r>
            <w:r w:rsidRPr="00AC007A">
              <w:rPr>
                <w:rFonts w:ascii="Times New Roman" w:hAnsi="Times New Roman" w:cs="Times New Roman"/>
                <w:sz w:val="24"/>
                <w:szCs w:val="24"/>
                <w:lang w:val="en-US"/>
              </w:rPr>
              <w:t xml:space="preserve"> foyda ko'rinishidagi zarar uchun javobgar emaslar.</w:t>
            </w:r>
          </w:p>
        </w:tc>
      </w:tr>
      <w:tr w:rsidR="00527A60" w:rsidRPr="00AC007A" w:rsidTr="005F6BC7">
        <w:tc>
          <w:tcPr>
            <w:tcW w:w="4962" w:type="dxa"/>
          </w:tcPr>
          <w:p w:rsidR="00527A60" w:rsidRPr="00AC007A" w:rsidRDefault="00FF4B53" w:rsidP="00AC007A">
            <w:pPr>
              <w:pStyle w:val="a7"/>
              <w:spacing w:after="160"/>
              <w:ind w:firstLine="0"/>
              <w:rPr>
                <w:sz w:val="24"/>
                <w:szCs w:val="24"/>
              </w:rPr>
            </w:pPr>
            <w:r w:rsidRPr="00AC007A">
              <w:rPr>
                <w:sz w:val="24"/>
                <w:szCs w:val="24"/>
              </w:rPr>
              <w:t>9.11. Заказчик не несет ответственности за несчастные случаи и увечья, причиненные работникам Подрядчика и его субподрядных организации в ходе исполнения настоящего Договора.</w:t>
            </w:r>
          </w:p>
        </w:tc>
        <w:tc>
          <w:tcPr>
            <w:tcW w:w="5393" w:type="dxa"/>
          </w:tcPr>
          <w:p w:rsidR="00527A60" w:rsidRPr="00AC007A" w:rsidRDefault="00FF4B53" w:rsidP="00AC007A">
            <w:pPr>
              <w:ind w:right="-2"/>
              <w:jc w:val="both"/>
              <w:rPr>
                <w:rFonts w:ascii="Times New Roman" w:hAnsi="Times New Roman" w:cs="Times New Roman"/>
                <w:sz w:val="24"/>
                <w:szCs w:val="24"/>
              </w:rPr>
            </w:pPr>
            <w:r w:rsidRPr="00AC007A">
              <w:rPr>
                <w:rFonts w:ascii="Times New Roman" w:hAnsi="Times New Roman" w:cs="Times New Roman"/>
                <w:sz w:val="24"/>
                <w:szCs w:val="24"/>
              </w:rPr>
              <w:t xml:space="preserve">9.11. </w:t>
            </w:r>
            <w:r w:rsidR="0024106F" w:rsidRPr="00AC007A">
              <w:rPr>
                <w:rFonts w:ascii="Times New Roman" w:hAnsi="Times New Roman" w:cs="Times New Roman"/>
                <w:sz w:val="24"/>
                <w:szCs w:val="24"/>
                <w:lang w:val="en-US"/>
              </w:rPr>
              <w:t>Buyurtmachi</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ushbu</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Shartnoma</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ijrosi</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davomida</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Pudratchi</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va</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uning</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subpudratchi</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tashkilotlari</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xodimlariga</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yetkazilgan</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baxtsiz</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hodisalar</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va</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tan</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jarohatlari</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uchun</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javobgarlikni</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o</w:t>
            </w:r>
            <w:r w:rsidR="0024106F" w:rsidRPr="00AC007A">
              <w:rPr>
                <w:rFonts w:ascii="Times New Roman" w:hAnsi="Times New Roman" w:cs="Times New Roman"/>
                <w:sz w:val="24"/>
                <w:szCs w:val="24"/>
              </w:rPr>
              <w:t>‘</w:t>
            </w:r>
            <w:r w:rsidR="0024106F" w:rsidRPr="00AC007A">
              <w:rPr>
                <w:rFonts w:ascii="Times New Roman" w:hAnsi="Times New Roman" w:cs="Times New Roman"/>
                <w:sz w:val="24"/>
                <w:szCs w:val="24"/>
                <w:lang w:val="en-US"/>
              </w:rPr>
              <w:t>z</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zimmasiga</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olmaydi</w:t>
            </w:r>
            <w:r w:rsidR="0024106F" w:rsidRPr="00AC007A">
              <w:rPr>
                <w:rFonts w:ascii="Times New Roman" w:hAnsi="Times New Roman" w:cs="Times New Roman"/>
                <w:sz w:val="24"/>
                <w:szCs w:val="24"/>
              </w:rPr>
              <w:t>.</w:t>
            </w:r>
          </w:p>
        </w:tc>
      </w:tr>
      <w:tr w:rsidR="00527A60" w:rsidRPr="0042516E" w:rsidTr="005F6BC7">
        <w:tc>
          <w:tcPr>
            <w:tcW w:w="4962" w:type="dxa"/>
          </w:tcPr>
          <w:p w:rsidR="00244117" w:rsidRPr="00AC007A" w:rsidRDefault="0024411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9.12. Подрядчик несет ответственность:</w:t>
            </w:r>
          </w:p>
          <w:p w:rsidR="00244117" w:rsidRPr="00AC007A" w:rsidRDefault="0024411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а) за безопасность проводимых Работ; </w:t>
            </w:r>
          </w:p>
          <w:p w:rsidR="00244117" w:rsidRPr="00AC007A" w:rsidRDefault="0024411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AC007A" w:rsidRDefault="0024411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в) за соблюдение его работниками правил по охране труда, технике безопасности и </w:t>
            </w:r>
            <w:proofErr w:type="gramStart"/>
            <w:r w:rsidRPr="00AC007A">
              <w:rPr>
                <w:rFonts w:ascii="Times New Roman" w:hAnsi="Times New Roman" w:cs="Times New Roman"/>
                <w:sz w:val="24"/>
                <w:szCs w:val="24"/>
              </w:rPr>
              <w:t>про-тивопожарной</w:t>
            </w:r>
            <w:proofErr w:type="gramEnd"/>
            <w:r w:rsidRPr="00AC007A">
              <w:rPr>
                <w:rFonts w:ascii="Times New Roman" w:hAnsi="Times New Roman" w:cs="Times New Roman"/>
                <w:sz w:val="24"/>
                <w:szCs w:val="24"/>
              </w:rPr>
              <w:t xml:space="preserve"> безопасности; </w:t>
            </w:r>
          </w:p>
          <w:p w:rsidR="00244117" w:rsidRPr="00AC007A" w:rsidRDefault="0024411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г) перед Заказчиком и владельцем объекта (территории), на которой проводились </w:t>
            </w:r>
            <w:proofErr w:type="gramStart"/>
            <w:r w:rsidRPr="00AC007A">
              <w:rPr>
                <w:rFonts w:ascii="Times New Roman" w:hAnsi="Times New Roman" w:cs="Times New Roman"/>
                <w:sz w:val="24"/>
                <w:szCs w:val="24"/>
              </w:rPr>
              <w:t>Рабо-ты</w:t>
            </w:r>
            <w:proofErr w:type="gramEnd"/>
            <w:r w:rsidRPr="00AC007A">
              <w:rPr>
                <w:rFonts w:ascii="Times New Roman" w:hAnsi="Times New Roman" w:cs="Times New Roman"/>
                <w:sz w:val="24"/>
                <w:szCs w:val="24"/>
              </w:rPr>
              <w:t>, за нарушения правил по охране труда, технике безопасности, производственной санитарии, электро - и пожаробезопасности;</w:t>
            </w:r>
          </w:p>
          <w:p w:rsidR="00527A60" w:rsidRPr="00AC007A" w:rsidRDefault="0024411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д) за не сохранность предоставленных </w:t>
            </w:r>
            <w:proofErr w:type="gramStart"/>
            <w:r w:rsidRPr="00AC007A">
              <w:rPr>
                <w:rFonts w:ascii="Times New Roman" w:hAnsi="Times New Roman" w:cs="Times New Roman"/>
                <w:sz w:val="24"/>
                <w:szCs w:val="24"/>
              </w:rPr>
              <w:t>Заказ-чиком</w:t>
            </w:r>
            <w:proofErr w:type="gramEnd"/>
            <w:r w:rsidRPr="00AC007A">
              <w:rPr>
                <w:rFonts w:ascii="Times New Roman" w:hAnsi="Times New Roman" w:cs="Times New Roman"/>
                <w:sz w:val="24"/>
                <w:szCs w:val="24"/>
              </w:rPr>
              <w:t xml:space="preserve"> материалов, оборудования, комплектующих изделий, конструкций и систем Заказчика.</w:t>
            </w:r>
          </w:p>
        </w:tc>
        <w:tc>
          <w:tcPr>
            <w:tcW w:w="5393" w:type="dxa"/>
          </w:tcPr>
          <w:p w:rsidR="00DC768D" w:rsidRPr="00AC007A" w:rsidRDefault="00DC768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9.12. Pudratchi quyidagilar uchun javobgardir:</w:t>
            </w:r>
          </w:p>
          <w:p w:rsidR="00DC768D" w:rsidRPr="00AC007A" w:rsidRDefault="00DC768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a) bajarilayotgan ishlarning xavfsizligi;</w:t>
            </w:r>
          </w:p>
          <w:p w:rsidR="00DC768D" w:rsidRPr="00AC007A" w:rsidRDefault="00DC768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b) atrof-muhitni muhofaza qilish va ish xavfsizligi talablari buzilishi uchun uchinchi shaxslar oldida;</w:t>
            </w:r>
          </w:p>
          <w:p w:rsidR="00DC768D" w:rsidRPr="00AC007A" w:rsidRDefault="00DC768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v) </w:t>
            </w:r>
            <w:r w:rsidR="00A845A6" w:rsidRPr="00AC007A">
              <w:rPr>
                <w:rFonts w:ascii="Times New Roman" w:hAnsi="Times New Roman" w:cs="Times New Roman"/>
                <w:sz w:val="24"/>
                <w:szCs w:val="24"/>
                <w:lang w:val="uz-Latn-UZ"/>
              </w:rPr>
              <w:t>o‘zining</w:t>
            </w:r>
            <w:r w:rsidRPr="00AC007A">
              <w:rPr>
                <w:rFonts w:ascii="Times New Roman" w:hAnsi="Times New Roman" w:cs="Times New Roman"/>
                <w:sz w:val="24"/>
                <w:szCs w:val="24"/>
                <w:lang w:val="uz-Latn-UZ"/>
              </w:rPr>
              <w:t xml:space="preserve"> xodimlari tomonidan mehnat muhofazasi, xavfsizlik texnikasi va yong‘in xavfsizligi qoidalariga rioya qilinishi uchun;</w:t>
            </w:r>
          </w:p>
          <w:p w:rsidR="00DC768D" w:rsidRPr="00AC007A" w:rsidRDefault="00DC768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g) Buyu</w:t>
            </w:r>
            <w:r w:rsidR="00A845A6" w:rsidRPr="00AC007A">
              <w:rPr>
                <w:rFonts w:ascii="Times New Roman" w:hAnsi="Times New Roman" w:cs="Times New Roman"/>
                <w:sz w:val="24"/>
                <w:szCs w:val="24"/>
                <w:lang w:val="uz-Latn-UZ"/>
              </w:rPr>
              <w:t>rtmachi va ishlar bajarilgan oby</w:t>
            </w:r>
            <w:r w:rsidRPr="00AC007A">
              <w:rPr>
                <w:rFonts w:ascii="Times New Roman" w:hAnsi="Times New Roman" w:cs="Times New Roman"/>
                <w:sz w:val="24"/>
                <w:szCs w:val="24"/>
                <w:lang w:val="uz-Latn-UZ"/>
              </w:rPr>
              <w:t>ekt (hudud) egasi oldida mehnat muhofazasi, xavfsizlik texnikasi, ishlab chiqarish sanitariyasi, elektr va yong‘in xavfsizligi qoidalari buzilishlari uchun;</w:t>
            </w:r>
          </w:p>
          <w:p w:rsidR="00527A60" w:rsidRPr="00AC007A" w:rsidRDefault="00DC768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d) Buyurtmachi tomonidan taqdim etilgan materiallar, uskunalar, butlovchi qismlar, konstruksiyalar va tizimlarning saqlanmaganligi uchun.</w:t>
            </w:r>
          </w:p>
        </w:tc>
      </w:tr>
      <w:tr w:rsidR="00527A60" w:rsidRPr="00AC007A" w:rsidTr="005F6BC7">
        <w:tc>
          <w:tcPr>
            <w:tcW w:w="4962" w:type="dxa"/>
          </w:tcPr>
          <w:p w:rsidR="00527A60" w:rsidRPr="00AC007A" w:rsidRDefault="00D873AF" w:rsidP="00AC007A">
            <w:pPr>
              <w:pStyle w:val="a7"/>
              <w:spacing w:after="160"/>
              <w:ind w:firstLine="0"/>
              <w:rPr>
                <w:sz w:val="24"/>
                <w:szCs w:val="24"/>
              </w:rPr>
            </w:pPr>
            <w:r w:rsidRPr="00AC007A">
              <w:rPr>
                <w:sz w:val="24"/>
                <w:szCs w:val="24"/>
              </w:rPr>
              <w:t>9.13. За каждое нарушение Подрядчиком условий настоящего Договора, кроме случаев, предусмотренных п.9.2-9.7 настоящего Договора, Заказчик вправе требовать от Подрядчика уплаты штрафа в размере 10 базовых расчётных величин.</w:t>
            </w:r>
          </w:p>
        </w:tc>
        <w:tc>
          <w:tcPr>
            <w:tcW w:w="5393" w:type="dxa"/>
          </w:tcPr>
          <w:p w:rsidR="00527A60" w:rsidRDefault="00D873AF"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9.13. Pudratchi tomonidan ushbu Shartnoma shartlarini har bir buzganligi uchun, </w:t>
            </w:r>
            <w:r w:rsidR="003D1FA9" w:rsidRPr="00AC007A">
              <w:rPr>
                <w:rFonts w:ascii="Times New Roman" w:hAnsi="Times New Roman" w:cs="Times New Roman"/>
                <w:sz w:val="24"/>
                <w:szCs w:val="24"/>
              </w:rPr>
              <w:t>Buyurtmachi Pu</w:t>
            </w:r>
            <w:r w:rsidRPr="00AC007A">
              <w:rPr>
                <w:rFonts w:ascii="Times New Roman" w:hAnsi="Times New Roman" w:cs="Times New Roman"/>
                <w:sz w:val="24"/>
                <w:szCs w:val="24"/>
              </w:rPr>
              <w:t xml:space="preserve">dratchidan </w:t>
            </w:r>
            <w:r w:rsidR="003D1FA9" w:rsidRPr="00AC007A">
              <w:rPr>
                <w:rFonts w:ascii="Times New Roman" w:hAnsi="Times New Roman" w:cs="Times New Roman"/>
                <w:sz w:val="24"/>
                <w:szCs w:val="24"/>
                <w:lang w:val="en-US"/>
              </w:rPr>
              <w:t>bazaviy</w:t>
            </w:r>
            <w:r w:rsidR="003D1FA9" w:rsidRPr="00AC007A">
              <w:rPr>
                <w:rFonts w:ascii="Times New Roman" w:hAnsi="Times New Roman" w:cs="Times New Roman"/>
                <w:sz w:val="24"/>
                <w:szCs w:val="24"/>
              </w:rPr>
              <w:t xml:space="preserve"> </w:t>
            </w:r>
            <w:r w:rsidR="003D1FA9" w:rsidRPr="00AC007A">
              <w:rPr>
                <w:rFonts w:ascii="Times New Roman" w:hAnsi="Times New Roman" w:cs="Times New Roman"/>
                <w:sz w:val="24"/>
                <w:szCs w:val="24"/>
                <w:lang w:val="en-US"/>
              </w:rPr>
              <w:t>hisoblash</w:t>
            </w:r>
            <w:r w:rsidR="003D1FA9" w:rsidRPr="00AC007A">
              <w:rPr>
                <w:rFonts w:ascii="Times New Roman" w:hAnsi="Times New Roman" w:cs="Times New Roman"/>
                <w:sz w:val="24"/>
                <w:szCs w:val="24"/>
              </w:rPr>
              <w:t xml:space="preserve"> </w:t>
            </w:r>
            <w:r w:rsidR="003D1FA9" w:rsidRPr="00AC007A">
              <w:rPr>
                <w:rFonts w:ascii="Times New Roman" w:hAnsi="Times New Roman" w:cs="Times New Roman"/>
                <w:sz w:val="24"/>
                <w:szCs w:val="24"/>
                <w:lang w:val="en-US"/>
              </w:rPr>
              <w:t>miqdorining</w:t>
            </w:r>
            <w:r w:rsidR="003D1FA9" w:rsidRPr="00AC007A">
              <w:rPr>
                <w:rFonts w:ascii="Times New Roman" w:hAnsi="Times New Roman" w:cs="Times New Roman"/>
                <w:sz w:val="24"/>
                <w:szCs w:val="24"/>
              </w:rPr>
              <w:t xml:space="preserve"> </w:t>
            </w:r>
            <w:r w:rsidR="003D1FA9" w:rsidRPr="00AC007A">
              <w:rPr>
                <w:rFonts w:ascii="Times New Roman" w:hAnsi="Times New Roman" w:cs="Times New Roman"/>
                <w:sz w:val="24"/>
                <w:szCs w:val="24"/>
              </w:rPr>
              <w:br/>
              <w:t xml:space="preserve">10 </w:t>
            </w:r>
            <w:r w:rsidR="003D1FA9" w:rsidRPr="00AC007A">
              <w:rPr>
                <w:rFonts w:ascii="Times New Roman" w:hAnsi="Times New Roman" w:cs="Times New Roman"/>
                <w:sz w:val="24"/>
                <w:szCs w:val="24"/>
                <w:lang w:val="en-US"/>
              </w:rPr>
              <w:t>barobari</w:t>
            </w:r>
            <w:r w:rsidR="003D1FA9" w:rsidRPr="00AC007A">
              <w:rPr>
                <w:rFonts w:ascii="Times New Roman" w:hAnsi="Times New Roman" w:cs="Times New Roman"/>
                <w:sz w:val="24"/>
                <w:szCs w:val="24"/>
              </w:rPr>
              <w:t xml:space="preserve"> mi</w:t>
            </w:r>
            <w:r w:rsidRPr="00AC007A">
              <w:rPr>
                <w:rFonts w:ascii="Times New Roman" w:hAnsi="Times New Roman" w:cs="Times New Roman"/>
                <w:sz w:val="24"/>
                <w:szCs w:val="24"/>
              </w:rPr>
              <w:t>qdorida jarima to'lashni talab qilishga haqli.</w:t>
            </w:r>
            <w:r w:rsidR="003D1FA9" w:rsidRPr="00AC007A">
              <w:rPr>
                <w:rFonts w:ascii="Times New Roman" w:hAnsi="Times New Roman" w:cs="Times New Roman"/>
                <w:sz w:val="24"/>
                <w:szCs w:val="24"/>
              </w:rPr>
              <w:t xml:space="preserve"> </w:t>
            </w:r>
            <w:r w:rsidR="003D1FA9" w:rsidRPr="00AC007A">
              <w:rPr>
                <w:rFonts w:ascii="Times New Roman" w:hAnsi="Times New Roman" w:cs="Times New Roman"/>
                <w:sz w:val="24"/>
                <w:szCs w:val="24"/>
                <w:lang w:val="en-US"/>
              </w:rPr>
              <w:t>U</w:t>
            </w:r>
            <w:r w:rsidR="003D1FA9" w:rsidRPr="00AC007A">
              <w:rPr>
                <w:rFonts w:ascii="Times New Roman" w:hAnsi="Times New Roman" w:cs="Times New Roman"/>
                <w:sz w:val="24"/>
                <w:szCs w:val="24"/>
              </w:rPr>
              <w:t>shbu Shartnomaning 9.2-9.7-bandlarida nazarda tutilgan hollar bundan mustasno.</w:t>
            </w:r>
          </w:p>
          <w:p w:rsidR="00B169F5" w:rsidRPr="00AC007A" w:rsidRDefault="00B169F5" w:rsidP="00AC007A">
            <w:pPr>
              <w:spacing w:line="276" w:lineRule="auto"/>
              <w:jc w:val="both"/>
              <w:rPr>
                <w:rFonts w:ascii="Times New Roman" w:hAnsi="Times New Roman" w:cs="Times New Roman"/>
                <w:sz w:val="24"/>
                <w:szCs w:val="24"/>
                <w:lang w:val="en-US"/>
              </w:rPr>
            </w:pPr>
          </w:p>
        </w:tc>
      </w:tr>
      <w:tr w:rsidR="00527A60" w:rsidRPr="0042516E" w:rsidTr="005F6BC7">
        <w:tc>
          <w:tcPr>
            <w:tcW w:w="4962" w:type="dxa"/>
          </w:tcPr>
          <w:p w:rsidR="00527A60" w:rsidRPr="00AC007A" w:rsidRDefault="003D1FA9"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10.</w:t>
            </w:r>
            <w:r w:rsidRPr="00AC007A">
              <w:rPr>
                <w:rFonts w:ascii="Times New Roman" w:hAnsi="Times New Roman" w:cs="Times New Roman"/>
                <w:b/>
                <w:sz w:val="24"/>
                <w:szCs w:val="24"/>
                <w:lang w:val="uz-Latn-UZ"/>
              </w:rPr>
              <w:tab/>
              <w:t>ПОРЯДОК РАССМОТРЕНИЯ СПОРОВ</w:t>
            </w:r>
          </w:p>
          <w:p w:rsidR="000D3423" w:rsidRPr="00AC007A" w:rsidRDefault="000D3423" w:rsidP="00AC007A">
            <w:pPr>
              <w:pStyle w:val="a7"/>
              <w:spacing w:after="160"/>
              <w:rPr>
                <w:sz w:val="24"/>
                <w:szCs w:val="24"/>
              </w:rPr>
            </w:pPr>
            <w:r w:rsidRPr="00AC007A">
              <w:rPr>
                <w:sz w:val="24"/>
                <w:szCs w:val="24"/>
              </w:rPr>
              <w:t>10.1. Споры, возникающие между Сторонами из настоящего Договора, подлежат урегулированию путем переговоров между Сторонами.</w:t>
            </w:r>
          </w:p>
          <w:p w:rsidR="00B169F5" w:rsidRDefault="000D3423" w:rsidP="00B169F5">
            <w:pPr>
              <w:pStyle w:val="a7"/>
              <w:spacing w:after="160"/>
              <w:rPr>
                <w:sz w:val="24"/>
                <w:szCs w:val="24"/>
              </w:rPr>
            </w:pPr>
            <w:r w:rsidRPr="00AC007A">
              <w:rPr>
                <w:sz w:val="24"/>
                <w:szCs w:val="24"/>
              </w:rPr>
              <w:t>10.2. Споры между Сторонами, не урегулированные путем переговоров, подлежат разрешению в суде по месту нахождения Заказчика.</w:t>
            </w:r>
          </w:p>
          <w:p w:rsidR="00BA6191" w:rsidRDefault="00BA6191" w:rsidP="00B169F5">
            <w:pPr>
              <w:pStyle w:val="a7"/>
              <w:spacing w:after="160"/>
              <w:rPr>
                <w:sz w:val="24"/>
                <w:szCs w:val="24"/>
              </w:rPr>
            </w:pPr>
          </w:p>
          <w:p w:rsidR="00BA6191" w:rsidRPr="00AC007A" w:rsidRDefault="00BA6191" w:rsidP="00B169F5">
            <w:pPr>
              <w:pStyle w:val="a7"/>
              <w:spacing w:after="160"/>
              <w:rPr>
                <w:sz w:val="24"/>
                <w:szCs w:val="24"/>
              </w:rPr>
            </w:pPr>
          </w:p>
        </w:tc>
        <w:tc>
          <w:tcPr>
            <w:tcW w:w="5393" w:type="dxa"/>
          </w:tcPr>
          <w:p w:rsidR="003D1FA9" w:rsidRPr="00AC007A" w:rsidRDefault="003D1FA9" w:rsidP="00AC007A">
            <w:pPr>
              <w:pStyle w:val="a7"/>
              <w:spacing w:after="160"/>
              <w:rPr>
                <w:b/>
                <w:sz w:val="24"/>
                <w:szCs w:val="24"/>
              </w:rPr>
            </w:pPr>
            <w:r w:rsidRPr="00AC007A">
              <w:rPr>
                <w:b/>
                <w:sz w:val="24"/>
                <w:szCs w:val="24"/>
              </w:rPr>
              <w:t xml:space="preserve">10. </w:t>
            </w:r>
            <w:r w:rsidRPr="00AC007A">
              <w:rPr>
                <w:b/>
                <w:sz w:val="24"/>
                <w:szCs w:val="24"/>
                <w:lang w:val="en-US"/>
              </w:rPr>
              <w:t>NIZOLARNI</w:t>
            </w:r>
            <w:r w:rsidRPr="00AC007A">
              <w:rPr>
                <w:b/>
                <w:sz w:val="24"/>
                <w:szCs w:val="24"/>
              </w:rPr>
              <w:t xml:space="preserve"> </w:t>
            </w:r>
            <w:r w:rsidRPr="00AC007A">
              <w:rPr>
                <w:b/>
                <w:sz w:val="24"/>
                <w:szCs w:val="24"/>
                <w:lang w:val="en-US"/>
              </w:rPr>
              <w:t>HAL</w:t>
            </w:r>
            <w:r w:rsidRPr="00AC007A">
              <w:rPr>
                <w:b/>
                <w:sz w:val="24"/>
                <w:szCs w:val="24"/>
              </w:rPr>
              <w:t xml:space="preserve"> </w:t>
            </w:r>
            <w:r w:rsidRPr="00AC007A">
              <w:rPr>
                <w:b/>
                <w:sz w:val="24"/>
                <w:szCs w:val="24"/>
                <w:lang w:val="en-US"/>
              </w:rPr>
              <w:t>QILISH</w:t>
            </w:r>
            <w:r w:rsidRPr="00AC007A">
              <w:rPr>
                <w:b/>
                <w:sz w:val="24"/>
                <w:szCs w:val="24"/>
              </w:rPr>
              <w:t xml:space="preserve"> </w:t>
            </w:r>
            <w:r w:rsidRPr="00AC007A">
              <w:rPr>
                <w:b/>
                <w:sz w:val="24"/>
                <w:szCs w:val="24"/>
                <w:lang w:val="en-US"/>
              </w:rPr>
              <w:t>TARTIBI</w:t>
            </w:r>
          </w:p>
          <w:p w:rsidR="000D3423" w:rsidRPr="005F6BC7" w:rsidRDefault="000D3423" w:rsidP="00AC007A">
            <w:pPr>
              <w:pStyle w:val="a7"/>
              <w:spacing w:after="160"/>
              <w:rPr>
                <w:sz w:val="24"/>
                <w:szCs w:val="24"/>
              </w:rPr>
            </w:pPr>
            <w:r w:rsidRPr="00AC007A">
              <w:rPr>
                <w:sz w:val="24"/>
                <w:szCs w:val="24"/>
              </w:rPr>
              <w:t xml:space="preserve">10.1. </w:t>
            </w:r>
            <w:r w:rsidRPr="00AC007A">
              <w:rPr>
                <w:sz w:val="24"/>
                <w:szCs w:val="24"/>
                <w:lang w:val="en-US"/>
              </w:rPr>
              <w:t>Ushbu</w:t>
            </w:r>
            <w:r w:rsidRPr="005F6BC7">
              <w:rPr>
                <w:sz w:val="24"/>
                <w:szCs w:val="24"/>
              </w:rPr>
              <w:t xml:space="preserve"> </w:t>
            </w:r>
            <w:r w:rsidRPr="00AC007A">
              <w:rPr>
                <w:sz w:val="24"/>
                <w:szCs w:val="24"/>
                <w:lang w:val="en-US"/>
              </w:rPr>
              <w:t>Bitim</w:t>
            </w:r>
            <w:r w:rsidRPr="005F6BC7">
              <w:rPr>
                <w:sz w:val="24"/>
                <w:szCs w:val="24"/>
              </w:rPr>
              <w:t xml:space="preserve"> </w:t>
            </w:r>
            <w:r w:rsidRPr="00AC007A">
              <w:rPr>
                <w:sz w:val="24"/>
                <w:szCs w:val="24"/>
                <w:lang w:val="en-US"/>
              </w:rPr>
              <w:t>bo</w:t>
            </w:r>
            <w:r w:rsidRPr="005F6BC7">
              <w:rPr>
                <w:sz w:val="24"/>
                <w:szCs w:val="24"/>
              </w:rPr>
              <w:t>'</w:t>
            </w:r>
            <w:r w:rsidRPr="00AC007A">
              <w:rPr>
                <w:sz w:val="24"/>
                <w:szCs w:val="24"/>
                <w:lang w:val="en-US"/>
              </w:rPr>
              <w:t>yicha</w:t>
            </w:r>
            <w:r w:rsidRPr="005F6BC7">
              <w:rPr>
                <w:sz w:val="24"/>
                <w:szCs w:val="24"/>
              </w:rPr>
              <w:t xml:space="preserve"> </w:t>
            </w:r>
            <w:r w:rsidRPr="00AC007A">
              <w:rPr>
                <w:sz w:val="24"/>
                <w:szCs w:val="24"/>
                <w:lang w:val="en-US"/>
              </w:rPr>
              <w:t>Tomonlar</w:t>
            </w:r>
            <w:r w:rsidRPr="005F6BC7">
              <w:rPr>
                <w:sz w:val="24"/>
                <w:szCs w:val="24"/>
              </w:rPr>
              <w:t xml:space="preserve"> </w:t>
            </w:r>
            <w:r w:rsidRPr="00AC007A">
              <w:rPr>
                <w:sz w:val="24"/>
                <w:szCs w:val="24"/>
                <w:lang w:val="en-US"/>
              </w:rPr>
              <w:t>o</w:t>
            </w:r>
            <w:r w:rsidRPr="005F6BC7">
              <w:rPr>
                <w:sz w:val="24"/>
                <w:szCs w:val="24"/>
              </w:rPr>
              <w:t>'</w:t>
            </w:r>
            <w:r w:rsidRPr="00AC007A">
              <w:rPr>
                <w:sz w:val="24"/>
                <w:szCs w:val="24"/>
                <w:lang w:val="en-US"/>
              </w:rPr>
              <w:t>rtasida</w:t>
            </w:r>
            <w:r w:rsidRPr="005F6BC7">
              <w:rPr>
                <w:sz w:val="24"/>
                <w:szCs w:val="24"/>
              </w:rPr>
              <w:t xml:space="preserve"> </w:t>
            </w:r>
            <w:r w:rsidRPr="00AC007A">
              <w:rPr>
                <w:sz w:val="24"/>
                <w:szCs w:val="24"/>
                <w:lang w:val="en-US"/>
              </w:rPr>
              <w:t>yuzaga</w:t>
            </w:r>
            <w:r w:rsidRPr="005F6BC7">
              <w:rPr>
                <w:sz w:val="24"/>
                <w:szCs w:val="24"/>
              </w:rPr>
              <w:t xml:space="preserve"> </w:t>
            </w:r>
            <w:r w:rsidRPr="00AC007A">
              <w:rPr>
                <w:sz w:val="24"/>
                <w:szCs w:val="24"/>
                <w:lang w:val="en-US"/>
              </w:rPr>
              <w:t>keladigan</w:t>
            </w:r>
            <w:r w:rsidRPr="005F6BC7">
              <w:rPr>
                <w:sz w:val="24"/>
                <w:szCs w:val="24"/>
              </w:rPr>
              <w:t xml:space="preserve"> </w:t>
            </w:r>
            <w:r w:rsidRPr="00AC007A">
              <w:rPr>
                <w:sz w:val="24"/>
                <w:szCs w:val="24"/>
                <w:lang w:val="en-US"/>
              </w:rPr>
              <w:t>nizolar</w:t>
            </w:r>
            <w:r w:rsidRPr="005F6BC7">
              <w:rPr>
                <w:sz w:val="24"/>
                <w:szCs w:val="24"/>
              </w:rPr>
              <w:t xml:space="preserve"> </w:t>
            </w:r>
            <w:r w:rsidRPr="00AC007A">
              <w:rPr>
                <w:sz w:val="24"/>
                <w:szCs w:val="24"/>
                <w:lang w:val="en-US"/>
              </w:rPr>
              <w:t>Tomonlar</w:t>
            </w:r>
            <w:r w:rsidRPr="005F6BC7">
              <w:rPr>
                <w:sz w:val="24"/>
                <w:szCs w:val="24"/>
              </w:rPr>
              <w:t xml:space="preserve"> </w:t>
            </w:r>
            <w:r w:rsidRPr="00AC007A">
              <w:rPr>
                <w:sz w:val="24"/>
                <w:szCs w:val="24"/>
                <w:lang w:val="en-US"/>
              </w:rPr>
              <w:t>o</w:t>
            </w:r>
            <w:r w:rsidRPr="005F6BC7">
              <w:rPr>
                <w:sz w:val="24"/>
                <w:szCs w:val="24"/>
              </w:rPr>
              <w:t>'</w:t>
            </w:r>
            <w:r w:rsidRPr="00AC007A">
              <w:rPr>
                <w:sz w:val="24"/>
                <w:szCs w:val="24"/>
                <w:lang w:val="en-US"/>
              </w:rPr>
              <w:t>rtasidagi</w:t>
            </w:r>
            <w:r w:rsidRPr="005F6BC7">
              <w:rPr>
                <w:sz w:val="24"/>
                <w:szCs w:val="24"/>
              </w:rPr>
              <w:t xml:space="preserve"> </w:t>
            </w:r>
            <w:r w:rsidRPr="00AC007A">
              <w:rPr>
                <w:sz w:val="24"/>
                <w:szCs w:val="24"/>
                <w:lang w:val="en-US"/>
              </w:rPr>
              <w:t>muzokaralar</w:t>
            </w:r>
            <w:r w:rsidRPr="005F6BC7">
              <w:rPr>
                <w:sz w:val="24"/>
                <w:szCs w:val="24"/>
              </w:rPr>
              <w:t xml:space="preserve"> </w:t>
            </w:r>
            <w:r w:rsidRPr="00AC007A">
              <w:rPr>
                <w:sz w:val="24"/>
                <w:szCs w:val="24"/>
                <w:lang w:val="en-US"/>
              </w:rPr>
              <w:t>yo</w:t>
            </w:r>
            <w:r w:rsidRPr="005F6BC7">
              <w:rPr>
                <w:sz w:val="24"/>
                <w:szCs w:val="24"/>
              </w:rPr>
              <w:t>'</w:t>
            </w:r>
            <w:r w:rsidRPr="00AC007A">
              <w:rPr>
                <w:sz w:val="24"/>
                <w:szCs w:val="24"/>
                <w:lang w:val="en-US"/>
              </w:rPr>
              <w:t>li</w:t>
            </w:r>
            <w:r w:rsidRPr="005F6BC7">
              <w:rPr>
                <w:sz w:val="24"/>
                <w:szCs w:val="24"/>
              </w:rPr>
              <w:t xml:space="preserve"> </w:t>
            </w:r>
            <w:r w:rsidRPr="00AC007A">
              <w:rPr>
                <w:sz w:val="24"/>
                <w:szCs w:val="24"/>
                <w:lang w:val="en-US"/>
              </w:rPr>
              <w:t>bilan</w:t>
            </w:r>
            <w:r w:rsidRPr="005F6BC7">
              <w:rPr>
                <w:sz w:val="24"/>
                <w:szCs w:val="24"/>
              </w:rPr>
              <w:t xml:space="preserve"> </w:t>
            </w:r>
            <w:r w:rsidRPr="00AC007A">
              <w:rPr>
                <w:sz w:val="24"/>
                <w:szCs w:val="24"/>
                <w:lang w:val="en-US"/>
              </w:rPr>
              <w:t>hal</w:t>
            </w:r>
            <w:r w:rsidRPr="005F6BC7">
              <w:rPr>
                <w:sz w:val="24"/>
                <w:szCs w:val="24"/>
              </w:rPr>
              <w:t xml:space="preserve"> </w:t>
            </w:r>
            <w:r w:rsidRPr="00AC007A">
              <w:rPr>
                <w:sz w:val="24"/>
                <w:szCs w:val="24"/>
                <w:lang w:val="en-US"/>
              </w:rPr>
              <w:t>qilinadi</w:t>
            </w:r>
            <w:r w:rsidRPr="005F6BC7">
              <w:rPr>
                <w:sz w:val="24"/>
                <w:szCs w:val="24"/>
              </w:rPr>
              <w:t>.</w:t>
            </w:r>
          </w:p>
          <w:p w:rsidR="00527A60" w:rsidRPr="00AC007A" w:rsidRDefault="000D3423" w:rsidP="00AC007A">
            <w:pPr>
              <w:pStyle w:val="a7"/>
              <w:spacing w:after="160"/>
              <w:rPr>
                <w:sz w:val="24"/>
                <w:szCs w:val="24"/>
                <w:lang w:val="en-US"/>
              </w:rPr>
            </w:pPr>
            <w:r w:rsidRPr="00AC007A">
              <w:rPr>
                <w:sz w:val="24"/>
                <w:szCs w:val="24"/>
                <w:lang w:val="en-US"/>
              </w:rPr>
              <w:t>10.2. Tomonlar o'rtasidagi muzokaralar yo'li bilan hal etilmagan nizolar Buyurtmachi joylashgan joyda sudda hal qilinishi kerak.</w:t>
            </w:r>
          </w:p>
        </w:tc>
      </w:tr>
      <w:tr w:rsidR="00527A60" w:rsidRPr="0042516E" w:rsidTr="005F6BC7">
        <w:tc>
          <w:tcPr>
            <w:tcW w:w="4962" w:type="dxa"/>
          </w:tcPr>
          <w:p w:rsidR="00527A60" w:rsidRPr="00AC007A" w:rsidRDefault="000C20E2" w:rsidP="00AC007A">
            <w:pPr>
              <w:spacing w:line="276" w:lineRule="auto"/>
              <w:jc w:val="center"/>
              <w:rPr>
                <w:rFonts w:ascii="Times New Roman" w:hAnsi="Times New Roman" w:cs="Times New Roman"/>
                <w:b/>
                <w:sz w:val="24"/>
                <w:szCs w:val="24"/>
              </w:rPr>
            </w:pPr>
            <w:r w:rsidRPr="00AC007A">
              <w:rPr>
                <w:rFonts w:ascii="Times New Roman" w:hAnsi="Times New Roman" w:cs="Times New Roman"/>
                <w:b/>
                <w:sz w:val="24"/>
                <w:szCs w:val="24"/>
              </w:rPr>
              <w:t>11.</w:t>
            </w:r>
            <w:r w:rsidRPr="00AC007A">
              <w:rPr>
                <w:rFonts w:ascii="Times New Roman" w:hAnsi="Times New Roman" w:cs="Times New Roman"/>
                <w:b/>
                <w:sz w:val="24"/>
                <w:szCs w:val="24"/>
              </w:rPr>
              <w:tab/>
              <w:t>СРОК ДЕЙС</w:t>
            </w:r>
            <w:r w:rsidR="007D35E1">
              <w:rPr>
                <w:rFonts w:ascii="Times New Roman" w:hAnsi="Times New Roman" w:cs="Times New Roman"/>
                <w:b/>
                <w:sz w:val="24"/>
                <w:szCs w:val="24"/>
              </w:rPr>
              <w:t>ТВИЯ ДОГОВОРА И УСЛОВИЯ ЕГО РАС</w:t>
            </w:r>
            <w:r w:rsidRPr="00AC007A">
              <w:rPr>
                <w:rFonts w:ascii="Times New Roman" w:hAnsi="Times New Roman" w:cs="Times New Roman"/>
                <w:b/>
                <w:sz w:val="24"/>
                <w:szCs w:val="24"/>
              </w:rPr>
              <w:t>ТОРЖЕНИЯ</w:t>
            </w:r>
          </w:p>
        </w:tc>
        <w:tc>
          <w:tcPr>
            <w:tcW w:w="5393" w:type="dxa"/>
          </w:tcPr>
          <w:p w:rsidR="00527A60" w:rsidRPr="00AC007A" w:rsidRDefault="000C20E2" w:rsidP="00AC007A">
            <w:pPr>
              <w:pStyle w:val="a7"/>
              <w:spacing w:after="160"/>
              <w:jc w:val="center"/>
              <w:rPr>
                <w:b/>
                <w:sz w:val="24"/>
                <w:szCs w:val="24"/>
                <w:lang w:val="en-US"/>
              </w:rPr>
            </w:pPr>
            <w:r w:rsidRPr="00AC007A">
              <w:rPr>
                <w:b/>
                <w:sz w:val="24"/>
                <w:szCs w:val="24"/>
                <w:lang w:val="en-US"/>
              </w:rPr>
              <w:t>11. SHARTNOMA MUDDATI VA UNING BERISH SHARTLARI</w:t>
            </w:r>
          </w:p>
        </w:tc>
      </w:tr>
      <w:tr w:rsidR="00527A60" w:rsidRPr="0042516E" w:rsidTr="005F6BC7">
        <w:tc>
          <w:tcPr>
            <w:tcW w:w="4962" w:type="dxa"/>
          </w:tcPr>
          <w:p w:rsidR="00527A60" w:rsidRPr="00AC007A" w:rsidRDefault="000C20E2"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11.1. Нас</w:t>
            </w:r>
            <w:r w:rsidR="007D35E1">
              <w:rPr>
                <w:rFonts w:ascii="Times New Roman" w:hAnsi="Times New Roman" w:cs="Times New Roman"/>
                <w:sz w:val="24"/>
                <w:szCs w:val="24"/>
              </w:rPr>
              <w:t>тоящий Договор действует в тече</w:t>
            </w:r>
            <w:r w:rsidRPr="00AC007A">
              <w:rPr>
                <w:rFonts w:ascii="Times New Roman" w:hAnsi="Times New Roman" w:cs="Times New Roman"/>
                <w:sz w:val="24"/>
                <w:szCs w:val="24"/>
              </w:rPr>
              <w:t>ние 12 (двенадцать) календарных месяцев с даты по</w:t>
            </w:r>
            <w:r w:rsidR="007D35E1">
              <w:rPr>
                <w:rFonts w:ascii="Times New Roman" w:hAnsi="Times New Roman" w:cs="Times New Roman"/>
                <w:sz w:val="24"/>
                <w:szCs w:val="24"/>
              </w:rPr>
              <w:t>дписания настоящего Договора по</w:t>
            </w:r>
            <w:r w:rsidRPr="00AC007A">
              <w:rPr>
                <w:rFonts w:ascii="Times New Roman" w:hAnsi="Times New Roman" w:cs="Times New Roman"/>
                <w:sz w:val="24"/>
                <w:szCs w:val="24"/>
              </w:rPr>
              <w:t>следней из Сторон.</w:t>
            </w:r>
          </w:p>
          <w:p w:rsidR="007179CD" w:rsidRPr="00AC007A" w:rsidRDefault="007179CD"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       Если общая стоимость заказов в течение 12 месяцев с даты подписания настоящего </w:t>
            </w:r>
            <w:proofErr w:type="gramStart"/>
            <w:r w:rsidRPr="00AC007A">
              <w:rPr>
                <w:rFonts w:ascii="Times New Roman" w:hAnsi="Times New Roman" w:cs="Times New Roman"/>
                <w:sz w:val="24"/>
                <w:szCs w:val="24"/>
              </w:rPr>
              <w:t>До-говора</w:t>
            </w:r>
            <w:proofErr w:type="gramEnd"/>
            <w:r w:rsidRPr="00AC007A">
              <w:rPr>
                <w:rFonts w:ascii="Times New Roman" w:hAnsi="Times New Roman" w:cs="Times New Roman"/>
                <w:sz w:val="24"/>
                <w:szCs w:val="24"/>
              </w:rPr>
              <w:t xml:space="preserve"> окажется меньше общей стоимости </w:t>
            </w:r>
            <w:r w:rsidRPr="00AC007A">
              <w:rPr>
                <w:rFonts w:ascii="Times New Roman" w:hAnsi="Times New Roman" w:cs="Times New Roman"/>
                <w:sz w:val="24"/>
                <w:szCs w:val="24"/>
              </w:rPr>
              <w:lastRenderedPageBreak/>
              <w:t>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393" w:type="dxa"/>
          </w:tcPr>
          <w:p w:rsidR="00527A60" w:rsidRPr="00AC007A" w:rsidRDefault="007179C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11.1. Ushbu Shartnoma, Tomonlarning oxirgisi tomonidan imzolangan kundan boshlab, 12 (o‘n ikki) kalendar oy davomida amal qiladi.</w:t>
            </w:r>
          </w:p>
          <w:p w:rsidR="007179CD" w:rsidRPr="00AC007A" w:rsidRDefault="007179C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      Agar ushbu Shartnoma imzolangan kundan boshlab 12 oy davomida buyurtmalar umumiy qiymati shartnoma umumiy qiymatidan kam bo‘lsa, shartnoma muddati tugashi bilan Tomonlardan birining </w:t>
            </w:r>
            <w:r w:rsidRPr="00AC007A">
              <w:rPr>
                <w:rFonts w:ascii="Times New Roman" w:hAnsi="Times New Roman" w:cs="Times New Roman"/>
                <w:sz w:val="24"/>
                <w:szCs w:val="24"/>
                <w:lang w:val="uz-Latn-UZ"/>
              </w:rPr>
              <w:lastRenderedPageBreak/>
              <w:t>shartnomani bekor qilish to‘g‘risida ariza yo‘qligida, u o‘z majburiyatl</w:t>
            </w:r>
            <w:r w:rsidR="00495A8A" w:rsidRPr="00AC007A">
              <w:rPr>
                <w:rFonts w:ascii="Times New Roman" w:hAnsi="Times New Roman" w:cs="Times New Roman"/>
                <w:sz w:val="24"/>
                <w:szCs w:val="24"/>
                <w:lang w:val="uz-Latn-UZ"/>
              </w:rPr>
              <w:t>arini to‘liq bajargunga qadar shu shartlar</w:t>
            </w:r>
            <w:r w:rsidRPr="00AC007A">
              <w:rPr>
                <w:rFonts w:ascii="Times New Roman" w:hAnsi="Times New Roman" w:cs="Times New Roman"/>
                <w:sz w:val="24"/>
                <w:szCs w:val="24"/>
                <w:lang w:val="uz-Latn-UZ"/>
              </w:rPr>
              <w:t xml:space="preserve"> va </w:t>
            </w:r>
            <w:r w:rsidR="00495A8A" w:rsidRPr="00AC007A">
              <w:rPr>
                <w:rFonts w:ascii="Times New Roman" w:hAnsi="Times New Roman" w:cs="Times New Roman"/>
                <w:sz w:val="24"/>
                <w:szCs w:val="24"/>
                <w:lang w:val="uz-Latn-UZ"/>
              </w:rPr>
              <w:t>shu</w:t>
            </w:r>
            <w:r w:rsidRPr="00AC007A">
              <w:rPr>
                <w:rFonts w:ascii="Times New Roman" w:hAnsi="Times New Roman" w:cs="Times New Roman"/>
                <w:sz w:val="24"/>
                <w:szCs w:val="24"/>
                <w:lang w:val="uz-Latn-UZ"/>
              </w:rPr>
              <w:t xml:space="preserve"> muddatga uzaytirilgan deb hisoblanadi, shartnoma qiymati oshirilmasdan.</w:t>
            </w:r>
          </w:p>
        </w:tc>
      </w:tr>
      <w:tr w:rsidR="00527A60" w:rsidRPr="0042516E" w:rsidTr="005F6BC7">
        <w:tc>
          <w:tcPr>
            <w:tcW w:w="4962" w:type="dxa"/>
          </w:tcPr>
          <w:p w:rsidR="00527A60" w:rsidRPr="00AC007A" w:rsidRDefault="00524A7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11.2. Соответствующий Заказ вступает в силу с момента его подписания Сторонами и действуе</w:t>
            </w:r>
            <w:r w:rsidR="007D35E1">
              <w:rPr>
                <w:rFonts w:ascii="Times New Roman" w:hAnsi="Times New Roman" w:cs="Times New Roman"/>
                <w:sz w:val="24"/>
                <w:szCs w:val="24"/>
              </w:rPr>
              <w:t>т до полного выполнения Сторона</w:t>
            </w:r>
            <w:r w:rsidRPr="00AC007A">
              <w:rPr>
                <w:rFonts w:ascii="Times New Roman" w:hAnsi="Times New Roman" w:cs="Times New Roman"/>
                <w:sz w:val="24"/>
                <w:szCs w:val="24"/>
              </w:rPr>
              <w:t xml:space="preserve">ми своих обязательств по нему. При этом прекращение действие Договора не </w:t>
            </w:r>
            <w:proofErr w:type="gramStart"/>
            <w:r w:rsidRPr="00AC007A">
              <w:rPr>
                <w:rFonts w:ascii="Times New Roman" w:hAnsi="Times New Roman" w:cs="Times New Roman"/>
                <w:sz w:val="24"/>
                <w:szCs w:val="24"/>
              </w:rPr>
              <w:t>прекра-щает</w:t>
            </w:r>
            <w:proofErr w:type="gramEnd"/>
            <w:r w:rsidRPr="00AC007A">
              <w:rPr>
                <w:rFonts w:ascii="Times New Roman" w:hAnsi="Times New Roman" w:cs="Times New Roman"/>
                <w:sz w:val="24"/>
                <w:szCs w:val="24"/>
              </w:rPr>
              <w:t xml:space="preserve"> обязательства Сторон по соответству-ющему Заказу.</w:t>
            </w:r>
          </w:p>
        </w:tc>
        <w:tc>
          <w:tcPr>
            <w:tcW w:w="5393" w:type="dxa"/>
          </w:tcPr>
          <w:p w:rsidR="00527A60" w:rsidRPr="00AC007A" w:rsidRDefault="00524A7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11.2. Tegishli Buyurtma </w:t>
            </w:r>
            <w:r w:rsidR="00190AA7" w:rsidRPr="00AC007A">
              <w:rPr>
                <w:rFonts w:ascii="Times New Roman" w:hAnsi="Times New Roman" w:cs="Times New Roman"/>
                <w:sz w:val="24"/>
                <w:szCs w:val="24"/>
                <w:lang w:val="uz-Latn-UZ"/>
              </w:rPr>
              <w:t>Tomonlarning vakolatli shaxslari tomonidan i</w:t>
            </w:r>
            <w:r w:rsidRPr="00AC007A">
              <w:rPr>
                <w:rFonts w:ascii="Times New Roman" w:hAnsi="Times New Roman" w:cs="Times New Roman"/>
                <w:sz w:val="24"/>
                <w:szCs w:val="24"/>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42516E" w:rsidTr="005F6BC7">
        <w:tc>
          <w:tcPr>
            <w:tcW w:w="4962" w:type="dxa"/>
          </w:tcPr>
          <w:p w:rsidR="00190AA7" w:rsidRPr="00AC007A" w:rsidRDefault="00190AA7" w:rsidP="00AC007A">
            <w:pPr>
              <w:pStyle w:val="a7"/>
              <w:tabs>
                <w:tab w:val="left" w:pos="851"/>
              </w:tabs>
              <w:spacing w:after="160"/>
              <w:rPr>
                <w:sz w:val="24"/>
                <w:szCs w:val="24"/>
              </w:rPr>
            </w:pPr>
            <w:r w:rsidRPr="00AC007A">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AC007A" w:rsidRDefault="00190AA7" w:rsidP="00AC007A">
            <w:pPr>
              <w:pStyle w:val="a7"/>
              <w:tabs>
                <w:tab w:val="left" w:pos="851"/>
              </w:tabs>
              <w:spacing w:after="160"/>
              <w:rPr>
                <w:sz w:val="24"/>
                <w:szCs w:val="24"/>
              </w:rPr>
            </w:pPr>
            <w:r w:rsidRPr="00AC007A">
              <w:rPr>
                <w:sz w:val="24"/>
                <w:szCs w:val="24"/>
              </w:rPr>
              <w:t xml:space="preserve">а) вследствие нарушения Подрядчиком условий настоящего Договора. </w:t>
            </w:r>
            <w:r w:rsidRPr="00AC007A">
              <w:rPr>
                <w:rFonts w:eastAsiaTheme="minorHAnsi"/>
                <w:noProof/>
                <w:sz w:val="24"/>
                <w:szCs w:val="24"/>
                <w:lang w:eastAsia="en-US"/>
              </w:rPr>
              <w:t xml:space="preserve">В этом случае Заказчик </w:t>
            </w:r>
            <w:r w:rsidRPr="00AC007A">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Pr="00AC007A">
              <w:rPr>
                <w:rFonts w:eastAsiaTheme="minorHAnsi"/>
                <w:noProof/>
                <w:sz w:val="24"/>
                <w:szCs w:val="24"/>
                <w:lang w:eastAsia="en-US"/>
              </w:rPr>
              <w:t>и вправе потребовать уплаты пени</w:t>
            </w:r>
            <w:r w:rsidRPr="00AC007A">
              <w:rPr>
                <w:sz w:val="24"/>
                <w:szCs w:val="24"/>
              </w:rPr>
              <w:t>;</w:t>
            </w:r>
          </w:p>
          <w:p w:rsidR="00527A60" w:rsidRPr="00AC007A" w:rsidRDefault="00190AA7" w:rsidP="00AC007A">
            <w:pPr>
              <w:pStyle w:val="a7"/>
              <w:tabs>
                <w:tab w:val="left" w:pos="851"/>
              </w:tabs>
              <w:spacing w:after="160"/>
              <w:rPr>
                <w:sz w:val="24"/>
                <w:szCs w:val="24"/>
              </w:rPr>
            </w:pPr>
            <w:r w:rsidRPr="00AC007A">
              <w:rPr>
                <w:sz w:val="24"/>
                <w:szCs w:val="24"/>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AC007A">
              <w:rPr>
                <w:sz w:val="24"/>
                <w:szCs w:val="24"/>
              </w:rPr>
              <w:t>твлять какие-либо иные выплаты.</w:t>
            </w:r>
          </w:p>
        </w:tc>
        <w:tc>
          <w:tcPr>
            <w:tcW w:w="5393" w:type="dxa"/>
          </w:tcPr>
          <w:p w:rsidR="00190AA7" w:rsidRPr="00AC007A" w:rsidRDefault="00190AA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11.3. Buyurtmachi quyidagi holatlarda Pudratchini yozma ravishda </w:t>
            </w:r>
            <w:r w:rsidR="00DF4EFA" w:rsidRPr="00AC007A">
              <w:rPr>
                <w:rFonts w:ascii="Times New Roman" w:hAnsi="Times New Roman" w:cs="Times New Roman"/>
                <w:sz w:val="24"/>
                <w:szCs w:val="24"/>
                <w:lang w:val="uz-Latn-UZ"/>
              </w:rPr>
              <w:t xml:space="preserve">bekor qilish sanasidan kamida 5 (besh) kalendar kun oldin xabardor qilish </w:t>
            </w:r>
            <w:r w:rsidRPr="00AC007A">
              <w:rPr>
                <w:rFonts w:ascii="Times New Roman" w:hAnsi="Times New Roman" w:cs="Times New Roman"/>
                <w:sz w:val="24"/>
                <w:szCs w:val="24"/>
                <w:lang w:val="uz-Latn-UZ"/>
              </w:rPr>
              <w:t>orqali ushbu Shartnomani (Buyurtmani) muddatidan oldin bekor qilish huquqiga ega:</w:t>
            </w:r>
          </w:p>
          <w:p w:rsidR="00190AA7" w:rsidRPr="00AC007A" w:rsidRDefault="00190AA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a) Pudratchi tomonidan ushbu Shartnoma shartlari buzilganda. Bunday holda Buyurtmachi faqat haqiqatan bajarilgan </w:t>
            </w:r>
            <w:r w:rsidR="00DF4EFA" w:rsidRPr="00AC007A">
              <w:rPr>
                <w:rFonts w:ascii="Times New Roman" w:hAnsi="Times New Roman" w:cs="Times New Roman"/>
                <w:sz w:val="24"/>
                <w:szCs w:val="24"/>
                <w:lang w:val="uz-Latn-UZ"/>
              </w:rPr>
              <w:t xml:space="preserve">ishlar </w:t>
            </w:r>
            <w:r w:rsidRPr="00AC007A">
              <w:rPr>
                <w:rFonts w:ascii="Times New Roman" w:hAnsi="Times New Roman" w:cs="Times New Roman"/>
                <w:sz w:val="24"/>
                <w:szCs w:val="24"/>
                <w:lang w:val="uz-Latn-UZ"/>
              </w:rPr>
              <w:t>va qabul qilish topshirish dalolatnomasiga muvofiq qabul qilingan ishlarning qiymatini to‘laydi va jarima to‘lashni talab qilish huquqiga ega;</w:t>
            </w:r>
          </w:p>
          <w:p w:rsidR="00527A60" w:rsidRPr="00AC007A" w:rsidRDefault="00190AA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b) Pudratchi tomonidan ushbu Shartnoma bo‘yicha majburiyatlarning bajarilmasligi yoki lozim darajada bajarilmasligi bilan bog‘liq bo‘lmagan sabablarga ko‘ra. Bunday holda Buyurtmachi Pudratchi tomonidan haqiqatda bajarilgan va hujjatlar bilan tasdiqlangan ishlarning qiymatini to‘laydi, lekin boshqa to‘lovlarni amalga oshirish majburiyatiga ega emas.</w:t>
            </w:r>
          </w:p>
        </w:tc>
      </w:tr>
      <w:tr w:rsidR="00527A60" w:rsidRPr="00AC007A" w:rsidTr="005F6BC7">
        <w:tc>
          <w:tcPr>
            <w:tcW w:w="4962" w:type="dxa"/>
          </w:tcPr>
          <w:p w:rsidR="00527A60" w:rsidRPr="00AC007A" w:rsidRDefault="00B63020" w:rsidP="00AC007A">
            <w:pPr>
              <w:pStyle w:val="a7"/>
              <w:spacing w:after="160"/>
              <w:rPr>
                <w:sz w:val="24"/>
                <w:szCs w:val="24"/>
              </w:rPr>
            </w:pPr>
            <w:r w:rsidRPr="00AC007A">
              <w:rPr>
                <w:sz w:val="24"/>
                <w:szCs w:val="24"/>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393" w:type="dxa"/>
          </w:tcPr>
          <w:p w:rsidR="00527A60" w:rsidRPr="00AC007A" w:rsidRDefault="006318C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11.4. Agar ushbu Shartnoma (Buyurtma) Pudratchi tomonidan ushbu Shartnoma (Buyurtma) bo‘yicha majburiyatlar buzilganligi tufayli bekor qilinganidan keyin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AC007A" w:rsidTr="005F6BC7">
        <w:tc>
          <w:tcPr>
            <w:tcW w:w="4962" w:type="dxa"/>
          </w:tcPr>
          <w:p w:rsidR="00B169F5" w:rsidRPr="00AC007A" w:rsidRDefault="001B1EFA" w:rsidP="00B169F5">
            <w:pPr>
              <w:pStyle w:val="a7"/>
              <w:spacing w:after="160"/>
              <w:rPr>
                <w:sz w:val="24"/>
                <w:szCs w:val="24"/>
              </w:rPr>
            </w:pPr>
            <w:r w:rsidRPr="00AC007A">
              <w:rPr>
                <w:sz w:val="24"/>
                <w:szCs w:val="24"/>
              </w:rPr>
              <w:t xml:space="preserve">11.5. Подрядчик вправе досрочно расторгнуть настоящий Договор до момента получения им предоплаты от Заказчика по </w:t>
            </w:r>
            <w:r w:rsidRPr="00AC007A">
              <w:rPr>
                <w:sz w:val="24"/>
                <w:szCs w:val="24"/>
              </w:rPr>
              <w:lastRenderedPageBreak/>
              <w:t xml:space="preserve">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393" w:type="dxa"/>
          </w:tcPr>
          <w:p w:rsidR="00527A60" w:rsidRPr="00AC007A" w:rsidRDefault="001B1EF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 xml:space="preserve">11.5. Pudratchi </w:t>
            </w:r>
            <w:r w:rsidR="003760E3" w:rsidRPr="00AC007A">
              <w:rPr>
                <w:rFonts w:ascii="Times New Roman" w:hAnsi="Times New Roman" w:cs="Times New Roman"/>
                <w:sz w:val="24"/>
                <w:szCs w:val="24"/>
                <w:lang w:val="uz-Latn-UZ"/>
              </w:rPr>
              <w:t xml:space="preserve">bekor qilish sanasidan kamida 30 (o‘ttiz) kalendar kun oldin Buyurtmachini yozma </w:t>
            </w:r>
            <w:r w:rsidR="003760E3" w:rsidRPr="00AC007A">
              <w:rPr>
                <w:rFonts w:ascii="Times New Roman" w:hAnsi="Times New Roman" w:cs="Times New Roman"/>
                <w:sz w:val="24"/>
                <w:szCs w:val="24"/>
                <w:lang w:val="uz-Latn-UZ"/>
              </w:rPr>
              <w:lastRenderedPageBreak/>
              <w:t>ravishda xabardor qilish orqali ushbu Shartnoma bo‘yicha</w:t>
            </w:r>
            <w:r w:rsidRPr="00AC007A">
              <w:rPr>
                <w:rFonts w:ascii="Times New Roman" w:hAnsi="Times New Roman" w:cs="Times New Roman"/>
                <w:sz w:val="24"/>
                <w:szCs w:val="24"/>
                <w:lang w:val="uz-Latn-UZ"/>
              </w:rPr>
              <w:t xml:space="preserve"> birinchi Buyurtma bo‘yicha oldindan to‘lov</w:t>
            </w:r>
            <w:r w:rsidR="003760E3" w:rsidRPr="00AC007A">
              <w:rPr>
                <w:rFonts w:ascii="Times New Roman" w:hAnsi="Times New Roman" w:cs="Times New Roman"/>
                <w:sz w:val="24"/>
                <w:szCs w:val="24"/>
                <w:lang w:val="uz-Latn-UZ"/>
              </w:rPr>
              <w:t>ni qabul qilib</w:t>
            </w:r>
            <w:r w:rsidRPr="00AC007A">
              <w:rPr>
                <w:rFonts w:ascii="Times New Roman" w:hAnsi="Times New Roman" w:cs="Times New Roman"/>
                <w:sz w:val="24"/>
                <w:szCs w:val="24"/>
                <w:lang w:val="uz-Latn-UZ"/>
              </w:rPr>
              <w:t xml:space="preserve"> olguniga qadar muddatidan oldin bekor qilish huquqiga ega</w:t>
            </w:r>
            <w:r w:rsidR="003760E3" w:rsidRPr="00AC007A">
              <w:rPr>
                <w:rFonts w:ascii="Times New Roman" w:hAnsi="Times New Roman" w:cs="Times New Roman"/>
                <w:sz w:val="24"/>
                <w:szCs w:val="24"/>
                <w:lang w:val="uz-Latn-UZ"/>
              </w:rPr>
              <w:t>.</w:t>
            </w:r>
          </w:p>
        </w:tc>
      </w:tr>
      <w:tr w:rsidR="00527A60" w:rsidRPr="00AC007A" w:rsidTr="005F6BC7">
        <w:tc>
          <w:tcPr>
            <w:tcW w:w="4962" w:type="dxa"/>
          </w:tcPr>
          <w:p w:rsidR="00527A60" w:rsidRPr="00AC007A" w:rsidRDefault="003760E3"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lastRenderedPageBreak/>
              <w:t>12.</w:t>
            </w:r>
            <w:r w:rsidRPr="00AC007A">
              <w:rPr>
                <w:rFonts w:ascii="Times New Roman" w:hAnsi="Times New Roman" w:cs="Times New Roman"/>
                <w:b/>
                <w:sz w:val="24"/>
                <w:szCs w:val="24"/>
                <w:lang w:val="uz-Latn-UZ"/>
              </w:rPr>
              <w:tab/>
              <w:t>ОБСТОЯТЕЛЬСТВА НЕПРЕОДОЛИМОЙ СИЛЫ</w:t>
            </w:r>
          </w:p>
        </w:tc>
        <w:tc>
          <w:tcPr>
            <w:tcW w:w="5393" w:type="dxa"/>
          </w:tcPr>
          <w:p w:rsidR="00527A60" w:rsidRPr="00AC007A" w:rsidRDefault="003760E3"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12.</w:t>
            </w:r>
            <w:r w:rsidRPr="00AC007A">
              <w:rPr>
                <w:rFonts w:ascii="Times New Roman" w:hAnsi="Times New Roman" w:cs="Times New Roman"/>
                <w:b/>
                <w:sz w:val="24"/>
                <w:szCs w:val="24"/>
                <w:lang w:val="uz-Latn-UZ"/>
              </w:rPr>
              <w:tab/>
              <w:t>FORS-MAJOR HOLATLARI</w:t>
            </w:r>
          </w:p>
        </w:tc>
      </w:tr>
      <w:tr w:rsidR="00527A60" w:rsidRPr="0042516E" w:rsidTr="005F6BC7">
        <w:tc>
          <w:tcPr>
            <w:tcW w:w="4962" w:type="dxa"/>
          </w:tcPr>
          <w:p w:rsidR="00527A60" w:rsidRPr="00AC007A" w:rsidRDefault="0020577D" w:rsidP="00AC007A">
            <w:pPr>
              <w:jc w:val="both"/>
              <w:rPr>
                <w:rFonts w:ascii="Times New Roman" w:hAnsi="Times New Roman" w:cs="Times New Roman"/>
                <w:sz w:val="24"/>
                <w:szCs w:val="24"/>
              </w:rPr>
            </w:pPr>
            <w:r w:rsidRPr="00AC007A">
              <w:rPr>
                <w:rFonts w:ascii="Times New Roman" w:hAnsi="Times New Roman" w:cs="Times New Roman"/>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AC007A" w:rsidRDefault="00DE60DE"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К числу обстоятельств непреодолимой силы (форс-мажор) относятся: </w:t>
            </w:r>
          </w:p>
          <w:p w:rsidR="00DE60DE" w:rsidRPr="00AC007A" w:rsidRDefault="00DE60DE"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 пожар, наводнение, землетрясение, другие стихийные бедствия; </w:t>
            </w:r>
          </w:p>
          <w:p w:rsidR="00DE60DE" w:rsidRPr="00AC007A" w:rsidRDefault="00DE60DE"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 блокада или эмбарго на экспорт и (или) импорт, </w:t>
            </w:r>
          </w:p>
          <w:p w:rsidR="00DE60DE" w:rsidRPr="00AC007A" w:rsidRDefault="00DE60DE"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 война, военные действия, террористические акты, </w:t>
            </w:r>
          </w:p>
          <w:p w:rsidR="00DE60DE" w:rsidRPr="00AC007A" w:rsidRDefault="00DE60DE"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 акты Президента Республики Узбекистан и Правительства Республики Узбекистан. </w:t>
            </w:r>
          </w:p>
        </w:tc>
        <w:tc>
          <w:tcPr>
            <w:tcW w:w="5393" w:type="dxa"/>
          </w:tcPr>
          <w:p w:rsidR="00527A60" w:rsidRPr="00AC007A" w:rsidRDefault="0020577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12.1.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AC007A" w:rsidRDefault="00DE60DE"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Yengib bo‘lmaydigan kuchlar (fors-major) holatlariga quyidagilar kiradi:</w:t>
            </w:r>
          </w:p>
          <w:p w:rsidR="00DE60DE" w:rsidRPr="00AC007A" w:rsidRDefault="00DE60DE"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yong‘in, suv toshqini, zilzila, boshqa tabiiy ofatlar;</w:t>
            </w:r>
          </w:p>
          <w:p w:rsidR="00DE60DE" w:rsidRPr="00AC007A" w:rsidRDefault="00DE60DE"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eksport va (yoki) importga blokada yoki embargo;</w:t>
            </w:r>
          </w:p>
          <w:p w:rsidR="00DE60DE" w:rsidRPr="00AC007A" w:rsidRDefault="00DE60DE"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urush, harbiy harakatlar, terroristik aktlar;</w:t>
            </w:r>
          </w:p>
          <w:p w:rsidR="00DE60DE" w:rsidRPr="00AC007A" w:rsidRDefault="00DE60DE"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O‘zbekiston Respublikasi Prezidenti va O‘zbekiston Respublikasi Hukumatining qarorlari.</w:t>
            </w:r>
          </w:p>
        </w:tc>
      </w:tr>
      <w:tr w:rsidR="00527A60" w:rsidRPr="00AC007A" w:rsidTr="005F6BC7">
        <w:tc>
          <w:tcPr>
            <w:tcW w:w="4962" w:type="dxa"/>
          </w:tcPr>
          <w:p w:rsidR="00527A60" w:rsidRPr="00AC007A" w:rsidRDefault="000031B7" w:rsidP="00AC007A">
            <w:pPr>
              <w:jc w:val="both"/>
              <w:rPr>
                <w:rFonts w:ascii="Times New Roman" w:hAnsi="Times New Roman" w:cs="Times New Roman"/>
                <w:sz w:val="24"/>
                <w:szCs w:val="24"/>
              </w:rPr>
            </w:pPr>
            <w:r w:rsidRPr="00AC007A">
              <w:rPr>
                <w:rFonts w:ascii="Times New Roman" w:hAnsi="Times New Roman" w:cs="Times New Roman"/>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393" w:type="dxa"/>
          </w:tcPr>
          <w:p w:rsidR="00527A60" w:rsidRPr="00AC007A" w:rsidRDefault="000031B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42516E" w:rsidTr="005F6BC7">
        <w:tc>
          <w:tcPr>
            <w:tcW w:w="4962" w:type="dxa"/>
          </w:tcPr>
          <w:p w:rsidR="00527A60" w:rsidRPr="00AC007A" w:rsidRDefault="00E455A3" w:rsidP="00AC007A">
            <w:pPr>
              <w:jc w:val="both"/>
              <w:rPr>
                <w:rFonts w:ascii="Times New Roman" w:hAnsi="Times New Roman" w:cs="Times New Roman"/>
                <w:sz w:val="24"/>
                <w:szCs w:val="24"/>
              </w:rPr>
            </w:pPr>
            <w:r w:rsidRPr="00AC007A">
              <w:rPr>
                <w:rFonts w:ascii="Times New Roman" w:hAnsi="Times New Roman" w:cs="Times New Roman"/>
                <w:sz w:val="24"/>
                <w:szCs w:val="24"/>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393" w:type="dxa"/>
          </w:tcPr>
          <w:p w:rsidR="00D664F6" w:rsidRPr="00AC007A" w:rsidRDefault="00D664F6"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42516E" w:rsidTr="005F6BC7">
        <w:tc>
          <w:tcPr>
            <w:tcW w:w="4962" w:type="dxa"/>
          </w:tcPr>
          <w:p w:rsidR="00E455A3" w:rsidRPr="00AC007A" w:rsidRDefault="00E455A3" w:rsidP="00AC007A">
            <w:pPr>
              <w:jc w:val="both"/>
              <w:rPr>
                <w:rFonts w:ascii="Times New Roman" w:hAnsi="Times New Roman" w:cs="Times New Roman"/>
                <w:sz w:val="24"/>
                <w:szCs w:val="24"/>
              </w:rPr>
            </w:pPr>
            <w:r w:rsidRPr="00AC007A">
              <w:rPr>
                <w:rFonts w:ascii="Times New Roman" w:hAnsi="Times New Roman" w:cs="Times New Roman"/>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AC007A" w:rsidRDefault="00E455A3"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В этом случае выполнение соответствующих обязательств может быть отложено на срок </w:t>
            </w:r>
            <w:r w:rsidRPr="00AC007A">
              <w:rPr>
                <w:rFonts w:ascii="Times New Roman" w:hAnsi="Times New Roman" w:cs="Times New Roman"/>
                <w:sz w:val="24"/>
                <w:szCs w:val="24"/>
              </w:rPr>
              <w:lastRenderedPageBreak/>
              <w:t>действия таких обстоятельств либо до окончания действия их последствий.</w:t>
            </w:r>
          </w:p>
        </w:tc>
        <w:tc>
          <w:tcPr>
            <w:tcW w:w="5393" w:type="dxa"/>
          </w:tcPr>
          <w:p w:rsidR="005752A3" w:rsidRPr="00AC007A" w:rsidRDefault="005752A3"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AC007A" w:rsidRDefault="005752A3"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Bunday holda tegishli majburiyatlarning bajarilishi bunday holatlar amal qilishi davomida yoki ularning oqibatlari tugaguniga qadar kechiktirilishi mumkin.</w:t>
            </w:r>
          </w:p>
        </w:tc>
      </w:tr>
      <w:tr w:rsidR="005D2A95" w:rsidRPr="0042516E" w:rsidTr="005F6BC7">
        <w:tc>
          <w:tcPr>
            <w:tcW w:w="4962" w:type="dxa"/>
          </w:tcPr>
          <w:p w:rsidR="005D2A95" w:rsidRPr="00AC007A" w:rsidRDefault="00E455A3" w:rsidP="00AC007A">
            <w:pPr>
              <w:jc w:val="both"/>
              <w:rPr>
                <w:rFonts w:ascii="Times New Roman" w:hAnsi="Times New Roman" w:cs="Times New Roman"/>
                <w:sz w:val="24"/>
                <w:szCs w:val="24"/>
              </w:rPr>
            </w:pPr>
            <w:r w:rsidRPr="00AC007A">
              <w:rPr>
                <w:rFonts w:ascii="Times New Roman" w:hAnsi="Times New Roman" w:cs="Times New Roman"/>
                <w:sz w:val="24"/>
                <w:szCs w:val="24"/>
              </w:rPr>
              <w:lastRenderedPageBreak/>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AC007A" w:rsidRDefault="00E455A3"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В этом случае ни одна из Сторон не вправе требовать от другой Стороны возмещения </w:t>
            </w:r>
          </w:p>
          <w:p w:rsidR="00E455A3" w:rsidRPr="00AC007A" w:rsidRDefault="00E455A3" w:rsidP="00AC007A">
            <w:pPr>
              <w:jc w:val="both"/>
              <w:rPr>
                <w:rFonts w:ascii="Times New Roman" w:hAnsi="Times New Roman" w:cs="Times New Roman"/>
                <w:sz w:val="24"/>
                <w:szCs w:val="24"/>
              </w:rPr>
            </w:pPr>
            <w:r w:rsidRPr="00AC007A">
              <w:rPr>
                <w:rFonts w:ascii="Times New Roman" w:hAnsi="Times New Roman" w:cs="Times New Roman"/>
                <w:sz w:val="24"/>
                <w:szCs w:val="24"/>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sz w:val="24"/>
                <w:szCs w:val="24"/>
              </w:rPr>
            </w:pPr>
            <w:r w:rsidRPr="00AC007A">
              <w:rPr>
                <w:rFonts w:ascii="Times New Roman" w:hAnsi="Times New Roman" w:cs="Times New Roman"/>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169F5" w:rsidRPr="00AC007A" w:rsidRDefault="00B169F5" w:rsidP="00AC007A">
            <w:pPr>
              <w:jc w:val="both"/>
              <w:rPr>
                <w:rFonts w:ascii="Times New Roman" w:hAnsi="Times New Roman" w:cs="Times New Roman"/>
                <w:sz w:val="24"/>
                <w:szCs w:val="24"/>
              </w:rPr>
            </w:pPr>
          </w:p>
        </w:tc>
        <w:tc>
          <w:tcPr>
            <w:tcW w:w="5393" w:type="dxa"/>
          </w:tcPr>
          <w:p w:rsidR="00831CBA" w:rsidRPr="00AC007A" w:rsidRDefault="00831CB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AC007A" w:rsidRDefault="00831CB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Bunday holda, Tomonlarning hech biri boshqa Tomondan yengib bo‘lmaydigan kuchlar holatlari natijasida kelib chiqqan zararlarni qoplashni talab qilish huquqiga ega emas. </w:t>
            </w:r>
          </w:p>
          <w:p w:rsidR="005D2A95" w:rsidRPr="00AC007A" w:rsidRDefault="00831CB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AC007A" w:rsidTr="005F6BC7">
        <w:tc>
          <w:tcPr>
            <w:tcW w:w="4962" w:type="dxa"/>
          </w:tcPr>
          <w:p w:rsidR="005D2A95" w:rsidRPr="00AC007A" w:rsidRDefault="00625CA8"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13.</w:t>
            </w:r>
            <w:r w:rsidRPr="00AC007A">
              <w:rPr>
                <w:rFonts w:ascii="Times New Roman" w:hAnsi="Times New Roman" w:cs="Times New Roman"/>
                <w:b/>
                <w:sz w:val="24"/>
                <w:szCs w:val="24"/>
                <w:lang w:val="uz-Latn-UZ"/>
              </w:rPr>
              <w:tab/>
              <w:t>ГАРАНТИИ</w:t>
            </w:r>
          </w:p>
        </w:tc>
        <w:tc>
          <w:tcPr>
            <w:tcW w:w="5393" w:type="dxa"/>
          </w:tcPr>
          <w:p w:rsidR="005D2A95" w:rsidRPr="00AC007A" w:rsidRDefault="00625CA8" w:rsidP="00AC007A">
            <w:pPr>
              <w:jc w:val="center"/>
              <w:rPr>
                <w:rFonts w:ascii="Times New Roman" w:hAnsi="Times New Roman" w:cs="Times New Roman"/>
                <w:b/>
                <w:sz w:val="24"/>
                <w:szCs w:val="24"/>
                <w:lang w:val="en-US"/>
              </w:rPr>
            </w:pPr>
            <w:r w:rsidRPr="00AC007A">
              <w:rPr>
                <w:rFonts w:ascii="Times New Roman" w:hAnsi="Times New Roman" w:cs="Times New Roman"/>
                <w:b/>
                <w:sz w:val="24"/>
                <w:szCs w:val="24"/>
                <w:lang w:val="en-US"/>
              </w:rPr>
              <w:t>13. KAFOLAT</w:t>
            </w:r>
          </w:p>
        </w:tc>
      </w:tr>
      <w:tr w:rsidR="005D2A95" w:rsidRPr="0042516E" w:rsidTr="005F6BC7">
        <w:tc>
          <w:tcPr>
            <w:tcW w:w="4962" w:type="dxa"/>
          </w:tcPr>
          <w:p w:rsidR="00625CA8" w:rsidRPr="00AC007A" w:rsidRDefault="00625CA8"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13.1. Подрядчик гарантирует надлежащее качество выполненных Работ и </w:t>
            </w:r>
            <w:proofErr w:type="gramStart"/>
            <w:r w:rsidRPr="00AC007A">
              <w:rPr>
                <w:rFonts w:ascii="Times New Roman" w:hAnsi="Times New Roman" w:cs="Times New Roman"/>
                <w:sz w:val="24"/>
                <w:szCs w:val="24"/>
              </w:rPr>
              <w:t>использо-ванных</w:t>
            </w:r>
            <w:proofErr w:type="gramEnd"/>
            <w:r w:rsidRPr="00AC007A">
              <w:rPr>
                <w:rFonts w:ascii="Times New Roman" w:hAnsi="Times New Roman" w:cs="Times New Roman"/>
                <w:sz w:val="24"/>
                <w:szCs w:val="24"/>
              </w:rPr>
              <w:t xml:space="preserve"> им при выполнении Работ материа-лов и оборудования.</w:t>
            </w:r>
          </w:p>
          <w:p w:rsidR="005D2A95" w:rsidRPr="00AC007A" w:rsidRDefault="00625CA8"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13.2. Подрядчик несет ответственность за недост</w:t>
            </w:r>
            <w:r w:rsidR="007D35E1">
              <w:rPr>
                <w:rFonts w:ascii="Times New Roman" w:hAnsi="Times New Roman" w:cs="Times New Roman"/>
                <w:sz w:val="24"/>
                <w:szCs w:val="24"/>
              </w:rPr>
              <w:t>атки проектно-сметной документа</w:t>
            </w:r>
            <w:r w:rsidRPr="00AC007A">
              <w:rPr>
                <w:rFonts w:ascii="Times New Roman" w:hAnsi="Times New Roman" w:cs="Times New Roman"/>
                <w:sz w:val="24"/>
                <w:szCs w:val="24"/>
              </w:rPr>
              <w:t>ции, включая недостатки, обнаруженные в ходе стр</w:t>
            </w:r>
            <w:r w:rsidR="007D35E1">
              <w:rPr>
                <w:rFonts w:ascii="Times New Roman" w:hAnsi="Times New Roman" w:cs="Times New Roman"/>
                <w:sz w:val="24"/>
                <w:szCs w:val="24"/>
              </w:rPr>
              <w:t>оительства, приёмке в эксплуата</w:t>
            </w:r>
            <w:r w:rsidRPr="00AC007A">
              <w:rPr>
                <w:rFonts w:ascii="Times New Roman" w:hAnsi="Times New Roman" w:cs="Times New Roman"/>
                <w:sz w:val="24"/>
                <w:szCs w:val="24"/>
              </w:rPr>
              <w:t>цию, а та</w:t>
            </w:r>
            <w:r w:rsidR="007D35E1">
              <w:rPr>
                <w:rFonts w:ascii="Times New Roman" w:hAnsi="Times New Roman" w:cs="Times New Roman"/>
                <w:sz w:val="24"/>
                <w:szCs w:val="24"/>
              </w:rPr>
              <w:t>кже в процессе эксплуатации объ</w:t>
            </w:r>
            <w:r w:rsidRPr="00AC007A">
              <w:rPr>
                <w:rFonts w:ascii="Times New Roman" w:hAnsi="Times New Roman" w:cs="Times New Roman"/>
                <w:sz w:val="24"/>
                <w:szCs w:val="24"/>
              </w:rPr>
              <w:t>екта, созданного на основе выполненной проектно-сметной документации.</w:t>
            </w:r>
          </w:p>
        </w:tc>
        <w:tc>
          <w:tcPr>
            <w:tcW w:w="5393" w:type="dxa"/>
          </w:tcPr>
          <w:p w:rsidR="004702B0" w:rsidRPr="00AC007A" w:rsidRDefault="004702B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13.1. Pudratchi bajarilgan Ishlarning va Ishlarni bajarishda ishlatilgan materiallar va jihozlarning to‘g‘ri sifatini kafolatlaydi.</w:t>
            </w:r>
          </w:p>
          <w:p w:rsidR="005D2A95" w:rsidRPr="00AC007A" w:rsidRDefault="004702B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13.2. Pudratchi loyiha-smeta hujjatlaridagi kamchiliklar, shu jumladan qurilish, foydalanishga qabul qilish, shuningdek, to‘ldirilgan loyiha-smeta hujjatlari asosida yaratilgan obyektni ishlatish jarayonida aniqlangan kamchiliklar uchun javobgardir.</w:t>
            </w:r>
          </w:p>
        </w:tc>
      </w:tr>
      <w:tr w:rsidR="005D2A95" w:rsidRPr="00AC007A" w:rsidTr="005F6BC7">
        <w:tc>
          <w:tcPr>
            <w:tcW w:w="4962" w:type="dxa"/>
          </w:tcPr>
          <w:p w:rsidR="005D2A95" w:rsidRPr="00AC007A" w:rsidRDefault="004702B0" w:rsidP="00AC007A">
            <w:pPr>
              <w:pStyle w:val="a9"/>
              <w:spacing w:after="160"/>
              <w:jc w:val="both"/>
              <w:rPr>
                <w:snapToGrid w:val="0"/>
                <w:sz w:val="24"/>
                <w:szCs w:val="24"/>
              </w:rPr>
            </w:pPr>
            <w:r w:rsidRPr="00AC007A">
              <w:rPr>
                <w:snapToGrid w:val="0"/>
                <w:sz w:val="24"/>
                <w:szCs w:val="24"/>
              </w:rPr>
              <w:t>13.3.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tc>
        <w:tc>
          <w:tcPr>
            <w:tcW w:w="5393" w:type="dxa"/>
          </w:tcPr>
          <w:p w:rsidR="005D2A95" w:rsidRPr="00AC007A" w:rsidRDefault="002D1A1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13.3. Loyiha-smeta hujjatlaridagi kamchiliklar aniqlanganda, pudratchi buyurtmachining talabiga binoan loyiha-smeta hujjatlarini bepul qayta ishlab chiqishi va buyurtmachiga yetkazilgan zararlarni to‘liq hajmda qoplashi shart.</w:t>
            </w:r>
          </w:p>
        </w:tc>
      </w:tr>
      <w:tr w:rsidR="005D2A95" w:rsidRPr="00AC007A" w:rsidTr="005F6BC7">
        <w:tc>
          <w:tcPr>
            <w:tcW w:w="4962" w:type="dxa"/>
          </w:tcPr>
          <w:p w:rsidR="005D2A95" w:rsidRPr="00AC007A" w:rsidRDefault="004702B0" w:rsidP="00AC007A">
            <w:pPr>
              <w:pStyle w:val="a9"/>
              <w:spacing w:after="160"/>
              <w:jc w:val="both"/>
              <w:rPr>
                <w:sz w:val="24"/>
                <w:szCs w:val="24"/>
              </w:rPr>
            </w:pPr>
            <w:r w:rsidRPr="00AC007A">
              <w:rPr>
                <w:sz w:val="24"/>
                <w:szCs w:val="24"/>
              </w:rPr>
              <w:t xml:space="preserve">13.4. 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w:t>
            </w:r>
            <w:r w:rsidRPr="00AC007A">
              <w:rPr>
                <w:b/>
                <w:sz w:val="24"/>
                <w:szCs w:val="24"/>
              </w:rPr>
              <w:t>36 (тридцать шесть)</w:t>
            </w:r>
            <w:r w:rsidRPr="00AC007A">
              <w:rPr>
                <w:sz w:val="24"/>
                <w:szCs w:val="24"/>
              </w:rPr>
              <w:t xml:space="preserve"> месяца с момента приёмки результата Работ.</w:t>
            </w:r>
          </w:p>
        </w:tc>
        <w:tc>
          <w:tcPr>
            <w:tcW w:w="5393" w:type="dxa"/>
          </w:tcPr>
          <w:p w:rsidR="005D2A95" w:rsidRPr="00AC007A" w:rsidRDefault="0030386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13.4. Pudratchi bajarilgan qurilish-montaj ishlarining natijasi va ishlarni bajarish jarayonida</w:t>
            </w:r>
            <w:r w:rsidR="00F96CAA" w:rsidRPr="00AC007A">
              <w:rPr>
                <w:rFonts w:ascii="Times New Roman" w:hAnsi="Times New Roman" w:cs="Times New Roman"/>
                <w:sz w:val="24"/>
                <w:szCs w:val="24"/>
                <w:lang w:val="uz-Latn-UZ"/>
              </w:rPr>
              <w:t xml:space="preserve"> ishlatilgan materiallar uchun bakarilgan i</w:t>
            </w:r>
            <w:r w:rsidRPr="00AC007A">
              <w:rPr>
                <w:rFonts w:ascii="Times New Roman" w:hAnsi="Times New Roman" w:cs="Times New Roman"/>
                <w:sz w:val="24"/>
                <w:szCs w:val="24"/>
                <w:lang w:val="uz-Latn-UZ"/>
              </w:rPr>
              <w:t xml:space="preserve">shlar qabul qilingan kundan boshlab </w:t>
            </w:r>
            <w:r w:rsidRPr="00AC007A">
              <w:rPr>
                <w:rFonts w:ascii="Times New Roman" w:hAnsi="Times New Roman" w:cs="Times New Roman"/>
                <w:b/>
                <w:sz w:val="24"/>
                <w:szCs w:val="24"/>
                <w:lang w:val="uz-Latn-UZ"/>
              </w:rPr>
              <w:t>36 (o‘ttiz olti)</w:t>
            </w:r>
            <w:r w:rsidRPr="00AC007A">
              <w:rPr>
                <w:rFonts w:ascii="Times New Roman" w:hAnsi="Times New Roman" w:cs="Times New Roman"/>
                <w:sz w:val="24"/>
                <w:szCs w:val="24"/>
                <w:lang w:val="uz-Latn-UZ"/>
              </w:rPr>
              <w:t xml:space="preserve"> oy davomida kafolat muddati belgilaydi.</w:t>
            </w:r>
          </w:p>
        </w:tc>
      </w:tr>
      <w:tr w:rsidR="005D2A95" w:rsidRPr="00AC007A" w:rsidTr="005F6BC7">
        <w:tc>
          <w:tcPr>
            <w:tcW w:w="4962" w:type="dxa"/>
          </w:tcPr>
          <w:p w:rsidR="005D2A95" w:rsidRPr="00AC007A" w:rsidRDefault="002D1A1D" w:rsidP="00AC007A">
            <w:pPr>
              <w:pStyle w:val="a9"/>
              <w:spacing w:after="160"/>
              <w:jc w:val="both"/>
              <w:rPr>
                <w:sz w:val="24"/>
                <w:szCs w:val="24"/>
              </w:rPr>
            </w:pPr>
            <w:r w:rsidRPr="00AC007A">
              <w:rPr>
                <w:sz w:val="24"/>
                <w:szCs w:val="24"/>
              </w:rPr>
              <w:t xml:space="preserve">13.5. В случае выявления Заказчиком в течение гарантийного срока недостатков (дефектов) Работ, в том числе скрытых недостатков (дефектов), Подрядчик обязан за </w:t>
            </w:r>
            <w:r w:rsidRPr="00AC007A">
              <w:rPr>
                <w:sz w:val="24"/>
                <w:szCs w:val="24"/>
              </w:rPr>
              <w:lastRenderedPageBreak/>
              <w:t>свой счет устранить их в срок не более 5 (пять) рабочих дней с момента получения соответствующего требования Заказчика.</w:t>
            </w:r>
          </w:p>
        </w:tc>
        <w:tc>
          <w:tcPr>
            <w:tcW w:w="5393" w:type="dxa"/>
          </w:tcPr>
          <w:p w:rsidR="005D2A95" w:rsidRPr="00AC007A" w:rsidRDefault="00054B3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13.5. Agar Buyurtmachi kafolat muddati davomida, shu jumladan yashirin kamchiliklarni (</w:t>
            </w:r>
            <w:r w:rsidR="00F96CAA" w:rsidRPr="00AC007A">
              <w:rPr>
                <w:rFonts w:ascii="Times New Roman" w:hAnsi="Times New Roman" w:cs="Times New Roman"/>
                <w:sz w:val="24"/>
                <w:szCs w:val="24"/>
                <w:lang w:val="uz-Latn-UZ"/>
              </w:rPr>
              <w:t>nuqsonlarni</w:t>
            </w:r>
            <w:r w:rsidRPr="00AC007A">
              <w:rPr>
                <w:rFonts w:ascii="Times New Roman" w:hAnsi="Times New Roman" w:cs="Times New Roman"/>
                <w:sz w:val="24"/>
                <w:szCs w:val="24"/>
                <w:lang w:val="uz-Latn-UZ"/>
              </w:rPr>
              <w:t xml:space="preserve">) aniqlasa, Pudratchi o‘z hisobidan ularni 5 (besh) ish </w:t>
            </w:r>
            <w:r w:rsidRPr="00AC007A">
              <w:rPr>
                <w:rFonts w:ascii="Times New Roman" w:hAnsi="Times New Roman" w:cs="Times New Roman"/>
                <w:sz w:val="24"/>
                <w:szCs w:val="24"/>
                <w:lang w:val="uz-Latn-UZ"/>
              </w:rPr>
              <w:lastRenderedPageBreak/>
              <w:t>kuni davomida, Buyurtmachining tegishli talabi olingan kundan boshlab, bartaraf etishi shart.</w:t>
            </w:r>
          </w:p>
        </w:tc>
      </w:tr>
      <w:tr w:rsidR="005D2A95" w:rsidRPr="00AC007A" w:rsidTr="005F6BC7">
        <w:tc>
          <w:tcPr>
            <w:tcW w:w="4962" w:type="dxa"/>
          </w:tcPr>
          <w:p w:rsidR="005D2A95" w:rsidRDefault="00F96CAA" w:rsidP="00AC007A">
            <w:pPr>
              <w:pStyle w:val="a9"/>
              <w:spacing w:after="160"/>
              <w:jc w:val="both"/>
              <w:rPr>
                <w:sz w:val="24"/>
                <w:szCs w:val="24"/>
              </w:rPr>
            </w:pPr>
            <w:r w:rsidRPr="00AC007A">
              <w:rPr>
                <w:sz w:val="24"/>
                <w:szCs w:val="24"/>
              </w:rPr>
              <w:lastRenderedPageBreak/>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B169F5" w:rsidRPr="00AC007A" w:rsidRDefault="00B169F5" w:rsidP="00AC007A">
            <w:pPr>
              <w:pStyle w:val="a9"/>
              <w:spacing w:after="160"/>
              <w:jc w:val="both"/>
              <w:rPr>
                <w:sz w:val="24"/>
                <w:szCs w:val="24"/>
              </w:rPr>
            </w:pPr>
          </w:p>
        </w:tc>
        <w:tc>
          <w:tcPr>
            <w:tcW w:w="5393" w:type="dxa"/>
          </w:tcPr>
          <w:p w:rsidR="005D2A95" w:rsidRPr="00AC007A" w:rsidRDefault="00F96CA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13.6. Kafolat muddati davomida Pudratchining majburiyatlari kamchiliklarni (</w:t>
            </w:r>
            <w:r w:rsidR="003708B0" w:rsidRPr="00AC007A">
              <w:rPr>
                <w:rFonts w:ascii="Times New Roman" w:hAnsi="Times New Roman" w:cs="Times New Roman"/>
                <w:sz w:val="24"/>
                <w:szCs w:val="24"/>
                <w:lang w:val="uz-Latn-UZ"/>
              </w:rPr>
              <w:t>nuqsonlarni</w:t>
            </w:r>
            <w:r w:rsidRPr="00AC007A">
              <w:rPr>
                <w:rFonts w:ascii="Times New Roman" w:hAnsi="Times New Roman" w:cs="Times New Roman"/>
                <w:sz w:val="24"/>
                <w:szCs w:val="24"/>
                <w:lang w:val="uz-Latn-UZ"/>
              </w:rPr>
              <w:t>) bartaraf etish haqidagi Aktni Buyurtmachi tomonidan imzolangandan so‘ng bajarilgan hisoblanadi.</w:t>
            </w:r>
          </w:p>
        </w:tc>
      </w:tr>
      <w:tr w:rsidR="005D2A95" w:rsidRPr="00AC007A" w:rsidTr="005F6BC7">
        <w:tc>
          <w:tcPr>
            <w:tcW w:w="4962" w:type="dxa"/>
          </w:tcPr>
          <w:p w:rsidR="005D2A95" w:rsidRPr="00AC007A" w:rsidRDefault="003708B0" w:rsidP="00AC007A">
            <w:pPr>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14.</w:t>
            </w:r>
            <w:r w:rsidRPr="00AC007A">
              <w:rPr>
                <w:rFonts w:ascii="Times New Roman" w:hAnsi="Times New Roman" w:cs="Times New Roman"/>
                <w:b/>
                <w:sz w:val="24"/>
                <w:szCs w:val="24"/>
                <w:lang w:val="uz-Latn-UZ"/>
              </w:rPr>
              <w:tab/>
              <w:t>КОНФИДЕНЦИАЛЬНОСТЬ</w:t>
            </w:r>
          </w:p>
        </w:tc>
        <w:tc>
          <w:tcPr>
            <w:tcW w:w="5393" w:type="dxa"/>
          </w:tcPr>
          <w:p w:rsidR="005D2A95" w:rsidRPr="00AC007A" w:rsidRDefault="003708B0" w:rsidP="00AC007A">
            <w:pPr>
              <w:jc w:val="center"/>
              <w:rPr>
                <w:rFonts w:ascii="Times New Roman" w:eastAsia="Times New Roman" w:hAnsi="Times New Roman" w:cs="Times New Roman"/>
                <w:b/>
                <w:snapToGrid w:val="0"/>
                <w:sz w:val="24"/>
                <w:szCs w:val="24"/>
                <w:lang w:val="en-US" w:eastAsia="ru-RU"/>
              </w:rPr>
            </w:pPr>
            <w:r w:rsidRPr="00AC007A">
              <w:rPr>
                <w:rFonts w:ascii="Times New Roman" w:eastAsia="Times New Roman" w:hAnsi="Times New Roman" w:cs="Times New Roman"/>
                <w:b/>
                <w:snapToGrid w:val="0"/>
                <w:sz w:val="24"/>
                <w:szCs w:val="24"/>
                <w:lang w:val="en-US" w:eastAsia="ru-RU"/>
              </w:rPr>
              <w:t>14. MAXFIYLIK</w:t>
            </w:r>
          </w:p>
        </w:tc>
      </w:tr>
      <w:tr w:rsidR="005D2A95" w:rsidRPr="0042516E" w:rsidTr="005F6BC7">
        <w:tc>
          <w:tcPr>
            <w:tcW w:w="4962" w:type="dxa"/>
          </w:tcPr>
          <w:p w:rsidR="009C7936" w:rsidRPr="00AC007A" w:rsidRDefault="009C7936" w:rsidP="00AC007A">
            <w:pPr>
              <w:jc w:val="both"/>
              <w:rPr>
                <w:rFonts w:ascii="Times New Roman" w:eastAsia="Times New Roman" w:hAnsi="Times New Roman" w:cs="Times New Roman"/>
                <w:snapToGrid w:val="0"/>
                <w:sz w:val="24"/>
                <w:szCs w:val="24"/>
                <w:lang w:eastAsia="ru-RU"/>
              </w:rPr>
            </w:pPr>
            <w:r w:rsidRPr="00AC007A">
              <w:rPr>
                <w:rFonts w:ascii="Times New Roman" w:eastAsia="Times New Roman" w:hAnsi="Times New Roman" w:cs="Times New Roman"/>
                <w:snapToGrid w:val="0"/>
                <w:sz w:val="24"/>
                <w:szCs w:val="24"/>
                <w:lang w:eastAsia="ru-RU"/>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AC007A" w:rsidRDefault="009C7936" w:rsidP="00AC007A">
            <w:pPr>
              <w:jc w:val="both"/>
              <w:rPr>
                <w:rFonts w:ascii="Times New Roman" w:eastAsia="Times New Roman" w:hAnsi="Times New Roman" w:cs="Times New Roman"/>
                <w:snapToGrid w:val="0"/>
                <w:sz w:val="24"/>
                <w:szCs w:val="24"/>
                <w:lang w:eastAsia="ru-RU"/>
              </w:rPr>
            </w:pPr>
            <w:r w:rsidRPr="00AC007A">
              <w:rPr>
                <w:rFonts w:ascii="Times New Roman" w:eastAsia="Times New Roman" w:hAnsi="Times New Roman" w:cs="Times New Roman"/>
                <w:snapToGrid w:val="0"/>
                <w:sz w:val="24"/>
                <w:szCs w:val="24"/>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AC007A" w:rsidRDefault="009C7936" w:rsidP="00AC007A">
            <w:pPr>
              <w:jc w:val="both"/>
              <w:rPr>
                <w:rFonts w:ascii="Times New Roman" w:eastAsia="Times New Roman" w:hAnsi="Times New Roman" w:cs="Times New Roman"/>
                <w:snapToGrid w:val="0"/>
                <w:sz w:val="24"/>
                <w:szCs w:val="24"/>
                <w:lang w:eastAsia="ru-RU"/>
              </w:rPr>
            </w:pPr>
            <w:r w:rsidRPr="00AC007A">
              <w:rPr>
                <w:rFonts w:ascii="Times New Roman" w:eastAsia="Times New Roman" w:hAnsi="Times New Roman" w:cs="Times New Roman"/>
                <w:snapToGrid w:val="0"/>
                <w:sz w:val="24"/>
                <w:szCs w:val="24"/>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AC007A" w:rsidRDefault="009C7936" w:rsidP="00AC007A">
            <w:pPr>
              <w:jc w:val="both"/>
              <w:rPr>
                <w:rFonts w:ascii="Times New Roman" w:eastAsia="Times New Roman" w:hAnsi="Times New Roman" w:cs="Times New Roman"/>
                <w:snapToGrid w:val="0"/>
                <w:sz w:val="24"/>
                <w:szCs w:val="24"/>
                <w:lang w:eastAsia="ru-RU"/>
              </w:rPr>
            </w:pPr>
            <w:r w:rsidRPr="00AC007A">
              <w:rPr>
                <w:rFonts w:ascii="Times New Roman" w:eastAsia="Times New Roman" w:hAnsi="Times New Roman" w:cs="Times New Roman"/>
                <w:snapToGrid w:val="0"/>
                <w:sz w:val="24"/>
                <w:szCs w:val="24"/>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Default="009C7936" w:rsidP="00AC007A">
            <w:pPr>
              <w:jc w:val="both"/>
              <w:rPr>
                <w:rFonts w:ascii="Times New Roman" w:eastAsia="Times New Roman" w:hAnsi="Times New Roman" w:cs="Times New Roman"/>
                <w:snapToGrid w:val="0"/>
                <w:sz w:val="24"/>
                <w:szCs w:val="24"/>
                <w:lang w:eastAsia="ru-RU"/>
              </w:rPr>
            </w:pPr>
            <w:r w:rsidRPr="00AC007A">
              <w:rPr>
                <w:rFonts w:ascii="Times New Roman" w:eastAsia="Times New Roman" w:hAnsi="Times New Roman" w:cs="Times New Roman"/>
                <w:snapToGrid w:val="0"/>
                <w:sz w:val="24"/>
                <w:szCs w:val="24"/>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B169F5" w:rsidRPr="00AC007A" w:rsidRDefault="00B169F5" w:rsidP="00AC007A">
            <w:pPr>
              <w:jc w:val="both"/>
              <w:rPr>
                <w:rFonts w:ascii="Times New Roman" w:eastAsia="Times New Roman" w:hAnsi="Times New Roman" w:cs="Times New Roman"/>
                <w:snapToGrid w:val="0"/>
                <w:sz w:val="24"/>
                <w:szCs w:val="24"/>
                <w:lang w:eastAsia="ru-RU"/>
              </w:rPr>
            </w:pPr>
          </w:p>
        </w:tc>
        <w:tc>
          <w:tcPr>
            <w:tcW w:w="5393" w:type="dxa"/>
          </w:tcPr>
          <w:p w:rsidR="009C7936" w:rsidRPr="00AC007A" w:rsidRDefault="009C7936"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14.1.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AC007A" w:rsidRDefault="009C7936"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ab/>
              <w:t>O‘zbekiston Respublikasi qonunchiligiga muvofiq yuridik shaxsning tijorat sirini tashkil eta olmaydigan ma’lumotlar bundan mustasno.</w:t>
            </w:r>
          </w:p>
          <w:p w:rsidR="009C7936" w:rsidRPr="00AC007A" w:rsidRDefault="009C7936"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14.2. Maxfiylikni saqlash bo'yicha majburiyatlar ushbu shartnomaning amal qilish muddati tugaganidan keyin yoki shartnoma muddatidan oldin bekor qilingan vaqtdan boshlab 3 (uch) yil davomida ham o'z kuchida qoladi.</w:t>
            </w:r>
          </w:p>
          <w:p w:rsidR="009C7936" w:rsidRPr="00AC007A" w:rsidRDefault="009C7936"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5D2A95" w:rsidRPr="00AC007A" w:rsidRDefault="009C7936"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ab/>
              <w:t>Tomonlarning hech biri boshqa Tomonning maxfiy ma'lumotlarini boshqa Tomonning yozma roziligisiz uchinchi shaxslarga berishga yoki boshqa Tomonning maxfiy ma'lumotlarini uchinchi shaxslar oldida oshkor qilishga haqli emas.</w:t>
            </w:r>
          </w:p>
        </w:tc>
      </w:tr>
      <w:tr w:rsidR="005D2A95" w:rsidRPr="00AC007A" w:rsidTr="005F6BC7">
        <w:tc>
          <w:tcPr>
            <w:tcW w:w="4962" w:type="dxa"/>
          </w:tcPr>
          <w:p w:rsidR="005D2A95" w:rsidRPr="00AC007A" w:rsidRDefault="00CE6EEB"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15.</w:t>
            </w:r>
            <w:r w:rsidRPr="00AC007A">
              <w:rPr>
                <w:rFonts w:ascii="Times New Roman" w:hAnsi="Times New Roman" w:cs="Times New Roman"/>
                <w:b/>
                <w:sz w:val="24"/>
                <w:szCs w:val="24"/>
                <w:lang w:val="uz-Latn-UZ"/>
              </w:rPr>
              <w:tab/>
              <w:t xml:space="preserve">АТИКОРРУПЦИОННАЯ </w:t>
            </w:r>
            <w:r w:rsidRPr="00AC007A">
              <w:rPr>
                <w:rFonts w:ascii="Times New Roman" w:hAnsi="Times New Roman" w:cs="Times New Roman"/>
                <w:b/>
                <w:sz w:val="24"/>
                <w:szCs w:val="24"/>
                <w:lang w:val="uz-Latn-UZ"/>
              </w:rPr>
              <w:br/>
              <w:t>ОГОВОРКА</w:t>
            </w:r>
          </w:p>
        </w:tc>
        <w:tc>
          <w:tcPr>
            <w:tcW w:w="5393" w:type="dxa"/>
          </w:tcPr>
          <w:p w:rsidR="005D2A95" w:rsidRPr="00AC007A" w:rsidRDefault="00CE6EEB"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15. KORRUPSIYAGA QARSHI SHARTLAR</w:t>
            </w:r>
          </w:p>
        </w:tc>
      </w:tr>
      <w:tr w:rsidR="00F96CAA" w:rsidRPr="0042516E" w:rsidTr="005F6BC7">
        <w:tc>
          <w:tcPr>
            <w:tcW w:w="4962" w:type="dxa"/>
          </w:tcPr>
          <w:p w:rsidR="00CE6EEB" w:rsidRPr="00AC007A" w:rsidRDefault="00CE6EE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15.1. Стор</w:t>
            </w:r>
            <w:r w:rsidR="00AD1978" w:rsidRPr="00AC007A">
              <w:rPr>
                <w:rFonts w:ascii="Times New Roman" w:hAnsi="Times New Roman" w:cs="Times New Roman"/>
                <w:sz w:val="24"/>
                <w:szCs w:val="24"/>
              </w:rPr>
              <w:t xml:space="preserve">оны согласовывают не допускать </w:t>
            </w:r>
            <w:r w:rsidRPr="00AC007A">
              <w:rPr>
                <w:rFonts w:ascii="Times New Roman" w:hAnsi="Times New Roman" w:cs="Times New Roman"/>
                <w:sz w:val="24"/>
                <w:szCs w:val="24"/>
              </w:rPr>
              <w:t>коррупц</w:t>
            </w:r>
            <w:r w:rsidR="00AD1978" w:rsidRPr="00AC007A">
              <w:rPr>
                <w:rFonts w:ascii="Times New Roman" w:hAnsi="Times New Roman" w:cs="Times New Roman"/>
                <w:sz w:val="24"/>
                <w:szCs w:val="24"/>
              </w:rPr>
              <w:t xml:space="preserve">ионных действий, связанных с </w:t>
            </w:r>
            <w:r w:rsidR="00AD1978" w:rsidRPr="00AC007A">
              <w:rPr>
                <w:rFonts w:ascii="Times New Roman" w:hAnsi="Times New Roman" w:cs="Times New Roman"/>
                <w:sz w:val="24"/>
                <w:szCs w:val="24"/>
              </w:rPr>
              <w:lastRenderedPageBreak/>
              <w:t>до</w:t>
            </w:r>
            <w:r w:rsidRPr="00AC007A">
              <w:rPr>
                <w:rFonts w:ascii="Times New Roman" w:hAnsi="Times New Roman" w:cs="Times New Roman"/>
                <w:sz w:val="24"/>
                <w:szCs w:val="24"/>
              </w:rPr>
              <w:t xml:space="preserve">говором </w:t>
            </w:r>
            <w:r w:rsidR="00AD1978" w:rsidRPr="00AC007A">
              <w:rPr>
                <w:rFonts w:ascii="Times New Roman" w:hAnsi="Times New Roman" w:cs="Times New Roman"/>
                <w:sz w:val="24"/>
                <w:szCs w:val="24"/>
              </w:rPr>
              <w:t>при заключении договора, в тече</w:t>
            </w:r>
            <w:r w:rsidRPr="00AC007A">
              <w:rPr>
                <w:rFonts w:ascii="Times New Roman" w:hAnsi="Times New Roman" w:cs="Times New Roman"/>
                <w:sz w:val="24"/>
                <w:szCs w:val="24"/>
              </w:rPr>
              <w:t>ние срока</w:t>
            </w:r>
            <w:r w:rsidR="007D35E1">
              <w:rPr>
                <w:rFonts w:ascii="Times New Roman" w:hAnsi="Times New Roman" w:cs="Times New Roman"/>
                <w:sz w:val="24"/>
                <w:szCs w:val="24"/>
              </w:rPr>
              <w:t xml:space="preserve"> действия договора и после окон</w:t>
            </w:r>
            <w:r w:rsidRPr="00AC007A">
              <w:rPr>
                <w:rFonts w:ascii="Times New Roman" w:hAnsi="Times New Roman" w:cs="Times New Roman"/>
                <w:sz w:val="24"/>
                <w:szCs w:val="24"/>
              </w:rPr>
              <w:t>чания этого срока.</w:t>
            </w:r>
          </w:p>
          <w:p w:rsidR="00CE6EEB" w:rsidRPr="00AC007A" w:rsidRDefault="00CE6EE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15.2. Стороны признают меры </w:t>
            </w:r>
            <w:proofErr w:type="gramStart"/>
            <w:r w:rsidRPr="00AC007A">
              <w:rPr>
                <w:rFonts w:ascii="Times New Roman" w:hAnsi="Times New Roman" w:cs="Times New Roman"/>
                <w:sz w:val="24"/>
                <w:szCs w:val="24"/>
              </w:rPr>
              <w:t>предупрежде-ния</w:t>
            </w:r>
            <w:proofErr w:type="gramEnd"/>
            <w:r w:rsidRPr="00AC007A">
              <w:rPr>
                <w:rFonts w:ascii="Times New Roman" w:hAnsi="Times New Roman" w:cs="Times New Roman"/>
                <w:sz w:val="24"/>
                <w:szCs w:val="24"/>
              </w:rPr>
              <w:t xml:space="preserve"> коррупции, определенные в дополни-тельных антикоррупционных условиях до-говора и обеспечивают сотрудничество по их соблюдению.</w:t>
            </w:r>
          </w:p>
          <w:p w:rsidR="00CE6EEB" w:rsidRPr="00AC007A" w:rsidRDefault="00CE6EE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w:t>
            </w:r>
            <w:r w:rsidR="0042516E">
              <w:rPr>
                <w:rFonts w:ascii="Times New Roman" w:hAnsi="Times New Roman" w:cs="Times New Roman"/>
                <w:sz w:val="24"/>
                <w:szCs w:val="24"/>
              </w:rPr>
              <w:t>ие закона об отношениях, связан</w:t>
            </w:r>
            <w:r w:rsidRPr="00AC007A">
              <w:rPr>
                <w:rFonts w:ascii="Times New Roman" w:hAnsi="Times New Roman" w:cs="Times New Roman"/>
                <w:sz w:val="24"/>
                <w:szCs w:val="24"/>
              </w:rPr>
              <w:t>ных с до</w:t>
            </w:r>
            <w:r w:rsidR="007D35E1">
              <w:rPr>
                <w:rFonts w:ascii="Times New Roman" w:hAnsi="Times New Roman" w:cs="Times New Roman"/>
                <w:sz w:val="24"/>
                <w:szCs w:val="24"/>
              </w:rPr>
              <w:t>говором, не допущено, не предло</w:t>
            </w:r>
            <w:r w:rsidRPr="00AC007A">
              <w:rPr>
                <w:rFonts w:ascii="Times New Roman" w:hAnsi="Times New Roman" w:cs="Times New Roman"/>
                <w:sz w:val="24"/>
                <w:szCs w:val="24"/>
              </w:rPr>
              <w:t xml:space="preserve">жено, </w:t>
            </w:r>
            <w:r w:rsidR="007D35E1">
              <w:rPr>
                <w:rFonts w:ascii="Times New Roman" w:hAnsi="Times New Roman" w:cs="Times New Roman"/>
                <w:sz w:val="24"/>
                <w:szCs w:val="24"/>
              </w:rPr>
              <w:t>не обещано получение неофициаль</w:t>
            </w:r>
            <w:r w:rsidRPr="00AC007A">
              <w:rPr>
                <w:rFonts w:ascii="Times New Roman" w:hAnsi="Times New Roman" w:cs="Times New Roman"/>
                <w:sz w:val="24"/>
                <w:szCs w:val="24"/>
              </w:rPr>
              <w:t>ных дене</w:t>
            </w:r>
            <w:r w:rsidR="007D35E1">
              <w:rPr>
                <w:rFonts w:ascii="Times New Roman" w:hAnsi="Times New Roman" w:cs="Times New Roman"/>
                <w:sz w:val="24"/>
                <w:szCs w:val="24"/>
              </w:rPr>
              <w:t>г или других материальных ценно</w:t>
            </w:r>
            <w:r w:rsidRPr="00AC007A">
              <w:rPr>
                <w:rFonts w:ascii="Times New Roman" w:hAnsi="Times New Roman" w:cs="Times New Roman"/>
                <w:sz w:val="24"/>
                <w:szCs w:val="24"/>
              </w:rPr>
              <w:t>стей для заключения договора, а также не получены материальные или любые виды льгот, преференций (не ост</w:t>
            </w:r>
            <w:r w:rsidR="007D35E1">
              <w:rPr>
                <w:rFonts w:ascii="Times New Roman" w:hAnsi="Times New Roman" w:cs="Times New Roman"/>
                <w:sz w:val="24"/>
                <w:szCs w:val="24"/>
              </w:rPr>
              <w:t>авлено впечатле</w:t>
            </w:r>
            <w:r w:rsidRPr="00AC007A">
              <w:rPr>
                <w:rFonts w:ascii="Times New Roman" w:hAnsi="Times New Roman" w:cs="Times New Roman"/>
                <w:sz w:val="24"/>
                <w:szCs w:val="24"/>
              </w:rPr>
              <w:t>ние о в</w:t>
            </w:r>
            <w:r w:rsidR="007D35E1">
              <w:rPr>
                <w:rFonts w:ascii="Times New Roman" w:hAnsi="Times New Roman" w:cs="Times New Roman"/>
                <w:sz w:val="24"/>
                <w:szCs w:val="24"/>
              </w:rPr>
              <w:t>озможности осуществить аналогич</w:t>
            </w:r>
            <w:r w:rsidRPr="00AC007A">
              <w:rPr>
                <w:rFonts w:ascii="Times New Roman" w:hAnsi="Times New Roman" w:cs="Times New Roman"/>
                <w:sz w:val="24"/>
                <w:szCs w:val="24"/>
              </w:rPr>
              <w:t>ные действия в будущем).</w:t>
            </w:r>
          </w:p>
          <w:p w:rsidR="00F96CAA" w:rsidRPr="00AC007A" w:rsidRDefault="00CE6EE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Стороны принимают рациональные меры по недопущению совершения вышеуказанных действий лицами (вспомогательные </w:t>
            </w:r>
            <w:proofErr w:type="gramStart"/>
            <w:r w:rsidRPr="00AC007A">
              <w:rPr>
                <w:rFonts w:ascii="Times New Roman" w:hAnsi="Times New Roman" w:cs="Times New Roman"/>
                <w:sz w:val="24"/>
                <w:szCs w:val="24"/>
              </w:rPr>
              <w:t>подряд-ные</w:t>
            </w:r>
            <w:proofErr w:type="gramEnd"/>
            <w:r w:rsidRPr="00AC007A">
              <w:rPr>
                <w:rFonts w:ascii="Times New Roman" w:hAnsi="Times New Roman" w:cs="Times New Roman"/>
                <w:sz w:val="24"/>
                <w:szCs w:val="24"/>
              </w:rPr>
              <w:t xml:space="preserve"> организации, агенты и другие лица под контролем сторон), привлеченными ими в рамках договора.</w:t>
            </w:r>
          </w:p>
        </w:tc>
        <w:tc>
          <w:tcPr>
            <w:tcW w:w="5393" w:type="dxa"/>
          </w:tcPr>
          <w:p w:rsidR="00AD1978" w:rsidRPr="00AC007A" w:rsidRDefault="00AD1978" w:rsidP="00AC007A">
            <w:pPr>
              <w:pStyle w:val="a7"/>
              <w:spacing w:after="160" w:line="276" w:lineRule="auto"/>
              <w:ind w:firstLine="0"/>
              <w:rPr>
                <w:sz w:val="24"/>
                <w:szCs w:val="24"/>
                <w:lang w:val="uz-Latn-UZ"/>
              </w:rPr>
            </w:pPr>
            <w:r w:rsidRPr="00AC007A">
              <w:rPr>
                <w:sz w:val="24"/>
                <w:szCs w:val="24"/>
              </w:rPr>
              <w:lastRenderedPageBreak/>
              <w:t>1</w:t>
            </w:r>
            <w:r w:rsidR="00F57797" w:rsidRPr="005F6BC7">
              <w:rPr>
                <w:sz w:val="24"/>
                <w:szCs w:val="24"/>
              </w:rPr>
              <w:t>5</w:t>
            </w:r>
            <w:r w:rsidRPr="00AC007A">
              <w:rPr>
                <w:sz w:val="24"/>
                <w:szCs w:val="24"/>
              </w:rPr>
              <w:t xml:space="preserve">.1. </w:t>
            </w:r>
            <w:r w:rsidRPr="00AC007A">
              <w:rPr>
                <w:sz w:val="24"/>
                <w:szCs w:val="24"/>
                <w:lang w:val="uz-Latn-UZ"/>
              </w:rPr>
              <w:t xml:space="preserve">Tomonlar shartnomani tuzish chog‘ida, ushbu shartnomaning amal qilish muddati davomida va </w:t>
            </w:r>
            <w:r w:rsidRPr="00AC007A">
              <w:rPr>
                <w:sz w:val="24"/>
                <w:szCs w:val="24"/>
                <w:lang w:val="uz-Latn-UZ"/>
              </w:rPr>
              <w:lastRenderedPageBreak/>
              <w:t>mazkur muddat tugaganidan keyin shartnoma bilan bog‘liq korrupsiyaviy xatti-harakatlarni amalga oshirmaslikka kelishdilar.</w:t>
            </w:r>
          </w:p>
          <w:p w:rsidR="00AD1978" w:rsidRPr="00AC007A" w:rsidRDefault="00AD1978" w:rsidP="00AC007A">
            <w:pPr>
              <w:pStyle w:val="a7"/>
              <w:spacing w:after="160" w:line="276" w:lineRule="auto"/>
              <w:ind w:firstLine="0"/>
              <w:rPr>
                <w:sz w:val="24"/>
                <w:szCs w:val="24"/>
                <w:lang w:val="uz-Latn-UZ"/>
              </w:rPr>
            </w:pPr>
            <w:r w:rsidRPr="00AC007A">
              <w:rPr>
                <w:sz w:val="24"/>
                <w:szCs w:val="24"/>
                <w:lang w:val="uz-Latn-UZ"/>
              </w:rPr>
              <w:t>1</w:t>
            </w:r>
            <w:r w:rsidR="00F57797" w:rsidRPr="00AC007A">
              <w:rPr>
                <w:sz w:val="24"/>
                <w:szCs w:val="24"/>
                <w:lang w:val="uz-Latn-UZ"/>
              </w:rPr>
              <w:t>5</w:t>
            </w:r>
            <w:r w:rsidRPr="00AC007A">
              <w:rPr>
                <w:sz w:val="24"/>
                <w:szCs w:val="24"/>
                <w:lang w:val="uz-Latn-UZ"/>
              </w:rPr>
              <w:t>.2. Tomonlar shartnomaning ushbu  korrupsiyaga qarshi shartlari bilan belgilangan korrupsiyaga qarshi chora-tadbirlarni e’tirof etadilar va ularga rioya qilish yuzasidan hamkorlikni ta’minlaydilar.</w:t>
            </w:r>
          </w:p>
          <w:p w:rsidR="00AD1978" w:rsidRPr="00AC007A" w:rsidRDefault="00AD1978" w:rsidP="00AC007A">
            <w:pPr>
              <w:pStyle w:val="a7"/>
              <w:spacing w:after="160" w:line="276" w:lineRule="auto"/>
              <w:ind w:firstLine="0"/>
              <w:rPr>
                <w:sz w:val="24"/>
                <w:szCs w:val="24"/>
                <w:lang w:val="uz-Latn-UZ"/>
              </w:rPr>
            </w:pPr>
            <w:r w:rsidRPr="00AC007A">
              <w:rPr>
                <w:sz w:val="24"/>
                <w:szCs w:val="24"/>
                <w:lang w:val="uz-Latn-UZ"/>
              </w:rPr>
              <w:t>1</w:t>
            </w:r>
            <w:r w:rsidR="00F57797" w:rsidRPr="00AC007A">
              <w:rPr>
                <w:sz w:val="24"/>
                <w:szCs w:val="24"/>
                <w:lang w:val="uz-Latn-UZ"/>
              </w:rPr>
              <w:t>5</w:t>
            </w:r>
            <w:r w:rsidRPr="00AC007A">
              <w:rPr>
                <w:sz w:val="24"/>
                <w:szCs w:val="24"/>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AD1978" w:rsidRPr="00AC007A" w:rsidRDefault="00AD1978" w:rsidP="00AC007A">
            <w:pPr>
              <w:pStyle w:val="a7"/>
              <w:spacing w:after="160" w:line="276" w:lineRule="auto"/>
              <w:ind w:firstLine="0"/>
              <w:rPr>
                <w:sz w:val="24"/>
                <w:szCs w:val="24"/>
                <w:lang w:val="uz-Latn-UZ"/>
              </w:rPr>
            </w:pPr>
            <w:r w:rsidRPr="00AC007A">
              <w:rPr>
                <w:sz w:val="24"/>
                <w:szCs w:val="24"/>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F96CAA" w:rsidRPr="00AC007A" w:rsidRDefault="00F96CAA" w:rsidP="00AC007A">
            <w:pPr>
              <w:spacing w:line="276" w:lineRule="auto"/>
              <w:jc w:val="both"/>
              <w:rPr>
                <w:rFonts w:ascii="Times New Roman" w:hAnsi="Times New Roman" w:cs="Times New Roman"/>
                <w:sz w:val="24"/>
                <w:szCs w:val="24"/>
                <w:lang w:val="uz-Latn-UZ"/>
              </w:rPr>
            </w:pPr>
          </w:p>
        </w:tc>
      </w:tr>
      <w:tr w:rsidR="00F96CAA" w:rsidRPr="0042516E" w:rsidTr="005F6BC7">
        <w:tc>
          <w:tcPr>
            <w:tcW w:w="4962" w:type="dxa"/>
          </w:tcPr>
          <w:p w:rsidR="00D40169" w:rsidRPr="00AC007A" w:rsidRDefault="00D40169"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 xml:space="preserve">15.4. Стороны не допускают </w:t>
            </w:r>
            <w:proofErr w:type="gramStart"/>
            <w:r w:rsidRPr="00AC007A">
              <w:rPr>
                <w:rFonts w:ascii="Times New Roman" w:hAnsi="Times New Roman" w:cs="Times New Roman"/>
                <w:sz w:val="24"/>
                <w:szCs w:val="24"/>
              </w:rPr>
              <w:t>непосредствен-ное</w:t>
            </w:r>
            <w:proofErr w:type="gramEnd"/>
            <w:r w:rsidRPr="00AC007A">
              <w:rPr>
                <w:rFonts w:ascii="Times New Roman" w:hAnsi="Times New Roman" w:cs="Times New Roman"/>
                <w:sz w:val="24"/>
                <w:szCs w:val="24"/>
              </w:rPr>
              <w:t xml:space="preserve">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D40169" w:rsidRPr="00AC007A" w:rsidRDefault="00D40169"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а) предложение, обещание получения, предоставление материальной или </w:t>
            </w:r>
            <w:proofErr w:type="gramStart"/>
            <w:r w:rsidRPr="00AC007A">
              <w:rPr>
                <w:rFonts w:ascii="Times New Roman" w:hAnsi="Times New Roman" w:cs="Times New Roman"/>
                <w:sz w:val="24"/>
                <w:szCs w:val="24"/>
              </w:rPr>
              <w:t>немате-риальной</w:t>
            </w:r>
            <w:proofErr w:type="gramEnd"/>
            <w:r w:rsidRPr="00AC007A">
              <w:rPr>
                <w:rFonts w:ascii="Times New Roman" w:hAnsi="Times New Roman" w:cs="Times New Roman"/>
                <w:sz w:val="24"/>
                <w:szCs w:val="24"/>
              </w:rPr>
              <w:t xml:space="preserve">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w:t>
            </w:r>
            <w:r w:rsidR="007D35E1">
              <w:rPr>
                <w:rFonts w:ascii="Times New Roman" w:hAnsi="Times New Roman" w:cs="Times New Roman"/>
                <w:sz w:val="24"/>
                <w:szCs w:val="24"/>
              </w:rPr>
              <w:t>е, получение или сохране</w:t>
            </w:r>
            <w:r w:rsidRPr="00AC007A">
              <w:rPr>
                <w:rFonts w:ascii="Times New Roman" w:hAnsi="Times New Roman" w:cs="Times New Roman"/>
                <w:sz w:val="24"/>
                <w:szCs w:val="24"/>
              </w:rPr>
              <w:t>ние незаконным образом преимущества коммерческого или иного характера в зако-нодательном процессе и других сферах;</w:t>
            </w:r>
          </w:p>
          <w:p w:rsidR="00D40169" w:rsidRPr="00AC007A" w:rsidRDefault="00D40169"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 xml:space="preserve">б) легализация доходов, полученных </w:t>
            </w:r>
            <w:proofErr w:type="gramStart"/>
            <w:r w:rsidRPr="00AC007A">
              <w:rPr>
                <w:rFonts w:ascii="Times New Roman" w:hAnsi="Times New Roman" w:cs="Times New Roman"/>
                <w:sz w:val="24"/>
                <w:szCs w:val="24"/>
              </w:rPr>
              <w:t>неза-конным</w:t>
            </w:r>
            <w:proofErr w:type="gramEnd"/>
            <w:r w:rsidRPr="00AC007A">
              <w:rPr>
                <w:rFonts w:ascii="Times New Roman" w:hAnsi="Times New Roman" w:cs="Times New Roman"/>
                <w:sz w:val="24"/>
                <w:szCs w:val="24"/>
              </w:rPr>
              <w:t xml:space="preserve">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F96CAA" w:rsidRPr="00AC007A" w:rsidRDefault="00B21C11"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lang w:val="en-US"/>
              </w:rPr>
              <w:t>c</w:t>
            </w:r>
            <w:r w:rsidR="00D40169" w:rsidRPr="00AC007A">
              <w:rPr>
                <w:rFonts w:ascii="Times New Roman" w:hAnsi="Times New Roman" w:cs="Times New Roman"/>
                <w:sz w:val="24"/>
                <w:szCs w:val="24"/>
              </w:rPr>
              <w:t xml:space="preserve">) </w:t>
            </w:r>
            <w:proofErr w:type="gramStart"/>
            <w:r w:rsidR="00D40169" w:rsidRPr="00AC007A">
              <w:rPr>
                <w:rFonts w:ascii="Times New Roman" w:hAnsi="Times New Roman" w:cs="Times New Roman"/>
                <w:sz w:val="24"/>
                <w:szCs w:val="24"/>
              </w:rPr>
              <w:t>искать</w:t>
            </w:r>
            <w:proofErr w:type="gramEnd"/>
            <w:r w:rsidR="00D40169" w:rsidRPr="00AC007A">
              <w:rPr>
                <w:rFonts w:ascii="Times New Roman" w:hAnsi="Times New Roman" w:cs="Times New Roman"/>
                <w:sz w:val="24"/>
                <w:szCs w:val="24"/>
              </w:rPr>
              <w:t xml:space="preserve"> корысти, призывать, угрожать или оказывать давление для совершения корруп-ционного правонарушения. Одна сторона должна немедленно сообщить второй </w:t>
            </w:r>
            <w:proofErr w:type="gramStart"/>
            <w:r w:rsidR="00D40169" w:rsidRPr="00AC007A">
              <w:rPr>
                <w:rFonts w:ascii="Times New Roman" w:hAnsi="Times New Roman" w:cs="Times New Roman"/>
                <w:sz w:val="24"/>
                <w:szCs w:val="24"/>
              </w:rPr>
              <w:t>сто-роне</w:t>
            </w:r>
            <w:proofErr w:type="gramEnd"/>
            <w:r w:rsidR="00D40169" w:rsidRPr="00AC007A">
              <w:rPr>
                <w:rFonts w:ascii="Times New Roman" w:hAnsi="Times New Roman" w:cs="Times New Roman"/>
                <w:sz w:val="24"/>
                <w:szCs w:val="24"/>
              </w:rPr>
              <w:t xml:space="preserve"> и уполномоченным государственным органам об аналогичных фактах.</w:t>
            </w:r>
          </w:p>
        </w:tc>
        <w:tc>
          <w:tcPr>
            <w:tcW w:w="5393" w:type="dxa"/>
          </w:tcPr>
          <w:p w:rsidR="00D40169"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1</w:t>
            </w:r>
            <w:r w:rsidR="00F57797" w:rsidRPr="00AC007A">
              <w:rPr>
                <w:rFonts w:ascii="Times New Roman" w:hAnsi="Times New Roman" w:cs="Times New Roman"/>
                <w:sz w:val="24"/>
                <w:szCs w:val="24"/>
                <w:lang w:val="uz-Latn-UZ"/>
              </w:rPr>
              <w:t>5</w:t>
            </w:r>
            <w:r w:rsidRPr="00AC007A">
              <w:rPr>
                <w:rFonts w:ascii="Times New Roman" w:hAnsi="Times New Roman" w:cs="Times New Roman"/>
                <w:sz w:val="24"/>
                <w:szCs w:val="24"/>
                <w:lang w:val="uz-Latn-UZ"/>
              </w:rPr>
              <w:t>.4. Tomonlar o‘z ijro organlari, mansabdor shaxslari va xodimlari tomonidan quyidagi xatti-harakatlar bevosita yoki bilvosita (jumladan, uchinchi shaxslar orqali) sodir etilishiga yo‘l qo‘ymaydilar:</w:t>
            </w:r>
          </w:p>
          <w:p w:rsidR="00D40169"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w:t>
            </w:r>
            <w:r w:rsidRPr="00AC007A">
              <w:rPr>
                <w:rFonts w:ascii="Times New Roman" w:hAnsi="Times New Roman" w:cs="Times New Roman"/>
                <w:sz w:val="24"/>
                <w:szCs w:val="24"/>
                <w:lang w:val="uz-Latn-UZ"/>
              </w:rPr>
              <w:lastRenderedPageBreak/>
              <w:t>va mulkni boshqa joyga ko‘chirish, pul mablag‘lari yoki boshqa mulkka haqiqiy egalik huquqi yoki uning mansubligi yashirish orqali legalizatsiyalash;</w:t>
            </w:r>
          </w:p>
          <w:p w:rsidR="00F96CAA"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42516E" w:rsidTr="005F6BC7">
        <w:tc>
          <w:tcPr>
            <w:tcW w:w="4962" w:type="dxa"/>
          </w:tcPr>
          <w:p w:rsidR="00D40169"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15.5. Сто</w:t>
            </w:r>
            <w:r w:rsidR="00F57797" w:rsidRPr="00AC007A">
              <w:rPr>
                <w:rFonts w:ascii="Times New Roman" w:hAnsi="Times New Roman" w:cs="Times New Roman"/>
                <w:sz w:val="24"/>
                <w:szCs w:val="24"/>
                <w:lang w:val="uz-Latn-UZ"/>
              </w:rPr>
              <w:t>роны в отношении лиц (в том чис</w:t>
            </w:r>
            <w:r w:rsidRPr="00AC007A">
              <w:rPr>
                <w:rFonts w:ascii="Times New Roman" w:hAnsi="Times New Roman" w:cs="Times New Roman"/>
                <w:sz w:val="24"/>
                <w:szCs w:val="24"/>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не использовать их в качестве посредников для осуществления коррупционных дей-ствий;</w:t>
            </w:r>
          </w:p>
          <w:p w:rsidR="00D40169"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привлекать их к работе только исходя из производственной необходимости в процес-се ежедневной деятельности стороны;</w:t>
            </w:r>
          </w:p>
          <w:p w:rsidR="00F96CAA"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393" w:type="dxa"/>
          </w:tcPr>
          <w:p w:rsidR="00F57797" w:rsidRPr="00AC007A" w:rsidRDefault="00F57797" w:rsidP="00AC007A">
            <w:pPr>
              <w:pStyle w:val="a7"/>
              <w:spacing w:after="160" w:line="276" w:lineRule="auto"/>
              <w:ind w:firstLine="0"/>
              <w:rPr>
                <w:sz w:val="24"/>
                <w:szCs w:val="24"/>
                <w:lang w:val="uz-Latn-UZ"/>
              </w:rPr>
            </w:pPr>
            <w:r w:rsidRPr="00AC007A">
              <w:rPr>
                <w:sz w:val="24"/>
                <w:szCs w:val="24"/>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AC007A" w:rsidRDefault="00F57797" w:rsidP="00AC007A">
            <w:pPr>
              <w:pStyle w:val="a7"/>
              <w:spacing w:after="160" w:line="276" w:lineRule="auto"/>
              <w:ind w:firstLine="0"/>
              <w:rPr>
                <w:sz w:val="24"/>
                <w:szCs w:val="24"/>
                <w:lang w:val="uz-Latn-UZ"/>
              </w:rPr>
            </w:pPr>
            <w:r w:rsidRPr="00AC007A">
              <w:rPr>
                <w:sz w:val="24"/>
                <w:szCs w:val="24"/>
                <w:lang w:val="uz-Latn-UZ"/>
              </w:rPr>
              <w:t>- korrupsiyaviy xatti-harakatlarga yo‘l qo‘yilmasligi hamda korrupsiyaviy xatti-harakatlarga nisbatan murosasiz munosabatda bo‘lish yuzasidan ko‘rsatma va tushuntirishlar berish;</w:t>
            </w:r>
          </w:p>
          <w:p w:rsidR="00F57797" w:rsidRPr="00AC007A" w:rsidRDefault="00F57797" w:rsidP="00AC007A">
            <w:pPr>
              <w:pStyle w:val="a7"/>
              <w:spacing w:after="160" w:line="276" w:lineRule="auto"/>
              <w:ind w:firstLine="0"/>
              <w:rPr>
                <w:sz w:val="24"/>
                <w:szCs w:val="24"/>
                <w:lang w:val="uz-Latn-UZ"/>
              </w:rPr>
            </w:pPr>
            <w:r w:rsidRPr="00AC007A">
              <w:rPr>
                <w:sz w:val="24"/>
                <w:szCs w:val="24"/>
                <w:lang w:val="uz-Latn-UZ"/>
              </w:rPr>
              <w:t>- ularning xizmatlaridan korrupsiyaviy xatti-harakatlarni sodir etish uchun vositachi sifatida foydalanmaslik;</w:t>
            </w:r>
          </w:p>
          <w:p w:rsidR="00F57797" w:rsidRPr="00AC007A" w:rsidRDefault="00F57797" w:rsidP="00AC007A">
            <w:pPr>
              <w:pStyle w:val="a7"/>
              <w:spacing w:after="160" w:line="276" w:lineRule="auto"/>
              <w:ind w:firstLine="0"/>
              <w:rPr>
                <w:sz w:val="24"/>
                <w:szCs w:val="24"/>
                <w:lang w:val="uz-Latn-UZ"/>
              </w:rPr>
            </w:pPr>
            <w:r w:rsidRPr="00AC007A">
              <w:rPr>
                <w:sz w:val="24"/>
                <w:szCs w:val="24"/>
                <w:lang w:val="uz-Latn-UZ"/>
              </w:rPr>
              <w:t>- ularni faqat Shartnoma predmetiga aloqali ishlab chiqarish zarurati yuzasidan jalb qilish;</w:t>
            </w:r>
          </w:p>
          <w:p w:rsidR="00F57797" w:rsidRPr="00AC007A" w:rsidRDefault="00F57797" w:rsidP="00AC007A">
            <w:pPr>
              <w:pStyle w:val="a7"/>
              <w:spacing w:after="160" w:line="276" w:lineRule="auto"/>
              <w:ind w:firstLine="0"/>
              <w:rPr>
                <w:sz w:val="24"/>
                <w:szCs w:val="24"/>
                <w:lang w:val="uz-Latn-UZ"/>
              </w:rPr>
            </w:pPr>
            <w:r w:rsidRPr="00AC007A">
              <w:rPr>
                <w:sz w:val="24"/>
                <w:szCs w:val="24"/>
                <w:lang w:val="uz-Latn-UZ"/>
              </w:rPr>
              <w:t>- ular tomonidan ko‘rsatilgan xizmatlar uchun qonunchilikda belgilanganidan ortiqcha miqdorda asossiz haq to‘lamaslik.</w:t>
            </w:r>
          </w:p>
          <w:p w:rsidR="00F96CAA" w:rsidRPr="00AC007A" w:rsidRDefault="00F96CAA" w:rsidP="00AC007A">
            <w:pPr>
              <w:spacing w:line="276" w:lineRule="auto"/>
              <w:jc w:val="both"/>
              <w:rPr>
                <w:rFonts w:ascii="Times New Roman" w:hAnsi="Times New Roman" w:cs="Times New Roman"/>
                <w:sz w:val="24"/>
                <w:szCs w:val="24"/>
                <w:lang w:val="uz-Latn-UZ"/>
              </w:rPr>
            </w:pPr>
          </w:p>
        </w:tc>
      </w:tr>
      <w:tr w:rsidR="00F96CAA" w:rsidRPr="0042516E" w:rsidTr="005F6BC7">
        <w:tc>
          <w:tcPr>
            <w:tcW w:w="4962" w:type="dxa"/>
          </w:tcPr>
          <w:p w:rsidR="00B21C11" w:rsidRPr="00AC007A" w:rsidRDefault="00B21C11"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 xml:space="preserve">15.6. Стороны гарантируют не оказывать давления на лица, находящиеся под их </w:t>
            </w:r>
            <w:proofErr w:type="gramStart"/>
            <w:r w:rsidRPr="00AC007A">
              <w:rPr>
                <w:rFonts w:ascii="Times New Roman" w:hAnsi="Times New Roman" w:cs="Times New Roman"/>
                <w:sz w:val="24"/>
                <w:szCs w:val="24"/>
              </w:rPr>
              <w:t>кон-тролем</w:t>
            </w:r>
            <w:proofErr w:type="gramEnd"/>
            <w:r w:rsidRPr="00AC007A">
              <w:rPr>
                <w:rFonts w:ascii="Times New Roman" w:hAnsi="Times New Roman" w:cs="Times New Roman"/>
                <w:sz w:val="24"/>
                <w:szCs w:val="24"/>
              </w:rPr>
              <w:t xml:space="preserve"> и</w:t>
            </w:r>
            <w:r w:rsidR="007D35E1">
              <w:rPr>
                <w:rFonts w:ascii="Times New Roman" w:hAnsi="Times New Roman" w:cs="Times New Roman"/>
                <w:sz w:val="24"/>
                <w:szCs w:val="24"/>
              </w:rPr>
              <w:t xml:space="preserve"> действующих от их имени, в слу</w:t>
            </w:r>
            <w:r w:rsidRPr="00AC007A">
              <w:rPr>
                <w:rFonts w:ascii="Times New Roman" w:hAnsi="Times New Roman" w:cs="Times New Roman"/>
                <w:sz w:val="24"/>
                <w:szCs w:val="24"/>
              </w:rPr>
              <w:t>чае уведомление о фактах нарушения уста-новленных обязательств в рамках дополни-тельных антикоррупционных условий.</w:t>
            </w:r>
          </w:p>
          <w:p w:rsidR="00B21C11" w:rsidRPr="00AC007A" w:rsidRDefault="00B21C11"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15.7. В случае, если одной из сторон стало известно о допущении второй стороной нарушения обязательств, указанных в </w:t>
            </w:r>
            <w:proofErr w:type="gramStart"/>
            <w:r w:rsidRPr="00AC007A">
              <w:rPr>
                <w:rFonts w:ascii="Times New Roman" w:hAnsi="Times New Roman" w:cs="Times New Roman"/>
                <w:sz w:val="24"/>
                <w:szCs w:val="24"/>
              </w:rPr>
              <w:t>пунк-тах</w:t>
            </w:r>
            <w:proofErr w:type="gramEnd"/>
            <w:r w:rsidRPr="00AC007A">
              <w:rPr>
                <w:rFonts w:ascii="Times New Roman" w:hAnsi="Times New Roman" w:cs="Times New Roman"/>
                <w:sz w:val="24"/>
                <w:szCs w:val="24"/>
              </w:rPr>
              <w:t xml:space="preserve"> 15.4 и 15. 5 дополнительных антикор-рупционных условий, эта сторона должна немедленно оповестить об этом вторую сто-рону и тр</w:t>
            </w:r>
            <w:r w:rsidR="007D35E1">
              <w:rPr>
                <w:rFonts w:ascii="Times New Roman" w:hAnsi="Times New Roman" w:cs="Times New Roman"/>
                <w:sz w:val="24"/>
                <w:szCs w:val="24"/>
              </w:rPr>
              <w:t>ебовать от второй стороны приня</w:t>
            </w:r>
            <w:r w:rsidRPr="00AC007A">
              <w:rPr>
                <w:rFonts w:ascii="Times New Roman" w:hAnsi="Times New Roman" w:cs="Times New Roman"/>
                <w:sz w:val="24"/>
                <w:szCs w:val="24"/>
              </w:rPr>
              <w:t>тие соответствующих мер в течение рацио-нального срока, а также предоставить ин-формацию о проведенных работах.</w:t>
            </w:r>
          </w:p>
          <w:p w:rsidR="00F96CAA" w:rsidRDefault="00B21C11"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В случае,</w:t>
            </w:r>
            <w:r w:rsidR="007D35E1">
              <w:rPr>
                <w:rFonts w:ascii="Times New Roman" w:hAnsi="Times New Roman" w:cs="Times New Roman"/>
                <w:sz w:val="24"/>
                <w:szCs w:val="24"/>
              </w:rPr>
              <w:t xml:space="preserve"> если вторая сторона по требова</w:t>
            </w:r>
            <w:r w:rsidRPr="00AC007A">
              <w:rPr>
                <w:rFonts w:ascii="Times New Roman" w:hAnsi="Times New Roman" w:cs="Times New Roman"/>
                <w:sz w:val="24"/>
                <w:szCs w:val="24"/>
              </w:rPr>
              <w:t>нию пе</w:t>
            </w:r>
            <w:r w:rsidR="007D35E1">
              <w:rPr>
                <w:rFonts w:ascii="Times New Roman" w:hAnsi="Times New Roman" w:cs="Times New Roman"/>
                <w:sz w:val="24"/>
                <w:szCs w:val="24"/>
              </w:rPr>
              <w:t>рвой стороны не приняла соответ</w:t>
            </w:r>
            <w:r w:rsidRPr="00AC007A">
              <w:rPr>
                <w:rFonts w:ascii="Times New Roman" w:hAnsi="Times New Roman" w:cs="Times New Roman"/>
                <w:sz w:val="24"/>
                <w:szCs w:val="24"/>
              </w:rPr>
              <w:t>ствующие меры в течение рационального срока ил</w:t>
            </w:r>
            <w:r w:rsidR="007D35E1">
              <w:rPr>
                <w:rFonts w:ascii="Times New Roman" w:hAnsi="Times New Roman" w:cs="Times New Roman"/>
                <w:sz w:val="24"/>
                <w:szCs w:val="24"/>
              </w:rPr>
              <w:t>и не уведомила о результатах рас</w:t>
            </w:r>
            <w:r w:rsidRPr="00AC007A">
              <w:rPr>
                <w:rFonts w:ascii="Times New Roman" w:hAnsi="Times New Roman" w:cs="Times New Roman"/>
                <w:sz w:val="24"/>
                <w:szCs w:val="24"/>
              </w:rPr>
              <w:t>смотрения</w:t>
            </w:r>
            <w:r w:rsidR="007D35E1">
              <w:rPr>
                <w:rFonts w:ascii="Times New Roman" w:hAnsi="Times New Roman" w:cs="Times New Roman"/>
                <w:sz w:val="24"/>
                <w:szCs w:val="24"/>
              </w:rPr>
              <w:t>, первая сторона вправе приоста</w:t>
            </w:r>
            <w:r w:rsidRPr="00AC007A">
              <w:rPr>
                <w:rFonts w:ascii="Times New Roman" w:hAnsi="Times New Roman" w:cs="Times New Roman"/>
                <w:sz w:val="24"/>
                <w:szCs w:val="24"/>
              </w:rPr>
              <w:t>новить дей</w:t>
            </w:r>
            <w:r w:rsidR="0042516E">
              <w:rPr>
                <w:rFonts w:ascii="Times New Roman" w:hAnsi="Times New Roman" w:cs="Times New Roman"/>
                <w:sz w:val="24"/>
                <w:szCs w:val="24"/>
              </w:rPr>
              <w:t>ствие, расторгнуть настоящий до</w:t>
            </w:r>
            <w:r w:rsidRPr="00AC007A">
              <w:rPr>
                <w:rFonts w:ascii="Times New Roman" w:hAnsi="Times New Roman" w:cs="Times New Roman"/>
                <w:sz w:val="24"/>
                <w:szCs w:val="24"/>
              </w:rPr>
              <w:t>говор в одностороннем порядке и требовать документально подтверждённого ущерба.</w:t>
            </w:r>
          </w:p>
          <w:p w:rsidR="00B169F5" w:rsidRPr="00AC007A" w:rsidRDefault="00B169F5" w:rsidP="00AC007A">
            <w:pPr>
              <w:spacing w:line="276" w:lineRule="auto"/>
              <w:jc w:val="both"/>
              <w:rPr>
                <w:rFonts w:ascii="Times New Roman" w:hAnsi="Times New Roman" w:cs="Times New Roman"/>
                <w:sz w:val="24"/>
                <w:szCs w:val="24"/>
              </w:rPr>
            </w:pPr>
          </w:p>
        </w:tc>
        <w:tc>
          <w:tcPr>
            <w:tcW w:w="5393" w:type="dxa"/>
          </w:tcPr>
          <w:p w:rsidR="00F57797" w:rsidRPr="00AC007A" w:rsidRDefault="00F57797" w:rsidP="00AC007A">
            <w:pPr>
              <w:pStyle w:val="a7"/>
              <w:spacing w:after="160" w:line="276" w:lineRule="auto"/>
              <w:ind w:firstLine="0"/>
              <w:rPr>
                <w:sz w:val="24"/>
                <w:szCs w:val="24"/>
                <w:lang w:val="uz-Latn-UZ"/>
              </w:rPr>
            </w:pPr>
            <w:r w:rsidRPr="00AC007A">
              <w:rPr>
                <w:sz w:val="24"/>
                <w:szCs w:val="24"/>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AC007A" w:rsidRDefault="00F57797" w:rsidP="00AC007A">
            <w:pPr>
              <w:pStyle w:val="a7"/>
              <w:spacing w:after="160" w:line="276" w:lineRule="auto"/>
              <w:ind w:firstLine="0"/>
              <w:rPr>
                <w:sz w:val="24"/>
                <w:szCs w:val="24"/>
                <w:lang w:val="uz-Latn-UZ"/>
              </w:rPr>
            </w:pPr>
            <w:r w:rsidRPr="00AC007A">
              <w:rPr>
                <w:sz w:val="24"/>
                <w:szCs w:val="24"/>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AC007A" w:rsidRDefault="00F57797" w:rsidP="00AC007A">
            <w:pPr>
              <w:pStyle w:val="a7"/>
              <w:spacing w:after="160" w:line="276" w:lineRule="auto"/>
              <w:rPr>
                <w:b/>
                <w:sz w:val="24"/>
                <w:szCs w:val="24"/>
                <w:lang w:val="uz-Latn-UZ"/>
              </w:rPr>
            </w:pPr>
            <w:r w:rsidRPr="00AC007A">
              <w:rPr>
                <w:sz w:val="24"/>
                <w:szCs w:val="24"/>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AC007A" w:rsidRDefault="00F96CAA" w:rsidP="00AC007A">
            <w:pPr>
              <w:spacing w:line="276" w:lineRule="auto"/>
              <w:jc w:val="both"/>
              <w:rPr>
                <w:rFonts w:ascii="Times New Roman" w:hAnsi="Times New Roman" w:cs="Times New Roman"/>
                <w:sz w:val="24"/>
                <w:szCs w:val="24"/>
                <w:lang w:val="uz-Latn-UZ"/>
              </w:rPr>
            </w:pPr>
          </w:p>
        </w:tc>
      </w:tr>
      <w:tr w:rsidR="00F96CAA" w:rsidRPr="00AC007A" w:rsidTr="005F6BC7">
        <w:tc>
          <w:tcPr>
            <w:tcW w:w="4962" w:type="dxa"/>
          </w:tcPr>
          <w:p w:rsidR="00F96CAA" w:rsidRPr="00AC007A" w:rsidRDefault="00FC1740" w:rsidP="00AC007A">
            <w:pPr>
              <w:spacing w:line="276" w:lineRule="auto"/>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16.</w:t>
            </w:r>
            <w:r w:rsidRPr="00AC007A">
              <w:rPr>
                <w:rFonts w:ascii="Times New Roman" w:hAnsi="Times New Roman" w:cs="Times New Roman"/>
                <w:b/>
                <w:sz w:val="24"/>
                <w:szCs w:val="24"/>
                <w:lang w:val="uz-Latn-UZ"/>
              </w:rPr>
              <w:tab/>
              <w:t>ЗАКЛЮЧИТЕЛЬНЫЕ УСЛОВИЯ</w:t>
            </w:r>
          </w:p>
        </w:tc>
        <w:tc>
          <w:tcPr>
            <w:tcW w:w="5393" w:type="dxa"/>
          </w:tcPr>
          <w:p w:rsidR="00F96CAA" w:rsidRPr="00AC007A" w:rsidRDefault="00C303C4"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16. YAKUNIY SHARTLAR</w:t>
            </w:r>
          </w:p>
        </w:tc>
      </w:tr>
      <w:tr w:rsidR="00F96CAA" w:rsidRPr="00AC007A" w:rsidTr="005F6BC7">
        <w:tc>
          <w:tcPr>
            <w:tcW w:w="4962" w:type="dxa"/>
          </w:tcPr>
          <w:p w:rsidR="00F96CAA" w:rsidRPr="00AC007A" w:rsidRDefault="00C303C4" w:rsidP="00AC007A">
            <w:pPr>
              <w:pStyle w:val="a7"/>
              <w:spacing w:after="160"/>
              <w:ind w:firstLine="0"/>
              <w:rPr>
                <w:sz w:val="24"/>
                <w:szCs w:val="24"/>
              </w:rPr>
            </w:pPr>
            <w:r w:rsidRPr="00AC007A">
              <w:rPr>
                <w:sz w:val="24"/>
                <w:szCs w:val="24"/>
              </w:rPr>
              <w:t>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393" w:type="dxa"/>
          </w:tcPr>
          <w:p w:rsidR="00F96CAA" w:rsidRPr="00AC007A" w:rsidRDefault="00C303C4"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16.1.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42516E" w:rsidTr="005F6BC7">
        <w:tc>
          <w:tcPr>
            <w:tcW w:w="4962" w:type="dxa"/>
          </w:tcPr>
          <w:p w:rsidR="00562154" w:rsidRPr="00AC007A" w:rsidRDefault="00562154"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16.2. Заключение и</w:t>
            </w:r>
            <w:r w:rsidR="007D35E1">
              <w:rPr>
                <w:rFonts w:ascii="Times New Roman" w:hAnsi="Times New Roman" w:cs="Times New Roman"/>
                <w:sz w:val="24"/>
                <w:szCs w:val="24"/>
              </w:rPr>
              <w:t xml:space="preserve"> исполнение Сторо</w:t>
            </w:r>
            <w:r w:rsidRPr="00AC007A">
              <w:rPr>
                <w:rFonts w:ascii="Times New Roman" w:hAnsi="Times New Roman" w:cs="Times New Roman"/>
                <w:sz w:val="24"/>
                <w:szCs w:val="24"/>
              </w:rPr>
              <w:t>нами нас</w:t>
            </w:r>
            <w:r w:rsidR="00F43928" w:rsidRPr="00AC007A">
              <w:rPr>
                <w:rFonts w:ascii="Times New Roman" w:hAnsi="Times New Roman" w:cs="Times New Roman"/>
                <w:sz w:val="24"/>
                <w:szCs w:val="24"/>
              </w:rPr>
              <w:t>тоящего Договора и предусмотрен</w:t>
            </w:r>
            <w:r w:rsidRPr="00AC007A">
              <w:rPr>
                <w:rFonts w:ascii="Times New Roman" w:hAnsi="Times New Roman" w:cs="Times New Roman"/>
                <w:sz w:val="24"/>
                <w:szCs w:val="24"/>
              </w:rPr>
              <w:t xml:space="preserve">ных им действий не вступают и не вступят в противоречие: </w:t>
            </w:r>
          </w:p>
          <w:p w:rsidR="00562154" w:rsidRPr="00AC007A" w:rsidRDefault="00562154"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 с любым законом, приказом, </w:t>
            </w:r>
            <w:proofErr w:type="gramStart"/>
            <w:r w:rsidRPr="00AC007A">
              <w:rPr>
                <w:rFonts w:ascii="Times New Roman" w:hAnsi="Times New Roman" w:cs="Times New Roman"/>
                <w:sz w:val="24"/>
                <w:szCs w:val="24"/>
              </w:rPr>
              <w:t>распоряжени-ем</w:t>
            </w:r>
            <w:proofErr w:type="gramEnd"/>
            <w:r w:rsidRPr="00AC007A">
              <w:rPr>
                <w:rFonts w:ascii="Times New Roman" w:hAnsi="Times New Roman" w:cs="Times New Roman"/>
                <w:sz w:val="24"/>
                <w:szCs w:val="24"/>
              </w:rPr>
              <w:t xml:space="preserve">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562154" w:rsidRPr="00AC007A" w:rsidRDefault="00562154"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 с учредительными документами или </w:t>
            </w:r>
            <w:proofErr w:type="gramStart"/>
            <w:r w:rsidRPr="00AC007A">
              <w:rPr>
                <w:rFonts w:ascii="Times New Roman" w:hAnsi="Times New Roman" w:cs="Times New Roman"/>
                <w:sz w:val="24"/>
                <w:szCs w:val="24"/>
              </w:rPr>
              <w:t>каки-ми</w:t>
            </w:r>
            <w:proofErr w:type="gramEnd"/>
            <w:r w:rsidRPr="00AC007A">
              <w:rPr>
                <w:rFonts w:ascii="Times New Roman" w:hAnsi="Times New Roman" w:cs="Times New Roman"/>
                <w:sz w:val="24"/>
                <w:szCs w:val="24"/>
              </w:rPr>
              <w:t>-либо внутренними локальными право-</w:t>
            </w:r>
            <w:r w:rsidRPr="00AC007A">
              <w:rPr>
                <w:rFonts w:ascii="Times New Roman" w:hAnsi="Times New Roman" w:cs="Times New Roman"/>
                <w:sz w:val="24"/>
                <w:szCs w:val="24"/>
              </w:rPr>
              <w:lastRenderedPageBreak/>
              <w:t>выми актами Подрядчика и (или) его учре-дителей;</w:t>
            </w:r>
          </w:p>
          <w:p w:rsidR="00F96CAA" w:rsidRPr="00AC007A" w:rsidRDefault="00562154"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  с любым соглашением или документом, действие которого распространяется на </w:t>
            </w:r>
            <w:proofErr w:type="gramStart"/>
            <w:r w:rsidRPr="00AC007A">
              <w:rPr>
                <w:rFonts w:ascii="Times New Roman" w:hAnsi="Times New Roman" w:cs="Times New Roman"/>
                <w:sz w:val="24"/>
                <w:szCs w:val="24"/>
              </w:rPr>
              <w:t>Под-рядчика</w:t>
            </w:r>
            <w:proofErr w:type="gramEnd"/>
            <w:r w:rsidRPr="00AC007A">
              <w:rPr>
                <w:rFonts w:ascii="Times New Roman" w:hAnsi="Times New Roman" w:cs="Times New Roman"/>
                <w:sz w:val="24"/>
                <w:szCs w:val="24"/>
              </w:rPr>
              <w:t xml:space="preserve"> или его учредителей, или любой ак-тив Подрядчика, или любой из активов его учредителей.</w:t>
            </w:r>
          </w:p>
        </w:tc>
        <w:tc>
          <w:tcPr>
            <w:tcW w:w="5393" w:type="dxa"/>
          </w:tcPr>
          <w:p w:rsidR="00562154" w:rsidRPr="00AC007A" w:rsidRDefault="00562154"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16.2. Tomonlar ushbu Shartnomani tuzish va bajarish hamda u bilan bog‘liq harakatlar har qanday qonun, davlat organining farmoni, buyruq, qaror, yoki boshqa normativ-huquqiy aktlarga zid bo‘lmasligini, shuningdek:</w:t>
            </w:r>
          </w:p>
          <w:p w:rsidR="00562154" w:rsidRPr="00AC007A" w:rsidRDefault="00562154"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har qanday qonun, farmon, buyruq, davlat organining qarori, aniqlash yoki qaror, yoki qo‘llaniladigan qonun hujjati, qoidalar yoki boshqa normativ-huquqiy aktlarga zid bo‘lmasligini;</w:t>
            </w:r>
          </w:p>
          <w:p w:rsidR="00562154" w:rsidRPr="00AC007A" w:rsidRDefault="00562154"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Pudratchining va (yoki) uning tashkilotchilarining asosiy hujjatlari yoki ichki huquqiy hujjatlari bilan zid kelmasligini;</w:t>
            </w:r>
          </w:p>
          <w:p w:rsidR="00F96CAA" w:rsidRPr="00AC007A" w:rsidRDefault="00562154"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 Pudratchi yoki uning tashkilotchilari, yoki Pudratchining aktivlari yoki tashkilotchilarning aktivlariga taalluqli har qanday kelishuv yoki hujjat bilan zid kelmasligini tasdiqlaydilar.</w:t>
            </w:r>
          </w:p>
        </w:tc>
      </w:tr>
      <w:tr w:rsidR="00F96CAA" w:rsidRPr="0042516E" w:rsidTr="005F6BC7">
        <w:tc>
          <w:tcPr>
            <w:tcW w:w="4962" w:type="dxa"/>
          </w:tcPr>
          <w:p w:rsidR="00F96CAA" w:rsidRPr="00AC007A" w:rsidRDefault="00F43928"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16.3. 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w:t>
            </w:r>
            <w:r w:rsidR="0042516E">
              <w:rPr>
                <w:rFonts w:ascii="Times New Roman" w:hAnsi="Times New Roman" w:cs="Times New Roman"/>
                <w:sz w:val="24"/>
                <w:szCs w:val="24"/>
              </w:rPr>
              <w:t>ии, органы власти и самоуправле</w:t>
            </w:r>
            <w:r w:rsidRPr="00AC007A">
              <w:rPr>
                <w:rFonts w:ascii="Times New Roman" w:hAnsi="Times New Roman" w:cs="Times New Roman"/>
                <w:sz w:val="24"/>
                <w:szCs w:val="24"/>
              </w:rPr>
              <w:t>ния, государственных служащих, частных компаний и их представителей.</w:t>
            </w:r>
          </w:p>
          <w:p w:rsidR="00F43928" w:rsidRPr="00AC007A" w:rsidRDefault="00F43928" w:rsidP="00AC007A">
            <w:pPr>
              <w:pStyle w:val="a7"/>
              <w:spacing w:after="160"/>
              <w:rPr>
                <w:sz w:val="24"/>
                <w:szCs w:val="24"/>
              </w:rPr>
            </w:pPr>
            <w:r w:rsidRPr="00AC007A">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tc>
        <w:tc>
          <w:tcPr>
            <w:tcW w:w="5393" w:type="dxa"/>
          </w:tcPr>
          <w:p w:rsidR="00F43928" w:rsidRPr="00AC007A" w:rsidRDefault="00F43928"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16.3. Pudratchi ushbu Shartnoma bo‘yicha o‘z huquqlari yoki majburiyatlari bilan bog‘liq ravishda korrupsiyaga qarshi qonunchilik talablarini bajarishga va korrupsiyaga qarshi qonunchilik normalarini buzishi mumkin bo‘lgan harakatlardan saqlanishga, shu jumladan (cheklanmagan holda) pullik yoki boshqa shakldagi poraxo‘rliklarni, jismoniy yoki yuridik shaxslarga, shu jumladan (cheklanmagan holda) tijorat tashkilotlariga, davlat organlariga, mahalliy boshqaruv organlariga, davlat xizmatchilariga, xususiy kompaniyalarga va ularning vakillariga taklif etmaslik, ruxsat bermaslik, va va'da bermaslikni kafolatlaydi.</w:t>
            </w:r>
          </w:p>
          <w:p w:rsidR="00F96CAA" w:rsidRPr="00AC007A" w:rsidRDefault="00256EF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        </w:t>
            </w:r>
            <w:r w:rsidR="00F43928" w:rsidRPr="00AC007A">
              <w:rPr>
                <w:rFonts w:ascii="Times New Roman" w:hAnsi="Times New Roman" w:cs="Times New Roman"/>
                <w:sz w:val="24"/>
                <w:szCs w:val="24"/>
                <w:lang w:val="uz-Latn-UZ"/>
              </w:rPr>
              <w:t>Agar Pudratchi ushbu bandda ko‘rsatilgan majburiyatlarni buzsa, Buyurtmachi ushbu Shartnomani bir tomonlama suddan tashqari tarzda bekor qilish huquqiga ega. Buyurtmachi ushbu band asosida Shartnomani bekor qilish bilan bog‘liq ravishda Pudratchiga zararni qoplamaydi.</w:t>
            </w:r>
          </w:p>
        </w:tc>
      </w:tr>
      <w:tr w:rsidR="00F96CAA" w:rsidRPr="0042516E" w:rsidTr="005F6BC7">
        <w:tc>
          <w:tcPr>
            <w:tcW w:w="4962" w:type="dxa"/>
          </w:tcPr>
          <w:p w:rsidR="00256EF0" w:rsidRPr="00AC007A" w:rsidRDefault="00256EF0"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16.4.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AC007A">
              <w:rPr>
                <w:rFonts w:ascii="Times New Roman" w:hAnsi="Times New Roman" w:cs="Times New Roman"/>
                <w:sz w:val="24"/>
                <w:szCs w:val="24"/>
              </w:rPr>
              <w:t xml:space="preserve"> предста</w:t>
            </w:r>
            <w:r w:rsidRPr="00AC007A">
              <w:rPr>
                <w:rFonts w:ascii="Times New Roman" w:hAnsi="Times New Roman" w:cs="Times New Roman"/>
                <w:sz w:val="24"/>
                <w:szCs w:val="24"/>
              </w:rPr>
              <w:t>вителями Сторон.</w:t>
            </w:r>
          </w:p>
          <w:p w:rsidR="00F96CAA" w:rsidRPr="00AC007A" w:rsidRDefault="00256EF0"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16.5.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393" w:type="dxa"/>
          </w:tcPr>
          <w:p w:rsidR="00256EF0" w:rsidRPr="00AC007A" w:rsidRDefault="00256EF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16.4. Shartnomaga kiritilgan barcha o‘zgartirishlar va qo‘shimchalar, agar ular yozma shaklda rasmiylashtirilgan va tomonlarning tegishli vakillari tomonidan imzolangan bo‘lsa, </w:t>
            </w:r>
            <w:r w:rsidR="009215A6" w:rsidRPr="00AC007A">
              <w:rPr>
                <w:rFonts w:ascii="Times New Roman" w:hAnsi="Times New Roman" w:cs="Times New Roman"/>
                <w:sz w:val="24"/>
                <w:szCs w:val="24"/>
                <w:lang w:val="uz-Latn-UZ"/>
              </w:rPr>
              <w:t>haqiqiy</w:t>
            </w:r>
            <w:r w:rsidRPr="00AC007A">
              <w:rPr>
                <w:rFonts w:ascii="Times New Roman" w:hAnsi="Times New Roman" w:cs="Times New Roman"/>
                <w:sz w:val="24"/>
                <w:szCs w:val="24"/>
                <w:lang w:val="uz-Latn-UZ"/>
              </w:rPr>
              <w:t xml:space="preserve"> </w:t>
            </w:r>
            <w:r w:rsidR="009215A6" w:rsidRPr="00AC007A">
              <w:rPr>
                <w:rFonts w:ascii="Times New Roman" w:hAnsi="Times New Roman" w:cs="Times New Roman"/>
                <w:sz w:val="24"/>
                <w:szCs w:val="24"/>
                <w:lang w:val="uz-Latn-UZ"/>
              </w:rPr>
              <w:t>hisoblanadi</w:t>
            </w:r>
            <w:r w:rsidRPr="00AC007A">
              <w:rPr>
                <w:rFonts w:ascii="Times New Roman" w:hAnsi="Times New Roman" w:cs="Times New Roman"/>
                <w:sz w:val="24"/>
                <w:szCs w:val="24"/>
                <w:lang w:val="uz-Latn-UZ"/>
              </w:rPr>
              <w:t>.</w:t>
            </w:r>
          </w:p>
          <w:p w:rsidR="00F96CAA" w:rsidRPr="00AC007A" w:rsidRDefault="00256EF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16.5. Hech bir tomon</w:t>
            </w:r>
            <w:r w:rsidR="002B35C8" w:rsidRPr="00AC007A">
              <w:rPr>
                <w:sz w:val="24"/>
                <w:szCs w:val="24"/>
                <w:lang w:val="uz-Latn-UZ"/>
              </w:rPr>
              <w:t xml:space="preserve"> </w:t>
            </w:r>
            <w:r w:rsidR="002B35C8" w:rsidRPr="00AC007A">
              <w:rPr>
                <w:rFonts w:ascii="Times New Roman" w:hAnsi="Times New Roman" w:cs="Times New Roman"/>
                <w:sz w:val="24"/>
                <w:szCs w:val="24"/>
                <w:lang w:val="uz-Latn-UZ"/>
              </w:rPr>
              <w:t>Hech bir Tomon boshqa Tomonning yozma roziligisiz</w:t>
            </w:r>
            <w:r w:rsidRPr="00AC007A">
              <w:rPr>
                <w:rFonts w:ascii="Times New Roman" w:hAnsi="Times New Roman" w:cs="Times New Roman"/>
                <w:sz w:val="24"/>
                <w:szCs w:val="24"/>
                <w:lang w:val="uz-Latn-UZ"/>
              </w:rPr>
              <w:t xml:space="preserve"> ushbu Shartnomadagi huquq va majburiyatlarini boshqa uchinchi shaxslarga o'tkazishga haqli emas.</w:t>
            </w:r>
          </w:p>
        </w:tc>
      </w:tr>
      <w:tr w:rsidR="00F96CAA" w:rsidRPr="0042516E" w:rsidTr="005F6BC7">
        <w:tc>
          <w:tcPr>
            <w:tcW w:w="4962" w:type="dxa"/>
          </w:tcPr>
          <w:p w:rsidR="007D35E1" w:rsidRPr="007D35E1" w:rsidRDefault="002B35C8" w:rsidP="007D35E1">
            <w:pPr>
              <w:spacing w:before="120" w:after="120"/>
              <w:jc w:val="both"/>
              <w:rPr>
                <w:rFonts w:ascii="Times New Roman" w:eastAsia="Times New Roman" w:hAnsi="Times New Roman" w:cs="Times New Roman"/>
                <w:snapToGrid w:val="0"/>
                <w:sz w:val="24"/>
                <w:szCs w:val="24"/>
                <w:lang w:eastAsia="ru-RU"/>
              </w:rPr>
            </w:pPr>
            <w:r w:rsidRPr="00AC007A">
              <w:rPr>
                <w:rFonts w:ascii="Times New Roman" w:hAnsi="Times New Roman" w:cs="Times New Roman"/>
                <w:sz w:val="24"/>
                <w:szCs w:val="24"/>
                <w:lang w:val="uz-Latn-UZ"/>
              </w:rPr>
              <w:t xml:space="preserve">16.6. </w:t>
            </w:r>
            <w:r w:rsidR="007D35E1" w:rsidRPr="007D35E1">
              <w:rPr>
                <w:rFonts w:ascii="Times New Roman" w:eastAsia="Times New Roman" w:hAnsi="Times New Roman" w:cs="Times New Roman"/>
                <w:snapToGrid w:val="0"/>
                <w:sz w:val="24"/>
                <w:szCs w:val="24"/>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7D35E1">
              <w:rPr>
                <w:rFonts w:ascii="Times New Roman" w:eastAsia="Times New Roman" w:hAnsi="Times New Roman" w:cs="Times New Roman"/>
                <w:sz w:val="24"/>
                <w:szCs w:val="24"/>
                <w:lang w:eastAsia="ru-RU"/>
              </w:rPr>
              <w:t>с момента их изменения</w:t>
            </w:r>
            <w:r w:rsidR="007D35E1" w:rsidRPr="007D35E1">
              <w:rPr>
                <w:rFonts w:ascii="Times New Roman" w:eastAsia="Times New Roman" w:hAnsi="Times New Roman" w:cs="Times New Roman"/>
                <w:snapToGrid w:val="0"/>
                <w:sz w:val="24"/>
                <w:szCs w:val="24"/>
                <w:lang w:eastAsia="ru-RU"/>
              </w:rPr>
              <w:t xml:space="preserve"> уведомить об этом другую Сторону. В случае неисполнения указанной обязанности исполнение по прежним реквизитам будут </w:t>
            </w:r>
            <w:r w:rsidR="007D35E1" w:rsidRPr="007D35E1">
              <w:rPr>
                <w:rFonts w:ascii="Times New Roman" w:eastAsia="Times New Roman" w:hAnsi="Times New Roman" w:cs="Times New Roman"/>
                <w:snapToGrid w:val="0"/>
                <w:sz w:val="24"/>
                <w:szCs w:val="24"/>
                <w:lang w:eastAsia="ru-RU"/>
              </w:rPr>
              <w:lastRenderedPageBreak/>
              <w:t>считаться надлежащим исполнением обязательств в рамках настоящего Договора.</w:t>
            </w:r>
          </w:p>
          <w:p w:rsidR="00F96CAA" w:rsidRPr="007D35E1" w:rsidRDefault="002B35C8" w:rsidP="007D35E1">
            <w:pPr>
              <w:spacing w:before="120" w:after="120"/>
              <w:jc w:val="both"/>
              <w:rPr>
                <w:rFonts w:ascii="Times New Roman" w:eastAsia="Times New Roman" w:hAnsi="Times New Roman" w:cs="Times New Roman"/>
                <w:sz w:val="24"/>
                <w:szCs w:val="24"/>
                <w:lang w:eastAsia="ru-RU"/>
              </w:rPr>
            </w:pPr>
            <w:r w:rsidRPr="00AC007A">
              <w:rPr>
                <w:rFonts w:ascii="Times New Roman" w:hAnsi="Times New Roman" w:cs="Times New Roman"/>
                <w:sz w:val="24"/>
                <w:szCs w:val="24"/>
                <w:lang w:val="uz-Latn-UZ"/>
              </w:rPr>
              <w:t xml:space="preserve">16.7. </w:t>
            </w:r>
            <w:r w:rsidR="007D35E1" w:rsidRPr="007D35E1">
              <w:rPr>
                <w:rFonts w:ascii="Times New Roman" w:eastAsia="Times New Roman" w:hAnsi="Times New Roman" w:cs="Times New Roman"/>
                <w:sz w:val="24"/>
                <w:szCs w:val="24"/>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393" w:type="dxa"/>
          </w:tcPr>
          <w:p w:rsidR="002B35C8" w:rsidRPr="00AC007A" w:rsidRDefault="002B35C8"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 xml:space="preserve">16.6. Uning manzili, shuningdek, bank va boshqa rekvizitlari o'zgargan taqdirda, Tomon boshqa Tomonni o'zgartirilgan kundan boshlab 5 (besh) kalendar kuni ichida bu haqda xabardor qilishi shart. Ushbu majburiyat bajarilmagan taqdirda, oldingi tafsilotlarga muvofiq bajarilishi ushbu Shartnoma </w:t>
            </w:r>
            <w:r w:rsidRPr="00AC007A">
              <w:rPr>
                <w:rFonts w:ascii="Times New Roman" w:hAnsi="Times New Roman" w:cs="Times New Roman"/>
                <w:sz w:val="24"/>
                <w:szCs w:val="24"/>
                <w:lang w:val="uz-Latn-UZ"/>
              </w:rPr>
              <w:lastRenderedPageBreak/>
              <w:t>bo'yicha majburiyatlarning to'g'ri bajarilishi hisoblanadi.</w:t>
            </w:r>
          </w:p>
          <w:p w:rsidR="00F96CAA" w:rsidRPr="00AC007A" w:rsidRDefault="002B35C8"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16.7. Ushbu Shartnomada nazarda tutilmagan barcha holl</w:t>
            </w:r>
            <w:r w:rsidR="007C2408" w:rsidRPr="00AC007A">
              <w:rPr>
                <w:rFonts w:ascii="Times New Roman" w:hAnsi="Times New Roman" w:cs="Times New Roman"/>
                <w:sz w:val="24"/>
                <w:szCs w:val="24"/>
                <w:lang w:val="uz-Latn-UZ"/>
              </w:rPr>
              <w:t>arda Tomonlar O‘zbekiston Respu</w:t>
            </w:r>
            <w:r w:rsidRPr="00AC007A">
              <w:rPr>
                <w:rFonts w:ascii="Times New Roman" w:hAnsi="Times New Roman" w:cs="Times New Roman"/>
                <w:sz w:val="24"/>
                <w:szCs w:val="24"/>
                <w:lang w:val="uz-Latn-UZ"/>
              </w:rPr>
              <w:t xml:space="preserve">blikasining </w:t>
            </w:r>
            <w:r w:rsidR="007C2408" w:rsidRPr="00AC007A">
              <w:rPr>
                <w:rFonts w:ascii="Times New Roman" w:hAnsi="Times New Roman" w:cs="Times New Roman"/>
                <w:sz w:val="24"/>
                <w:szCs w:val="24"/>
                <w:lang w:val="uz-Latn-UZ"/>
              </w:rPr>
              <w:t>amaldagi qonunchiligiga amal qi</w:t>
            </w:r>
            <w:r w:rsidRPr="00AC007A">
              <w:rPr>
                <w:rFonts w:ascii="Times New Roman" w:hAnsi="Times New Roman" w:cs="Times New Roman"/>
                <w:sz w:val="24"/>
                <w:szCs w:val="24"/>
                <w:lang w:val="uz-Latn-UZ"/>
              </w:rPr>
              <w:t>ladilar.</w:t>
            </w:r>
          </w:p>
        </w:tc>
      </w:tr>
      <w:tr w:rsidR="00F96CAA" w:rsidRPr="0042516E" w:rsidTr="005F6BC7">
        <w:tc>
          <w:tcPr>
            <w:tcW w:w="4962" w:type="dxa"/>
          </w:tcPr>
          <w:p w:rsidR="007C2408" w:rsidRPr="00AC007A" w:rsidRDefault="007C2408" w:rsidP="00AC007A">
            <w:pPr>
              <w:pStyle w:val="a7"/>
              <w:spacing w:after="160"/>
              <w:ind w:firstLine="0"/>
              <w:rPr>
                <w:sz w:val="24"/>
                <w:szCs w:val="24"/>
              </w:rPr>
            </w:pPr>
            <w:r w:rsidRPr="00AC007A">
              <w:rPr>
                <w:sz w:val="24"/>
                <w:szCs w:val="24"/>
              </w:rPr>
              <w:lastRenderedPageBreak/>
              <w:t xml:space="preserve">16.8. Все Приложения к настоящему Договору являются его неотъемлемой частью. </w:t>
            </w:r>
          </w:p>
          <w:p w:rsidR="007C2408" w:rsidRPr="00AC007A" w:rsidRDefault="007C2408" w:rsidP="00AC007A">
            <w:pPr>
              <w:pStyle w:val="a7"/>
              <w:spacing w:after="160"/>
              <w:ind w:firstLine="0"/>
              <w:rPr>
                <w:sz w:val="24"/>
                <w:szCs w:val="24"/>
              </w:rPr>
            </w:pPr>
            <w:r w:rsidRPr="00AC007A">
              <w:rPr>
                <w:sz w:val="24"/>
                <w:szCs w:val="24"/>
              </w:rPr>
              <w:t>16.9.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AC007A" w:rsidRDefault="007C2408"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а) вручаются лично под расписку о </w:t>
            </w:r>
            <w:proofErr w:type="gramStart"/>
            <w:r w:rsidRPr="00AC007A">
              <w:rPr>
                <w:rFonts w:ascii="Times New Roman" w:hAnsi="Times New Roman" w:cs="Times New Roman"/>
                <w:sz w:val="24"/>
                <w:szCs w:val="24"/>
              </w:rPr>
              <w:t>получе-нии</w:t>
            </w:r>
            <w:proofErr w:type="gramEnd"/>
            <w:r w:rsidRPr="00AC007A">
              <w:rPr>
                <w:rFonts w:ascii="Times New Roman" w:hAnsi="Times New Roman" w:cs="Times New Roman"/>
                <w:sz w:val="24"/>
                <w:szCs w:val="24"/>
              </w:rPr>
              <w:t xml:space="preserve"> уполномоченному представителю или любому сотруднику Стороны настоящего Договора</w:t>
            </w:r>
          </w:p>
          <w:p w:rsidR="007C2408" w:rsidRPr="00AC007A" w:rsidRDefault="007C2408" w:rsidP="00AC007A">
            <w:pPr>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t>б) при отсутствии такой возможности направляются заказным письмом с уведомлением о вручении;</w:t>
            </w:r>
          </w:p>
          <w:p w:rsidR="007C2408" w:rsidRPr="00AC007A" w:rsidRDefault="007C2408" w:rsidP="00AC007A">
            <w:pPr>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t>в) направляются посредством электронной почты.</w:t>
            </w:r>
          </w:p>
        </w:tc>
        <w:tc>
          <w:tcPr>
            <w:tcW w:w="5393" w:type="dxa"/>
          </w:tcPr>
          <w:p w:rsidR="0053693F" w:rsidRPr="00AC007A" w:rsidRDefault="0053693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16.8. Ushbu Shartnoma bo‘yicha barcha Ilovalar uning ajralmas qismi hisoblanadi.</w:t>
            </w:r>
          </w:p>
          <w:p w:rsidR="0053693F" w:rsidRPr="00AC007A" w:rsidRDefault="0053693F" w:rsidP="00AC007A">
            <w:pPr>
              <w:spacing w:line="276" w:lineRule="auto"/>
              <w:jc w:val="both"/>
              <w:rPr>
                <w:rFonts w:ascii="Times New Roman" w:hAnsi="Times New Roman" w:cs="Times New Roman"/>
                <w:sz w:val="24"/>
                <w:szCs w:val="24"/>
                <w:lang w:val="uz-Latn-UZ"/>
              </w:rPr>
            </w:pPr>
          </w:p>
          <w:p w:rsidR="0053693F" w:rsidRPr="00AC007A" w:rsidRDefault="0053693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16.9. Tomonlar o‘zaro yuboradigan barcha xabarlar va xabarnomalar, ushbu Shartnoma bilan bog‘liq ravishda yoki unga muvofiq bo‘lishi kerak, quyidagi tarzda taqdim etilishi kerak:</w:t>
            </w:r>
          </w:p>
          <w:p w:rsidR="0053693F" w:rsidRPr="00AC007A" w:rsidRDefault="0053693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a) shartnoma tomonlarining vakolatli vakiliga yoki har qanday xodimiga shaxsiy ravishda qabul qilish uchun imzo qo‘yilgan holda topshiriladi;</w:t>
            </w:r>
          </w:p>
          <w:p w:rsidR="0053693F" w:rsidRPr="00AC007A" w:rsidRDefault="0053693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b) agar bunday imkoniyat mavjud bo‘lmasa, pochta orqali xat bilan, qabul qilish haqida xabarnoma bilan yuboriladi;</w:t>
            </w:r>
          </w:p>
          <w:p w:rsidR="00F96CAA" w:rsidRPr="00AC007A" w:rsidRDefault="0053693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c) elektron pochta orqali yuboriladi.</w:t>
            </w:r>
          </w:p>
        </w:tc>
      </w:tr>
      <w:tr w:rsidR="00F96CAA" w:rsidRPr="0042516E" w:rsidTr="005F6BC7">
        <w:tc>
          <w:tcPr>
            <w:tcW w:w="4962" w:type="dxa"/>
          </w:tcPr>
          <w:p w:rsidR="00F96CAA" w:rsidRPr="00AC007A" w:rsidRDefault="007245B3" w:rsidP="00AC007A">
            <w:pPr>
              <w:jc w:val="both"/>
              <w:rPr>
                <w:rFonts w:ascii="Times New Roman" w:hAnsi="Times New Roman" w:cs="Times New Roman"/>
                <w:snapToGrid w:val="0"/>
                <w:sz w:val="24"/>
                <w:szCs w:val="24"/>
              </w:rPr>
            </w:pPr>
            <w:r w:rsidRPr="00AC007A">
              <w:rPr>
                <w:rFonts w:ascii="Times New Roman" w:hAnsi="Times New Roman" w:cs="Times New Roman"/>
                <w:sz w:val="24"/>
                <w:szCs w:val="24"/>
                <w:lang w:val="uz-Latn-UZ"/>
              </w:rPr>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AC007A">
              <w:rPr>
                <w:rFonts w:ascii="Times New Roman" w:hAnsi="Times New Roman" w:cs="Times New Roman"/>
                <w:snapToGrid w:val="0"/>
                <w:sz w:val="24"/>
                <w:szCs w:val="24"/>
              </w:rPr>
              <w:t xml:space="preserve">узбекская версия будет иметь преимущество в толковании. </w:t>
            </w:r>
          </w:p>
        </w:tc>
        <w:tc>
          <w:tcPr>
            <w:tcW w:w="5393" w:type="dxa"/>
          </w:tcPr>
          <w:p w:rsidR="00F96CAA"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16.10. </w:t>
            </w:r>
            <w:r w:rsidR="00D73A0A" w:rsidRPr="00D73A0A">
              <w:rPr>
                <w:rFonts w:ascii="Times New Roman" w:hAnsi="Times New Roman" w:cs="Times New Roman"/>
                <w:sz w:val="24"/>
                <w:szCs w:val="24"/>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42516E" w:rsidTr="005F6BC7">
        <w:tc>
          <w:tcPr>
            <w:tcW w:w="4962" w:type="dxa"/>
          </w:tcPr>
          <w:p w:rsidR="00352892" w:rsidRPr="0078449A" w:rsidRDefault="00352892" w:rsidP="00AC007A">
            <w:pPr>
              <w:spacing w:line="276" w:lineRule="auto"/>
              <w:jc w:val="both"/>
              <w:rPr>
                <w:rFonts w:ascii="Times New Roman" w:hAnsi="Times New Roman" w:cs="Times New Roman"/>
                <w:sz w:val="24"/>
                <w:szCs w:val="24"/>
                <w:lang w:val="uz-Latn-UZ"/>
              </w:rPr>
            </w:pPr>
          </w:p>
          <w:p w:rsidR="00352892" w:rsidRPr="0078449A" w:rsidRDefault="00352892" w:rsidP="00AC007A">
            <w:pPr>
              <w:spacing w:line="276" w:lineRule="auto"/>
              <w:jc w:val="both"/>
              <w:rPr>
                <w:rFonts w:ascii="Times New Roman" w:hAnsi="Times New Roman" w:cs="Times New Roman"/>
                <w:sz w:val="24"/>
                <w:szCs w:val="24"/>
                <w:lang w:val="uz-Latn-UZ"/>
              </w:rPr>
            </w:pPr>
          </w:p>
          <w:p w:rsidR="00352892" w:rsidRPr="0078449A" w:rsidRDefault="00352892" w:rsidP="00AC007A">
            <w:pPr>
              <w:spacing w:line="276" w:lineRule="auto"/>
              <w:jc w:val="both"/>
              <w:rPr>
                <w:rFonts w:ascii="Times New Roman" w:hAnsi="Times New Roman" w:cs="Times New Roman"/>
                <w:sz w:val="24"/>
                <w:szCs w:val="24"/>
                <w:lang w:val="uz-Latn-UZ"/>
              </w:rPr>
            </w:pPr>
          </w:p>
          <w:p w:rsidR="00352892" w:rsidRPr="0078449A" w:rsidRDefault="00352892" w:rsidP="00AC007A">
            <w:pPr>
              <w:spacing w:line="276" w:lineRule="auto"/>
              <w:jc w:val="both"/>
              <w:rPr>
                <w:rFonts w:ascii="Times New Roman" w:hAnsi="Times New Roman" w:cs="Times New Roman"/>
                <w:sz w:val="24"/>
                <w:szCs w:val="24"/>
                <w:lang w:val="uz-Latn-UZ"/>
              </w:rPr>
            </w:pPr>
          </w:p>
          <w:p w:rsidR="00352892" w:rsidRPr="0078449A" w:rsidRDefault="00352892" w:rsidP="00AC007A">
            <w:pPr>
              <w:spacing w:line="276" w:lineRule="auto"/>
              <w:jc w:val="both"/>
              <w:rPr>
                <w:rFonts w:ascii="Times New Roman" w:hAnsi="Times New Roman" w:cs="Times New Roman"/>
                <w:sz w:val="24"/>
                <w:szCs w:val="24"/>
                <w:lang w:val="uz-Latn-UZ"/>
              </w:rPr>
            </w:pPr>
          </w:p>
          <w:p w:rsidR="00352892" w:rsidRPr="0078449A" w:rsidRDefault="00352892" w:rsidP="00AC007A">
            <w:pPr>
              <w:spacing w:line="276" w:lineRule="auto"/>
              <w:jc w:val="both"/>
              <w:rPr>
                <w:rFonts w:ascii="Times New Roman" w:hAnsi="Times New Roman" w:cs="Times New Roman"/>
                <w:sz w:val="24"/>
                <w:szCs w:val="24"/>
                <w:lang w:val="uz-Latn-UZ"/>
              </w:rPr>
            </w:pPr>
          </w:p>
          <w:p w:rsidR="00352892" w:rsidRPr="0078449A" w:rsidRDefault="00352892" w:rsidP="00AC007A">
            <w:pPr>
              <w:spacing w:line="276" w:lineRule="auto"/>
              <w:jc w:val="both"/>
              <w:rPr>
                <w:rFonts w:ascii="Times New Roman" w:hAnsi="Times New Roman" w:cs="Times New Roman"/>
                <w:sz w:val="24"/>
                <w:szCs w:val="24"/>
                <w:lang w:val="uz-Latn-UZ"/>
              </w:rPr>
            </w:pPr>
          </w:p>
          <w:p w:rsidR="00352892" w:rsidRPr="0078449A" w:rsidRDefault="00352892" w:rsidP="00AC007A">
            <w:pPr>
              <w:spacing w:line="276" w:lineRule="auto"/>
              <w:jc w:val="both"/>
              <w:rPr>
                <w:rFonts w:ascii="Times New Roman" w:hAnsi="Times New Roman" w:cs="Times New Roman"/>
                <w:sz w:val="24"/>
                <w:szCs w:val="24"/>
                <w:lang w:val="uz-Latn-UZ"/>
              </w:rPr>
            </w:pPr>
          </w:p>
          <w:p w:rsidR="00352892" w:rsidRPr="0078449A" w:rsidRDefault="00352892" w:rsidP="00AC007A">
            <w:pPr>
              <w:spacing w:line="276" w:lineRule="auto"/>
              <w:jc w:val="both"/>
              <w:rPr>
                <w:rFonts w:ascii="Times New Roman" w:hAnsi="Times New Roman" w:cs="Times New Roman"/>
                <w:sz w:val="24"/>
                <w:szCs w:val="24"/>
                <w:lang w:val="uz-Latn-UZ"/>
              </w:rPr>
            </w:pPr>
          </w:p>
          <w:p w:rsidR="00352892" w:rsidRPr="0078449A" w:rsidRDefault="00352892" w:rsidP="00AC007A">
            <w:pPr>
              <w:spacing w:line="276" w:lineRule="auto"/>
              <w:jc w:val="both"/>
              <w:rPr>
                <w:rFonts w:ascii="Times New Roman" w:hAnsi="Times New Roman" w:cs="Times New Roman"/>
                <w:sz w:val="24"/>
                <w:szCs w:val="24"/>
                <w:lang w:val="uz-Latn-UZ"/>
              </w:rPr>
            </w:pPr>
          </w:p>
          <w:p w:rsidR="00352892" w:rsidRPr="0078449A" w:rsidRDefault="00352892" w:rsidP="00AC007A">
            <w:pPr>
              <w:spacing w:line="276" w:lineRule="auto"/>
              <w:jc w:val="both"/>
              <w:rPr>
                <w:rFonts w:ascii="Times New Roman" w:hAnsi="Times New Roman" w:cs="Times New Roman"/>
                <w:sz w:val="24"/>
                <w:szCs w:val="24"/>
                <w:lang w:val="uz-Latn-UZ"/>
              </w:rPr>
            </w:pPr>
          </w:p>
          <w:p w:rsidR="00352892" w:rsidRPr="0078449A" w:rsidRDefault="00352892" w:rsidP="00AC007A">
            <w:pPr>
              <w:spacing w:line="276" w:lineRule="auto"/>
              <w:jc w:val="both"/>
              <w:rPr>
                <w:rFonts w:ascii="Times New Roman" w:hAnsi="Times New Roman" w:cs="Times New Roman"/>
                <w:sz w:val="24"/>
                <w:szCs w:val="24"/>
                <w:lang w:val="uz-Latn-UZ"/>
              </w:rPr>
            </w:pPr>
          </w:p>
          <w:p w:rsidR="00352892" w:rsidRPr="0078449A"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2F111C" w:rsidRDefault="002F111C" w:rsidP="00AC007A">
            <w:pPr>
              <w:spacing w:line="276" w:lineRule="auto"/>
              <w:jc w:val="both"/>
              <w:rPr>
                <w:rFonts w:ascii="Times New Roman" w:hAnsi="Times New Roman" w:cs="Times New Roman"/>
                <w:sz w:val="24"/>
                <w:szCs w:val="24"/>
                <w:lang w:val="uz-Latn-UZ"/>
              </w:rPr>
            </w:pPr>
          </w:p>
          <w:p w:rsidR="002F111C" w:rsidRDefault="002F111C" w:rsidP="00AC007A">
            <w:pPr>
              <w:spacing w:line="276" w:lineRule="auto"/>
              <w:jc w:val="both"/>
              <w:rPr>
                <w:rFonts w:ascii="Times New Roman" w:hAnsi="Times New Roman" w:cs="Times New Roman"/>
                <w:sz w:val="24"/>
                <w:szCs w:val="24"/>
                <w:lang w:val="uz-Latn-UZ"/>
              </w:rPr>
            </w:pPr>
          </w:p>
          <w:p w:rsidR="002F111C" w:rsidRPr="0078449A" w:rsidRDefault="002F111C" w:rsidP="00AC007A">
            <w:pPr>
              <w:spacing w:line="276" w:lineRule="auto"/>
              <w:jc w:val="both"/>
              <w:rPr>
                <w:rFonts w:ascii="Times New Roman" w:hAnsi="Times New Roman" w:cs="Times New Roman"/>
                <w:sz w:val="24"/>
                <w:szCs w:val="24"/>
                <w:lang w:val="uz-Latn-UZ"/>
              </w:rPr>
            </w:pPr>
          </w:p>
          <w:p w:rsidR="00352892" w:rsidRPr="0078449A" w:rsidRDefault="00352892" w:rsidP="00AC007A">
            <w:pPr>
              <w:spacing w:line="276" w:lineRule="auto"/>
              <w:jc w:val="both"/>
              <w:rPr>
                <w:rFonts w:ascii="Times New Roman" w:hAnsi="Times New Roman" w:cs="Times New Roman"/>
                <w:sz w:val="24"/>
                <w:szCs w:val="24"/>
                <w:lang w:val="uz-Latn-UZ"/>
              </w:rPr>
            </w:pPr>
          </w:p>
          <w:p w:rsidR="00352892" w:rsidRPr="0078449A" w:rsidRDefault="00352892" w:rsidP="00AC007A">
            <w:pPr>
              <w:spacing w:line="276" w:lineRule="auto"/>
              <w:jc w:val="both"/>
              <w:rPr>
                <w:rFonts w:ascii="Times New Roman" w:hAnsi="Times New Roman" w:cs="Times New Roman"/>
                <w:sz w:val="24"/>
                <w:szCs w:val="24"/>
                <w:lang w:val="uz-Latn-UZ"/>
              </w:rPr>
            </w:pPr>
          </w:p>
          <w:p w:rsidR="007245B3"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Приложения:</w:t>
            </w:r>
          </w:p>
          <w:p w:rsidR="007245B3"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 Технические требования;</w:t>
            </w:r>
          </w:p>
          <w:p w:rsidR="007245B3"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2. Расчетная стоимость работ;</w:t>
            </w:r>
          </w:p>
          <w:p w:rsidR="007245B3"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3. Форма Заказа;</w:t>
            </w:r>
          </w:p>
          <w:p w:rsidR="007245B3"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4. Перечень исполнительной документации;</w:t>
            </w:r>
          </w:p>
          <w:p w:rsidR="007245B3"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5. Форма дефектного акта;</w:t>
            </w:r>
          </w:p>
          <w:p w:rsidR="007245B3"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6. Форма акта приема-передачи материалов и оборудования;</w:t>
            </w:r>
          </w:p>
          <w:p w:rsidR="00F96CAA"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7. Форма акта возврат</w:t>
            </w:r>
            <w:r w:rsidR="00CD3AD6" w:rsidRPr="00AC007A">
              <w:rPr>
                <w:rFonts w:ascii="Times New Roman" w:hAnsi="Times New Roman" w:cs="Times New Roman"/>
                <w:sz w:val="24"/>
                <w:szCs w:val="24"/>
              </w:rPr>
              <w:t>а материалов Заказчи</w:t>
            </w:r>
            <w:r w:rsidRPr="00AC007A">
              <w:rPr>
                <w:rFonts w:ascii="Times New Roman" w:hAnsi="Times New Roman" w:cs="Times New Roman"/>
                <w:sz w:val="24"/>
                <w:szCs w:val="24"/>
              </w:rPr>
              <w:t>ку.</w:t>
            </w:r>
          </w:p>
        </w:tc>
        <w:tc>
          <w:tcPr>
            <w:tcW w:w="5393" w:type="dxa"/>
          </w:tcPr>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2F111C" w:rsidRDefault="002F111C" w:rsidP="00AC007A">
            <w:pPr>
              <w:spacing w:line="276" w:lineRule="auto"/>
              <w:jc w:val="both"/>
              <w:rPr>
                <w:rFonts w:ascii="Times New Roman" w:hAnsi="Times New Roman" w:cs="Times New Roman"/>
                <w:sz w:val="24"/>
                <w:szCs w:val="24"/>
                <w:lang w:val="uz-Latn-UZ"/>
              </w:rPr>
            </w:pPr>
          </w:p>
          <w:p w:rsidR="002F111C" w:rsidRDefault="002F111C" w:rsidP="00AC007A">
            <w:pPr>
              <w:spacing w:line="276" w:lineRule="auto"/>
              <w:jc w:val="both"/>
              <w:rPr>
                <w:rFonts w:ascii="Times New Roman" w:hAnsi="Times New Roman" w:cs="Times New Roman"/>
                <w:sz w:val="24"/>
                <w:szCs w:val="24"/>
                <w:lang w:val="uz-Latn-UZ"/>
              </w:rPr>
            </w:pPr>
          </w:p>
          <w:p w:rsidR="002F111C" w:rsidRDefault="002F111C"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5411EC"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Ilovalar:</w:t>
            </w:r>
          </w:p>
          <w:p w:rsidR="005411EC"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 Texnik talablar;</w:t>
            </w:r>
          </w:p>
          <w:p w:rsidR="005411EC"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2. Ishlarning hisob-kitob qiymati;</w:t>
            </w:r>
          </w:p>
          <w:p w:rsidR="005411EC"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3. Buyurtma shakli;</w:t>
            </w:r>
          </w:p>
          <w:p w:rsidR="005411EC"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4. Ijro hujjatlar ro‘yxati;</w:t>
            </w:r>
          </w:p>
          <w:p w:rsidR="005411EC"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 Kamchilik akti shakli;</w:t>
            </w:r>
          </w:p>
          <w:p w:rsidR="005411EC"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 Materiallar va jihozlarni qabul qilish va topshirish akti shakli;</w:t>
            </w:r>
          </w:p>
          <w:p w:rsidR="00F96CAA"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 Materiallarni Buyurtmachiga qaytarish akti shakli.</w:t>
            </w:r>
          </w:p>
        </w:tc>
      </w:tr>
      <w:tr w:rsidR="00F96CAA" w:rsidRPr="0042516E" w:rsidTr="005F6BC7">
        <w:tc>
          <w:tcPr>
            <w:tcW w:w="4962" w:type="dxa"/>
          </w:tcPr>
          <w:p w:rsidR="00352892" w:rsidRPr="0078449A" w:rsidRDefault="00352892" w:rsidP="00352892">
            <w:pPr>
              <w:spacing w:line="276" w:lineRule="auto"/>
              <w:rPr>
                <w:rFonts w:ascii="Times New Roman" w:hAnsi="Times New Roman" w:cs="Times New Roman"/>
                <w:b/>
                <w:sz w:val="24"/>
                <w:szCs w:val="24"/>
                <w:lang w:val="en-US"/>
              </w:rPr>
            </w:pPr>
          </w:p>
          <w:p w:rsidR="00352892" w:rsidRPr="0078449A" w:rsidRDefault="00352892" w:rsidP="00AC007A">
            <w:pPr>
              <w:spacing w:line="276" w:lineRule="auto"/>
              <w:jc w:val="center"/>
              <w:rPr>
                <w:rFonts w:ascii="Times New Roman" w:hAnsi="Times New Roman" w:cs="Times New Roman"/>
                <w:b/>
                <w:sz w:val="24"/>
                <w:szCs w:val="24"/>
                <w:lang w:val="en-US"/>
              </w:rPr>
            </w:pPr>
          </w:p>
          <w:p w:rsidR="00F96CAA" w:rsidRPr="00AC007A" w:rsidRDefault="00CD3AD6" w:rsidP="00AC007A">
            <w:pPr>
              <w:spacing w:line="276" w:lineRule="auto"/>
              <w:jc w:val="center"/>
              <w:rPr>
                <w:rFonts w:ascii="Times New Roman" w:hAnsi="Times New Roman" w:cs="Times New Roman"/>
                <w:b/>
                <w:sz w:val="24"/>
                <w:szCs w:val="24"/>
              </w:rPr>
            </w:pPr>
            <w:r w:rsidRPr="00AC007A">
              <w:rPr>
                <w:rFonts w:ascii="Times New Roman" w:hAnsi="Times New Roman" w:cs="Times New Roman"/>
                <w:b/>
                <w:sz w:val="24"/>
                <w:szCs w:val="24"/>
              </w:rPr>
              <w:t>17.ЮРИДИЧЕСКИЕ АДРЕСА, БАНКОВСКИЕ РЕКВИЗИТЫ И ПОДПИСИ СТОРОН:</w:t>
            </w:r>
          </w:p>
        </w:tc>
        <w:tc>
          <w:tcPr>
            <w:tcW w:w="5393" w:type="dxa"/>
          </w:tcPr>
          <w:p w:rsidR="00352892" w:rsidRDefault="00352892" w:rsidP="00352892">
            <w:pPr>
              <w:spacing w:line="276" w:lineRule="auto"/>
              <w:rPr>
                <w:rFonts w:ascii="Times New Roman" w:hAnsi="Times New Roman" w:cs="Times New Roman"/>
                <w:b/>
                <w:sz w:val="24"/>
                <w:szCs w:val="24"/>
              </w:rPr>
            </w:pPr>
          </w:p>
          <w:p w:rsidR="00352892" w:rsidRDefault="00352892" w:rsidP="00352892">
            <w:pPr>
              <w:spacing w:line="276" w:lineRule="auto"/>
              <w:rPr>
                <w:rFonts w:ascii="Times New Roman" w:hAnsi="Times New Roman" w:cs="Times New Roman"/>
                <w:b/>
                <w:sz w:val="24"/>
                <w:szCs w:val="24"/>
              </w:rPr>
            </w:pPr>
          </w:p>
          <w:p w:rsidR="00F96CAA" w:rsidRPr="00AC007A" w:rsidRDefault="00CD3AD6"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w:t>
            </w:r>
            <w:r w:rsidR="00CC5191" w:rsidRPr="00AC007A">
              <w:rPr>
                <w:rFonts w:ascii="Times New Roman" w:hAnsi="Times New Roman" w:cs="Times New Roman"/>
                <w:b/>
                <w:sz w:val="24"/>
                <w:szCs w:val="24"/>
                <w:lang w:val="uz-Latn-UZ"/>
              </w:rPr>
              <w:t>7</w:t>
            </w:r>
            <w:r w:rsidRPr="00AC007A">
              <w:rPr>
                <w:rFonts w:ascii="Times New Roman" w:hAnsi="Times New Roman" w:cs="Times New Roman"/>
                <w:b/>
                <w:sz w:val="24"/>
                <w:szCs w:val="24"/>
                <w:lang w:val="uz-Latn-UZ"/>
              </w:rPr>
              <w:t>. TOMONLARNING YURIDIK MANZILLARI, BANK REKVIZITLARI VA IMZOLARI:</w:t>
            </w:r>
          </w:p>
        </w:tc>
      </w:tr>
      <w:tr w:rsidR="00CD3AD6" w:rsidRPr="00AC007A" w:rsidTr="005F6BC7">
        <w:tc>
          <w:tcPr>
            <w:tcW w:w="4962" w:type="dxa"/>
          </w:tcPr>
          <w:p w:rsidR="00023840" w:rsidRPr="00AC007A" w:rsidRDefault="00023840"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«Подрядчик»</w:t>
            </w:r>
          </w:p>
          <w:p w:rsidR="00023840" w:rsidRPr="00AC007A" w:rsidRDefault="00023840" w:rsidP="0042516E">
            <w:pPr>
              <w:spacing w:line="276" w:lineRule="auto"/>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 xml:space="preserve"> «»</w:t>
            </w:r>
          </w:p>
          <w:p w:rsidR="00CD3AD6" w:rsidRPr="00AC007A" w:rsidRDefault="00CD3AD6" w:rsidP="0042516E">
            <w:pPr>
              <w:jc w:val="both"/>
              <w:rPr>
                <w:rFonts w:ascii="Times New Roman" w:hAnsi="Times New Roman" w:cs="Times New Roman"/>
                <w:sz w:val="24"/>
                <w:szCs w:val="24"/>
                <w:lang w:val="uz-Latn-UZ"/>
              </w:rPr>
            </w:pPr>
          </w:p>
        </w:tc>
        <w:tc>
          <w:tcPr>
            <w:tcW w:w="5393" w:type="dxa"/>
          </w:tcPr>
          <w:p w:rsidR="00023840" w:rsidRPr="00AC007A" w:rsidRDefault="00023840"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«Заказчик»</w:t>
            </w:r>
          </w:p>
          <w:p w:rsidR="00023840" w:rsidRPr="00AC007A" w:rsidRDefault="00023840"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ООО «UMS»</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Адрес: г.Ташкент, Юнусабадский район, </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проспект. А. Тимура, 24 </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р/с: 2021 4000 3003 8198 4001 </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в «Алока Банк» г. Ташкент </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МФО: 00401</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ИНН: 303020732 </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ОКЭД: 61200 </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Регистрационный код плательщика </w:t>
            </w:r>
          </w:p>
          <w:p w:rsidR="00CD3AD6"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НДС: 3260 3000 5463</w:t>
            </w:r>
          </w:p>
          <w:p w:rsidR="002F111C" w:rsidRPr="00AC007A" w:rsidRDefault="002F111C" w:rsidP="00AC007A">
            <w:pPr>
              <w:spacing w:line="276" w:lineRule="auto"/>
              <w:rPr>
                <w:rFonts w:ascii="Times New Roman" w:hAnsi="Times New Roman" w:cs="Times New Roman"/>
                <w:sz w:val="24"/>
                <w:szCs w:val="24"/>
                <w:lang w:val="uz-Latn-UZ"/>
              </w:rPr>
            </w:pPr>
          </w:p>
        </w:tc>
      </w:tr>
      <w:tr w:rsidR="00CD3AD6" w:rsidRPr="00AC007A" w:rsidTr="005F6BC7">
        <w:tc>
          <w:tcPr>
            <w:tcW w:w="4962" w:type="dxa"/>
          </w:tcPr>
          <w:p w:rsidR="00023840" w:rsidRPr="00AC007A" w:rsidRDefault="00023840" w:rsidP="00AC007A">
            <w:pPr>
              <w:spacing w:after="160" w:line="276" w:lineRule="auto"/>
              <w:jc w:val="center"/>
              <w:rPr>
                <w:rFonts w:ascii="Times New Roman" w:hAnsi="Times New Roman" w:cs="Times New Roman"/>
                <w:sz w:val="24"/>
                <w:szCs w:val="24"/>
              </w:rPr>
            </w:pPr>
            <w:r w:rsidRPr="00AC007A">
              <w:rPr>
                <w:rFonts w:ascii="Times New Roman" w:hAnsi="Times New Roman" w:cs="Times New Roman"/>
                <w:sz w:val="24"/>
                <w:szCs w:val="24"/>
              </w:rPr>
              <w:t>«Подрядчик»:</w:t>
            </w:r>
          </w:p>
          <w:p w:rsidR="002F111C" w:rsidRPr="00AC007A" w:rsidRDefault="002F111C" w:rsidP="002F111C">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w:t>
            </w:r>
          </w:p>
          <w:p w:rsidR="00023840" w:rsidRPr="00AC007A" w:rsidRDefault="00023840" w:rsidP="00AC007A">
            <w:pPr>
              <w:spacing w:after="160" w:line="276" w:lineRule="auto"/>
              <w:jc w:val="center"/>
              <w:rPr>
                <w:rFonts w:ascii="Times New Roman" w:hAnsi="Times New Roman" w:cs="Times New Roman"/>
                <w:sz w:val="24"/>
                <w:szCs w:val="24"/>
              </w:rPr>
            </w:pPr>
            <w:r w:rsidRPr="00AC007A">
              <w:rPr>
                <w:rFonts w:ascii="Times New Roman" w:hAnsi="Times New Roman" w:cs="Times New Roman"/>
                <w:sz w:val="24"/>
                <w:szCs w:val="24"/>
              </w:rPr>
              <w:t>Директор</w:t>
            </w:r>
          </w:p>
          <w:p w:rsidR="00023840" w:rsidRPr="00AC007A" w:rsidRDefault="00023840" w:rsidP="00AC007A">
            <w:pPr>
              <w:spacing w:after="160" w:line="276" w:lineRule="auto"/>
              <w:jc w:val="center"/>
              <w:rPr>
                <w:rFonts w:ascii="Times New Roman" w:hAnsi="Times New Roman" w:cs="Times New Roman"/>
                <w:sz w:val="24"/>
                <w:szCs w:val="24"/>
              </w:rPr>
            </w:pPr>
          </w:p>
          <w:p w:rsidR="00023840" w:rsidRPr="00AC007A" w:rsidRDefault="004801B8" w:rsidP="00AC007A">
            <w:pPr>
              <w:spacing w:after="160" w:line="276" w:lineRule="auto"/>
              <w:jc w:val="center"/>
              <w:rPr>
                <w:rFonts w:ascii="Times New Roman" w:hAnsi="Times New Roman" w:cs="Times New Roman"/>
                <w:sz w:val="24"/>
                <w:szCs w:val="24"/>
              </w:rPr>
            </w:pPr>
            <w:r>
              <w:rPr>
                <w:rFonts w:ascii="Times New Roman" w:hAnsi="Times New Roman" w:cs="Times New Roman"/>
                <w:sz w:val="24"/>
                <w:szCs w:val="24"/>
              </w:rPr>
              <w:t>____</w:t>
            </w:r>
            <w:r w:rsidR="0042516E">
              <w:rPr>
                <w:rFonts w:ascii="Times New Roman" w:hAnsi="Times New Roman" w:cs="Times New Roman"/>
                <w:sz w:val="24"/>
                <w:szCs w:val="24"/>
              </w:rPr>
              <w:t>______________ /</w:t>
            </w:r>
            <w:r w:rsidR="002F111C">
              <w:rPr>
                <w:rFonts w:ascii="Times New Roman" w:hAnsi="Times New Roman" w:cs="Times New Roman"/>
                <w:sz w:val="24"/>
                <w:szCs w:val="24"/>
              </w:rPr>
              <w:t>.</w:t>
            </w:r>
            <w:r w:rsidR="00023840" w:rsidRPr="00AC007A">
              <w:rPr>
                <w:rFonts w:ascii="Times New Roman" w:hAnsi="Times New Roman" w:cs="Times New Roman"/>
                <w:sz w:val="24"/>
                <w:szCs w:val="24"/>
              </w:rPr>
              <w:t>/</w:t>
            </w:r>
          </w:p>
          <w:p w:rsidR="00023840" w:rsidRPr="00AC007A" w:rsidRDefault="00023840" w:rsidP="00AC007A">
            <w:pPr>
              <w:spacing w:after="160" w:line="276" w:lineRule="auto"/>
              <w:jc w:val="center"/>
              <w:rPr>
                <w:rFonts w:ascii="Times New Roman" w:hAnsi="Times New Roman" w:cs="Times New Roman"/>
                <w:sz w:val="24"/>
                <w:szCs w:val="24"/>
              </w:rPr>
            </w:pPr>
          </w:p>
          <w:p w:rsidR="00023840" w:rsidRPr="00AC007A" w:rsidRDefault="00023840" w:rsidP="00AC007A">
            <w:pPr>
              <w:spacing w:after="160" w:line="276" w:lineRule="auto"/>
              <w:jc w:val="center"/>
              <w:rPr>
                <w:rFonts w:ascii="Times New Roman" w:hAnsi="Times New Roman" w:cs="Times New Roman"/>
                <w:sz w:val="24"/>
                <w:szCs w:val="24"/>
              </w:rPr>
            </w:pPr>
            <w:r w:rsidRPr="00AC007A">
              <w:rPr>
                <w:rFonts w:ascii="Times New Roman" w:hAnsi="Times New Roman" w:cs="Times New Roman"/>
                <w:sz w:val="24"/>
                <w:szCs w:val="24"/>
              </w:rPr>
              <w:t>мп</w:t>
            </w:r>
          </w:p>
          <w:p w:rsidR="00CD3AD6" w:rsidRPr="00AC007A" w:rsidRDefault="00CD3AD6" w:rsidP="00AC007A">
            <w:pPr>
              <w:spacing w:line="276" w:lineRule="auto"/>
              <w:jc w:val="center"/>
              <w:rPr>
                <w:rFonts w:ascii="Times New Roman" w:hAnsi="Times New Roman" w:cs="Times New Roman"/>
                <w:sz w:val="24"/>
                <w:szCs w:val="24"/>
                <w:lang w:val="uz-Latn-UZ"/>
              </w:rPr>
            </w:pPr>
          </w:p>
        </w:tc>
        <w:tc>
          <w:tcPr>
            <w:tcW w:w="5393" w:type="dxa"/>
          </w:tcPr>
          <w:p w:rsidR="00023840" w:rsidRPr="00AC007A" w:rsidRDefault="00023840" w:rsidP="00AC007A">
            <w:pPr>
              <w:pStyle w:val="a7"/>
              <w:spacing w:after="160"/>
              <w:jc w:val="center"/>
              <w:rPr>
                <w:sz w:val="24"/>
                <w:szCs w:val="24"/>
              </w:rPr>
            </w:pPr>
            <w:r w:rsidRPr="00AC007A">
              <w:rPr>
                <w:sz w:val="24"/>
                <w:szCs w:val="24"/>
              </w:rPr>
              <w:t>«Заказчик»:</w:t>
            </w:r>
          </w:p>
          <w:p w:rsidR="00023840" w:rsidRPr="00AC007A" w:rsidRDefault="00023840" w:rsidP="00AC007A">
            <w:pPr>
              <w:pStyle w:val="a7"/>
              <w:spacing w:after="160"/>
              <w:jc w:val="center"/>
              <w:rPr>
                <w:b/>
                <w:sz w:val="24"/>
                <w:szCs w:val="24"/>
              </w:rPr>
            </w:pPr>
            <w:r w:rsidRPr="00AC007A">
              <w:rPr>
                <w:b/>
                <w:sz w:val="24"/>
                <w:szCs w:val="24"/>
              </w:rPr>
              <w:t>ООО «UMS»</w:t>
            </w:r>
          </w:p>
          <w:p w:rsidR="00023840" w:rsidRPr="00AC007A" w:rsidRDefault="00023840" w:rsidP="00AC007A">
            <w:pPr>
              <w:pStyle w:val="a7"/>
              <w:spacing w:after="160"/>
              <w:jc w:val="center"/>
              <w:rPr>
                <w:sz w:val="24"/>
                <w:szCs w:val="24"/>
              </w:rPr>
            </w:pPr>
            <w:r w:rsidRPr="00AC007A">
              <w:rPr>
                <w:sz w:val="24"/>
                <w:szCs w:val="24"/>
              </w:rPr>
              <w:t>Генеральный директор</w:t>
            </w:r>
          </w:p>
          <w:p w:rsidR="00023840" w:rsidRPr="00AC007A" w:rsidRDefault="00023840" w:rsidP="00AC007A">
            <w:pPr>
              <w:pStyle w:val="a7"/>
              <w:spacing w:after="160"/>
              <w:jc w:val="center"/>
              <w:rPr>
                <w:sz w:val="24"/>
                <w:szCs w:val="24"/>
              </w:rPr>
            </w:pPr>
          </w:p>
          <w:p w:rsidR="00023840" w:rsidRPr="00AC007A" w:rsidRDefault="00023840" w:rsidP="00AC007A">
            <w:pPr>
              <w:pStyle w:val="a7"/>
              <w:spacing w:after="160"/>
              <w:jc w:val="center"/>
              <w:rPr>
                <w:sz w:val="24"/>
                <w:szCs w:val="24"/>
              </w:rPr>
            </w:pPr>
            <w:r w:rsidRPr="00AC007A">
              <w:rPr>
                <w:sz w:val="24"/>
                <w:szCs w:val="24"/>
              </w:rPr>
              <w:t>__________________ /Арипов С.Х./</w:t>
            </w:r>
          </w:p>
          <w:p w:rsidR="00023840" w:rsidRPr="00AC007A" w:rsidRDefault="00023840" w:rsidP="00AC007A">
            <w:pPr>
              <w:pStyle w:val="a7"/>
              <w:spacing w:after="160"/>
              <w:ind w:right="-675"/>
              <w:jc w:val="center"/>
              <w:rPr>
                <w:sz w:val="24"/>
                <w:szCs w:val="24"/>
              </w:rPr>
            </w:pPr>
          </w:p>
          <w:p w:rsidR="00023840" w:rsidRPr="00AC007A" w:rsidRDefault="00023840" w:rsidP="00AC007A">
            <w:pPr>
              <w:pStyle w:val="a7"/>
              <w:spacing w:after="160"/>
              <w:ind w:right="-675"/>
              <w:rPr>
                <w:sz w:val="24"/>
                <w:szCs w:val="24"/>
              </w:rPr>
            </w:pPr>
            <w:r w:rsidRPr="00AC007A">
              <w:rPr>
                <w:sz w:val="24"/>
                <w:szCs w:val="24"/>
              </w:rPr>
              <w:t xml:space="preserve">                                   мп</w:t>
            </w:r>
          </w:p>
          <w:p w:rsidR="00CD3AD6" w:rsidRPr="00AC007A" w:rsidRDefault="00CD3AD6" w:rsidP="00AC007A">
            <w:pPr>
              <w:spacing w:line="276" w:lineRule="auto"/>
              <w:rPr>
                <w:rFonts w:ascii="Times New Roman" w:hAnsi="Times New Roman" w:cs="Times New Roman"/>
                <w:sz w:val="24"/>
                <w:szCs w:val="24"/>
                <w:lang w:val="uz-Latn-UZ"/>
              </w:rPr>
            </w:pPr>
          </w:p>
        </w:tc>
      </w:tr>
    </w:tbl>
    <w:p w:rsidR="00896D45" w:rsidRDefault="00896D45" w:rsidP="00AC007A">
      <w:pPr>
        <w:spacing w:line="276" w:lineRule="auto"/>
        <w:rPr>
          <w:rFonts w:ascii="Times New Roman" w:hAnsi="Times New Roman" w:cs="Times New Roman"/>
          <w:sz w:val="24"/>
          <w:szCs w:val="24"/>
          <w:lang w:val="uz-Latn-UZ"/>
        </w:rPr>
      </w:pPr>
    </w:p>
    <w:p w:rsidR="00896D45" w:rsidRDefault="00896D4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pStyle w:val="a7"/>
        <w:spacing w:before="120" w:after="120"/>
        <w:rPr>
          <w:sz w:val="22"/>
          <w:szCs w:val="24"/>
        </w:rPr>
      </w:pP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___Д/24/ДУЗ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от «___» _________ 2024г.</w:t>
      </w:r>
    </w:p>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 xml:space="preserve">ТЕХНИЧЕСКИЕ ТРЕБОВАНИЯ </w:t>
      </w:r>
    </w:p>
    <w:p w:rsidR="0042516E" w:rsidRDefault="00896D45" w:rsidP="00896D45">
      <w:pPr>
        <w:jc w:val="center"/>
        <w:rPr>
          <w:rFonts w:ascii="Times New Roman" w:hAnsi="Times New Roman" w:cs="Times New Roman"/>
        </w:rPr>
      </w:pPr>
      <w:r w:rsidRPr="00FD1105">
        <w:rPr>
          <w:rFonts w:ascii="Times New Roman" w:hAnsi="Times New Roman" w:cs="Times New Roman"/>
        </w:rPr>
        <w:t xml:space="preserve">НА </w:t>
      </w:r>
      <w:bookmarkStart w:id="0" w:name="_Toc116047117"/>
      <w:r w:rsidRPr="00FD1105">
        <w:rPr>
          <w:rFonts w:ascii="Times New Roman" w:hAnsi="Times New Roman" w:cs="Times New Roman"/>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w:t>
      </w:r>
      <w:bookmarkEnd w:id="0"/>
      <w:r w:rsidR="0042516E">
        <w:rPr>
          <w:rFonts w:ascii="Times New Roman" w:hAnsi="Times New Roman" w:cs="Times New Roman"/>
        </w:rPr>
        <w:t>В СУРХАНДАРЬИНСКОЙ ОБЛАСТИ В РЦО Г. ТЕРМЕЗ И Г. ДЕНАУ</w:t>
      </w:r>
    </w:p>
    <w:p w:rsidR="00896D45" w:rsidRPr="00FD1105" w:rsidRDefault="00896D45" w:rsidP="00896D45">
      <w:pPr>
        <w:jc w:val="center"/>
        <w:rPr>
          <w:rFonts w:ascii="Times New Roman" w:eastAsiaTheme="minorEastAsia" w:hAnsi="Times New Roman" w:cs="Times New Roman"/>
          <w:b/>
        </w:rPr>
      </w:pPr>
      <w:r w:rsidRPr="00FD1105">
        <w:rPr>
          <w:rFonts w:ascii="Times New Roman" w:eastAsiaTheme="minorEastAsia" w:hAnsi="Times New Roman" w:cs="Times New Roman"/>
          <w:b/>
        </w:rPr>
        <w:t>Виды оказываемых услуг/работ:</w:t>
      </w:r>
    </w:p>
    <w:p w:rsidR="00896D45" w:rsidRPr="00FD1105" w:rsidRDefault="00896D45" w:rsidP="00896D45">
      <w:pPr>
        <w:pStyle w:val="a5"/>
        <w:numPr>
          <w:ilvl w:val="0"/>
          <w:numId w:val="8"/>
        </w:numPr>
        <w:ind w:left="709" w:hanging="142"/>
        <w:contextualSpacing/>
        <w:rPr>
          <w:rFonts w:eastAsiaTheme="minorEastAsia"/>
          <w:sz w:val="22"/>
          <w:szCs w:val="22"/>
        </w:rPr>
      </w:pPr>
      <w:r w:rsidRPr="00FD1105">
        <w:rPr>
          <w:rFonts w:eastAsiaTheme="minorEastAsia"/>
          <w:sz w:val="22"/>
          <w:szCs w:val="22"/>
        </w:rPr>
        <w:t>Проектно-изыскательные работы (ПИР);</w:t>
      </w:r>
    </w:p>
    <w:p w:rsidR="00896D45" w:rsidRPr="00FD1105" w:rsidRDefault="00896D45" w:rsidP="00896D45">
      <w:pPr>
        <w:pStyle w:val="a5"/>
        <w:numPr>
          <w:ilvl w:val="0"/>
          <w:numId w:val="8"/>
        </w:numPr>
        <w:ind w:left="709" w:hanging="142"/>
        <w:contextualSpacing/>
        <w:rPr>
          <w:rFonts w:eastAsiaTheme="minorEastAsia"/>
          <w:sz w:val="22"/>
          <w:szCs w:val="22"/>
        </w:rPr>
      </w:pPr>
      <w:r w:rsidRPr="00FD1105">
        <w:rPr>
          <w:rFonts w:eastAsiaTheme="minorEastAsia"/>
          <w:sz w:val="22"/>
          <w:szCs w:val="22"/>
        </w:rPr>
        <w:t>Согласование отдельных технологических решений (трассы кабелей, и т.п.) в соответствии с полученными Техническими условиями у соответствующих организаций. Согласующие отметки проставляются непосредственно на рабочих чертежах;</w:t>
      </w:r>
    </w:p>
    <w:p w:rsidR="00896D45" w:rsidRPr="00FD1105" w:rsidRDefault="00896D45" w:rsidP="00896D45">
      <w:pPr>
        <w:pStyle w:val="a5"/>
        <w:numPr>
          <w:ilvl w:val="0"/>
          <w:numId w:val="8"/>
        </w:numPr>
        <w:ind w:left="709" w:hanging="142"/>
        <w:contextualSpacing/>
        <w:rPr>
          <w:rFonts w:eastAsiaTheme="minorEastAsia"/>
          <w:sz w:val="22"/>
          <w:szCs w:val="22"/>
        </w:rPr>
      </w:pPr>
      <w:r w:rsidRPr="00FD1105">
        <w:rPr>
          <w:rFonts w:eastAsiaTheme="minorEastAsia"/>
          <w:sz w:val="22"/>
          <w:szCs w:val="22"/>
        </w:rPr>
        <w:t>Разработка проектно-сметной документации (ПСД);</w:t>
      </w:r>
    </w:p>
    <w:p w:rsidR="00896D45" w:rsidRPr="00FD1105" w:rsidRDefault="00896D45" w:rsidP="00896D45">
      <w:pPr>
        <w:pStyle w:val="a5"/>
        <w:numPr>
          <w:ilvl w:val="0"/>
          <w:numId w:val="8"/>
        </w:numPr>
        <w:ind w:left="709" w:hanging="142"/>
        <w:contextualSpacing/>
        <w:rPr>
          <w:rFonts w:eastAsiaTheme="minorEastAsia"/>
          <w:sz w:val="22"/>
          <w:szCs w:val="22"/>
        </w:rPr>
      </w:pPr>
      <w:r w:rsidRPr="00FD1105">
        <w:rPr>
          <w:rFonts w:eastAsiaTheme="minorEastAsia"/>
          <w:sz w:val="22"/>
          <w:szCs w:val="22"/>
        </w:rPr>
        <w:t>Проведение комплекса строительно-монтажных работ (СМР);</w:t>
      </w:r>
    </w:p>
    <w:p w:rsidR="00896D45" w:rsidRPr="00FD1105" w:rsidRDefault="00896D45" w:rsidP="00896D45">
      <w:pPr>
        <w:pStyle w:val="a5"/>
        <w:numPr>
          <w:ilvl w:val="0"/>
          <w:numId w:val="8"/>
        </w:numPr>
        <w:ind w:left="709" w:hanging="142"/>
        <w:contextualSpacing/>
        <w:rPr>
          <w:rFonts w:eastAsiaTheme="minorEastAsia"/>
          <w:sz w:val="22"/>
          <w:szCs w:val="22"/>
        </w:rPr>
      </w:pPr>
      <w:r w:rsidRPr="00FD1105">
        <w:rPr>
          <w:rFonts w:eastAsiaTheme="minorEastAsia"/>
          <w:sz w:val="22"/>
          <w:szCs w:val="22"/>
        </w:rPr>
        <w:t>Работы по легализации и государственной регистрации ВОЛС.</w:t>
      </w:r>
    </w:p>
    <w:p w:rsidR="00896D45" w:rsidRPr="00FD1105" w:rsidRDefault="00896D45" w:rsidP="00896D45">
      <w:pPr>
        <w:pStyle w:val="1"/>
        <w:numPr>
          <w:ilvl w:val="0"/>
          <w:numId w:val="7"/>
        </w:numPr>
        <w:spacing w:line="240" w:lineRule="auto"/>
        <w:jc w:val="both"/>
        <w:rPr>
          <w:rFonts w:ascii="Times New Roman" w:hAnsi="Times New Roman" w:cs="Times New Roman"/>
          <w:b/>
          <w:color w:val="auto"/>
          <w:sz w:val="22"/>
          <w:szCs w:val="22"/>
        </w:rPr>
      </w:pPr>
      <w:bookmarkStart w:id="1" w:name="_Toc148013416"/>
      <w:r w:rsidRPr="00FD1105">
        <w:rPr>
          <w:rFonts w:ascii="Times New Roman" w:hAnsi="Times New Roman" w:cs="Times New Roman"/>
          <w:b/>
          <w:color w:val="auto"/>
          <w:sz w:val="22"/>
          <w:szCs w:val="22"/>
        </w:rPr>
        <w:t>Общие данные по проекту строительству ВОЛС.</w:t>
      </w:r>
      <w:bookmarkEnd w:id="1"/>
    </w:p>
    <w:p w:rsidR="00896D45" w:rsidRPr="00FD1105" w:rsidRDefault="00896D45" w:rsidP="00896D45">
      <w:pPr>
        <w:rPr>
          <w:rFonts w:ascii="Times New Roman" w:hAnsi="Times New Roman" w:cs="Times New Roman"/>
        </w:rPr>
      </w:pPr>
    </w:p>
    <w:p w:rsidR="00896D45" w:rsidRPr="00FD1105" w:rsidRDefault="00896D45" w:rsidP="00896D45">
      <w:pPr>
        <w:pStyle w:val="a5"/>
        <w:numPr>
          <w:ilvl w:val="1"/>
          <w:numId w:val="23"/>
        </w:numPr>
        <w:ind w:left="0" w:firstLine="426"/>
        <w:contextualSpacing/>
        <w:jc w:val="both"/>
        <w:rPr>
          <w:sz w:val="22"/>
          <w:szCs w:val="22"/>
        </w:rPr>
      </w:pPr>
      <w:r w:rsidRPr="00FD1105">
        <w:rPr>
          <w:sz w:val="22"/>
          <w:szCs w:val="22"/>
        </w:rPr>
        <w:t xml:space="preserve">Вид строительства - строительство новой волоконно-оптической линии связи </w:t>
      </w:r>
      <w:r w:rsidRPr="00FD1105">
        <w:rPr>
          <w:sz w:val="22"/>
          <w:szCs w:val="22"/>
        </w:rPr>
        <w:br/>
        <w:t>ООО «</w:t>
      </w:r>
      <w:r w:rsidRPr="00FD1105">
        <w:rPr>
          <w:sz w:val="22"/>
          <w:szCs w:val="22"/>
          <w:lang w:val="en-US"/>
        </w:rPr>
        <w:t>UMS</w:t>
      </w:r>
      <w:r w:rsidRPr="00FD1105">
        <w:rPr>
          <w:sz w:val="22"/>
          <w:szCs w:val="22"/>
        </w:rPr>
        <w:t>».</w:t>
      </w:r>
    </w:p>
    <w:p w:rsidR="00896D45" w:rsidRPr="00FD1105" w:rsidRDefault="00896D45" w:rsidP="00896D45">
      <w:pPr>
        <w:pStyle w:val="a5"/>
        <w:numPr>
          <w:ilvl w:val="1"/>
          <w:numId w:val="6"/>
        </w:numPr>
        <w:spacing w:after="160"/>
        <w:ind w:left="0" w:firstLine="426"/>
        <w:contextualSpacing/>
        <w:jc w:val="both"/>
        <w:rPr>
          <w:sz w:val="22"/>
          <w:szCs w:val="22"/>
        </w:rPr>
      </w:pPr>
      <w:r w:rsidRPr="00FD1105">
        <w:rPr>
          <w:sz w:val="22"/>
          <w:szCs w:val="22"/>
        </w:rPr>
        <w:t>Объекты строительства определяются отдельными Заказами на участки линейно-кабельных сооружений ВОЛС ООО «</w:t>
      </w:r>
      <w:r w:rsidRPr="00FD1105">
        <w:rPr>
          <w:sz w:val="22"/>
          <w:szCs w:val="22"/>
          <w:lang w:val="en-US"/>
        </w:rPr>
        <w:t>UMS</w:t>
      </w:r>
      <w:r w:rsidRPr="00FD1105">
        <w:rPr>
          <w:sz w:val="22"/>
          <w:szCs w:val="22"/>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896D45" w:rsidRPr="00FD1105" w:rsidRDefault="00896D45" w:rsidP="00896D45">
      <w:pPr>
        <w:pStyle w:val="a5"/>
        <w:numPr>
          <w:ilvl w:val="1"/>
          <w:numId w:val="6"/>
        </w:numPr>
        <w:spacing w:after="160"/>
        <w:ind w:left="0" w:firstLine="426"/>
        <w:contextualSpacing/>
        <w:jc w:val="both"/>
        <w:rPr>
          <w:sz w:val="22"/>
          <w:szCs w:val="22"/>
        </w:rPr>
      </w:pPr>
      <w:r w:rsidRPr="00FD1105">
        <w:rPr>
          <w:sz w:val="22"/>
          <w:szCs w:val="22"/>
        </w:rPr>
        <w:t>Заказчик определяет планируемые участки организации ВОЛС.</w:t>
      </w:r>
    </w:p>
    <w:p w:rsidR="00896D45" w:rsidRPr="00FD1105" w:rsidRDefault="00896D45" w:rsidP="00896D45">
      <w:pPr>
        <w:pStyle w:val="a5"/>
        <w:numPr>
          <w:ilvl w:val="1"/>
          <w:numId w:val="6"/>
        </w:numPr>
        <w:spacing w:after="160"/>
        <w:ind w:left="0" w:firstLine="426"/>
        <w:contextualSpacing/>
        <w:jc w:val="both"/>
        <w:rPr>
          <w:sz w:val="22"/>
          <w:szCs w:val="22"/>
        </w:rPr>
      </w:pPr>
      <w:r w:rsidRPr="00FD1105">
        <w:rPr>
          <w:sz w:val="22"/>
          <w:szCs w:val="22"/>
        </w:rPr>
        <w:t xml:space="preserve">Сроки проектирования и строительства для каждого отдельного участка определяются план-графиком, который разрабатывается Подрядчиком с учетом сроков реализации работ, согласовывается и утверждается Заказчиком. </w:t>
      </w:r>
    </w:p>
    <w:p w:rsidR="00896D45" w:rsidRPr="00FD1105" w:rsidRDefault="00896D45" w:rsidP="00896D45">
      <w:pPr>
        <w:pStyle w:val="a5"/>
        <w:numPr>
          <w:ilvl w:val="1"/>
          <w:numId w:val="6"/>
        </w:numPr>
        <w:spacing w:after="160"/>
        <w:ind w:left="0" w:firstLine="426"/>
        <w:contextualSpacing/>
        <w:jc w:val="both"/>
        <w:rPr>
          <w:sz w:val="22"/>
          <w:szCs w:val="22"/>
        </w:rPr>
      </w:pPr>
      <w:r w:rsidRPr="00FD1105">
        <w:rPr>
          <w:sz w:val="22"/>
          <w:szCs w:val="22"/>
        </w:rPr>
        <w:t>Стадийность проектирования</w:t>
      </w:r>
      <w:r w:rsidRPr="00FD1105">
        <w:rPr>
          <w:sz w:val="22"/>
          <w:szCs w:val="22"/>
          <w:lang w:val="en-US"/>
        </w:rPr>
        <w:t>:</w:t>
      </w:r>
      <w:bookmarkStart w:id="2" w:name="_GoBack"/>
      <w:bookmarkEnd w:id="2"/>
    </w:p>
    <w:p w:rsidR="00896D45" w:rsidRPr="00FD1105" w:rsidRDefault="00896D45" w:rsidP="00896D45">
      <w:pPr>
        <w:pStyle w:val="a5"/>
        <w:numPr>
          <w:ilvl w:val="1"/>
          <w:numId w:val="20"/>
        </w:numPr>
        <w:ind w:left="0" w:firstLine="426"/>
        <w:contextualSpacing/>
        <w:jc w:val="both"/>
        <w:rPr>
          <w:sz w:val="22"/>
          <w:szCs w:val="22"/>
        </w:rPr>
      </w:pPr>
      <w:r w:rsidRPr="00FD1105">
        <w:rPr>
          <w:sz w:val="22"/>
          <w:szCs w:val="22"/>
        </w:rPr>
        <w:t>Выбор оптимальной трассы и согласования с Заказчиком, и получение необходимых технических условий и согласований.</w:t>
      </w:r>
    </w:p>
    <w:p w:rsidR="00896D45" w:rsidRPr="00FD1105" w:rsidRDefault="00896D45" w:rsidP="00896D45">
      <w:pPr>
        <w:pStyle w:val="a5"/>
        <w:numPr>
          <w:ilvl w:val="1"/>
          <w:numId w:val="20"/>
        </w:numPr>
        <w:ind w:left="0" w:firstLine="426"/>
        <w:contextualSpacing/>
        <w:jc w:val="both"/>
        <w:rPr>
          <w:sz w:val="22"/>
          <w:szCs w:val="22"/>
        </w:rPr>
      </w:pPr>
      <w:r w:rsidRPr="00FD1105">
        <w:rPr>
          <w:sz w:val="22"/>
          <w:szCs w:val="22"/>
        </w:rPr>
        <w:t>Рабочий проект с утверждаемой частью, в том числе ОПЗ, экспертиза РП;</w:t>
      </w:r>
    </w:p>
    <w:p w:rsidR="00896D45" w:rsidRPr="00FD1105" w:rsidRDefault="00896D45" w:rsidP="00896D45">
      <w:pPr>
        <w:pStyle w:val="a5"/>
        <w:numPr>
          <w:ilvl w:val="1"/>
          <w:numId w:val="20"/>
        </w:numPr>
        <w:ind w:left="0" w:firstLine="426"/>
        <w:contextualSpacing/>
        <w:jc w:val="both"/>
        <w:rPr>
          <w:sz w:val="22"/>
          <w:szCs w:val="22"/>
        </w:rPr>
      </w:pPr>
      <w:r w:rsidRPr="00FD1105">
        <w:rPr>
          <w:sz w:val="22"/>
          <w:szCs w:val="22"/>
        </w:rPr>
        <w:t>Сметная часть РП, экспертиза.</w:t>
      </w:r>
    </w:p>
    <w:p w:rsidR="00896D45" w:rsidRPr="00FD1105" w:rsidRDefault="00896D45" w:rsidP="00896D45">
      <w:pPr>
        <w:jc w:val="both"/>
        <w:rPr>
          <w:rFonts w:ascii="Times New Roman" w:hAnsi="Times New Roman" w:cs="Times New Roman"/>
        </w:rPr>
      </w:pPr>
    </w:p>
    <w:p w:rsidR="00896D45" w:rsidRPr="00FD1105" w:rsidRDefault="00896D45" w:rsidP="00896D45">
      <w:pPr>
        <w:pStyle w:val="1"/>
        <w:numPr>
          <w:ilvl w:val="0"/>
          <w:numId w:val="7"/>
        </w:numPr>
        <w:spacing w:before="0" w:line="240" w:lineRule="auto"/>
        <w:jc w:val="both"/>
        <w:rPr>
          <w:rFonts w:ascii="Times New Roman" w:hAnsi="Times New Roman" w:cs="Times New Roman"/>
          <w:b/>
          <w:color w:val="auto"/>
          <w:sz w:val="22"/>
          <w:szCs w:val="22"/>
        </w:rPr>
      </w:pPr>
      <w:bookmarkStart w:id="3" w:name="_Toc148013417"/>
      <w:r w:rsidRPr="00FD1105">
        <w:rPr>
          <w:rFonts w:ascii="Times New Roman" w:hAnsi="Times New Roman" w:cs="Times New Roman"/>
          <w:b/>
          <w:color w:val="auto"/>
          <w:sz w:val="22"/>
          <w:szCs w:val="22"/>
        </w:rPr>
        <w:t>Общие требования к работам и услугам</w:t>
      </w:r>
      <w:bookmarkEnd w:id="3"/>
    </w:p>
    <w:p w:rsidR="00896D45" w:rsidRPr="00FD1105" w:rsidRDefault="00896D45" w:rsidP="00896D45">
      <w:pPr>
        <w:rPr>
          <w:rFonts w:ascii="Times New Roman" w:hAnsi="Times New Roman" w:cs="Times New Roman"/>
        </w:rPr>
      </w:pPr>
    </w:p>
    <w:p w:rsidR="00896D45" w:rsidRPr="00FD1105" w:rsidRDefault="00896D45" w:rsidP="00896D45">
      <w:pPr>
        <w:ind w:firstLine="360"/>
        <w:jc w:val="both"/>
        <w:rPr>
          <w:rFonts w:ascii="Times New Roman" w:hAnsi="Times New Roman" w:cs="Times New Roman"/>
        </w:rPr>
      </w:pPr>
      <w:r w:rsidRPr="00FD1105">
        <w:rPr>
          <w:rFonts w:ascii="Times New Roman" w:hAnsi="Times New Roman" w:cs="Times New Roman"/>
        </w:rPr>
        <w:t>Подрядчик должен гарантировать возможность выполнения в срок всего перечня работ и услуг строительно-монтажных работ согласно данного Технического требования (далее ТТ) и ПСД для строительства и организации ВОЛС OOO «UMS».</w:t>
      </w:r>
    </w:p>
    <w:p w:rsidR="00896D45" w:rsidRPr="00FD1105" w:rsidRDefault="00896D45" w:rsidP="00896D45">
      <w:pPr>
        <w:tabs>
          <w:tab w:val="num" w:pos="426"/>
        </w:tabs>
        <w:ind w:firstLine="426"/>
        <w:jc w:val="both"/>
        <w:rPr>
          <w:rFonts w:ascii="Times New Roman" w:eastAsiaTheme="minorEastAsia" w:hAnsi="Times New Roman" w:cs="Times New Roman"/>
        </w:rPr>
      </w:pPr>
      <w:r w:rsidRPr="00FD1105">
        <w:rPr>
          <w:rFonts w:ascii="Times New Roman" w:eastAsiaTheme="minorEastAsia" w:hAnsi="Times New Roman" w:cs="Times New Roman"/>
        </w:rPr>
        <w:t>Подрядчик должен гарантировать возможность выполнение следующих работ и их этапность:</w:t>
      </w:r>
    </w:p>
    <w:p w:rsidR="00896D45" w:rsidRPr="00FD1105" w:rsidRDefault="00896D45" w:rsidP="00896D45">
      <w:pPr>
        <w:tabs>
          <w:tab w:val="num" w:pos="0"/>
        </w:tabs>
        <w:ind w:firstLine="567"/>
        <w:jc w:val="both"/>
        <w:rPr>
          <w:rFonts w:ascii="Times New Roman" w:eastAsiaTheme="minorEastAsia" w:hAnsi="Times New Roman" w:cs="Times New Roman"/>
        </w:rPr>
      </w:pPr>
      <w:r w:rsidRPr="00FD1105">
        <w:rPr>
          <w:rFonts w:ascii="Times New Roman" w:eastAsiaTheme="minorEastAsia" w:hAnsi="Times New Roman" w:cs="Times New Roman"/>
          <w:b/>
        </w:rPr>
        <w:tab/>
        <w:t>1-й этап:</w:t>
      </w:r>
      <w:r w:rsidRPr="00FD1105">
        <w:rPr>
          <w:rFonts w:ascii="Times New Roman" w:eastAsiaTheme="minorEastAsia" w:hAnsi="Times New Roman" w:cs="Times New Roman"/>
        </w:rPr>
        <w:t xml:space="preserve"> Проектно-изыскательские работы в соответствии технических условиями и требованиями Заказчика:</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Проведение пред проектными изысканиями включая топографические съёмки;</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Выбор трассы прокладки ВОК и согласование с Заказчиком;</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Подготовка материалов по выбору и отводу земельного участка под строительство ВОЛС для получения решения Хокимията, и получение архитектурного планировочного задания на основание данного решения;</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lastRenderedPageBreak/>
        <w:t>Получение разрешений на проектирование и строительство ВОЛС;</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Получение приемлемых технических условий;</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Подготовка рабочего проекта (линейная и станционная часть). Формирование комплекта РД;</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 xml:space="preserve">Согласование проектной документации (РД) с согласующими организациями и Заказчиком; </w:t>
      </w:r>
    </w:p>
    <w:p w:rsidR="00896D45" w:rsidRPr="00FD1105" w:rsidRDefault="00896D45" w:rsidP="00896D45">
      <w:pPr>
        <w:numPr>
          <w:ilvl w:val="0"/>
          <w:numId w:val="21"/>
        </w:numPr>
        <w:spacing w:after="0" w:line="240" w:lineRule="auto"/>
        <w:ind w:left="0" w:firstLine="426"/>
        <w:jc w:val="both"/>
        <w:rPr>
          <w:rFonts w:ascii="Times New Roman" w:hAnsi="Times New Roman" w:cs="Times New Roman"/>
        </w:rPr>
      </w:pPr>
      <w:r w:rsidRPr="00FD1105">
        <w:rPr>
          <w:rFonts w:ascii="Times New Roman" w:hAnsi="Times New Roman" w:cs="Times New Roman"/>
        </w:rPr>
        <w:t>Получение экспертного заключения на проектную документацию;</w:t>
      </w:r>
    </w:p>
    <w:p w:rsidR="00896D45" w:rsidRPr="00FD1105" w:rsidRDefault="00896D45" w:rsidP="00896D45">
      <w:pPr>
        <w:numPr>
          <w:ilvl w:val="0"/>
          <w:numId w:val="21"/>
        </w:numPr>
        <w:spacing w:after="0" w:line="240" w:lineRule="auto"/>
        <w:ind w:left="0" w:firstLine="426"/>
        <w:jc w:val="both"/>
        <w:rPr>
          <w:rFonts w:ascii="Times New Roman" w:hAnsi="Times New Roman" w:cs="Times New Roman"/>
        </w:rPr>
      </w:pPr>
      <w:r w:rsidRPr="00FD1105">
        <w:rPr>
          <w:rFonts w:ascii="Times New Roman" w:hAnsi="Times New Roman" w:cs="Times New Roman"/>
        </w:rPr>
        <w:t>Подготовка сметной части проектной документации и ее экспертиза;</w:t>
      </w:r>
    </w:p>
    <w:p w:rsidR="00896D45" w:rsidRPr="00FD1105" w:rsidRDefault="00896D45" w:rsidP="00896D45">
      <w:pPr>
        <w:numPr>
          <w:ilvl w:val="0"/>
          <w:numId w:val="21"/>
        </w:numPr>
        <w:spacing w:after="0" w:line="240" w:lineRule="auto"/>
        <w:ind w:left="0" w:firstLine="426"/>
        <w:jc w:val="both"/>
        <w:rPr>
          <w:rFonts w:ascii="Times New Roman" w:hAnsi="Times New Roman" w:cs="Times New Roman"/>
        </w:rPr>
      </w:pPr>
      <w:r w:rsidRPr="00FD1105">
        <w:rPr>
          <w:rFonts w:ascii="Times New Roman" w:hAnsi="Times New Roman" w:cs="Times New Roman"/>
        </w:rPr>
        <w:t>Подготовка и сбор документов для выделения земель под строительство ВОЛС.</w:t>
      </w:r>
    </w:p>
    <w:p w:rsidR="00896D45" w:rsidRPr="00FD1105" w:rsidRDefault="00896D45" w:rsidP="00896D45">
      <w:pPr>
        <w:ind w:left="786"/>
        <w:jc w:val="both"/>
        <w:rPr>
          <w:rFonts w:ascii="Times New Roman" w:hAnsi="Times New Roman" w:cs="Times New Roman"/>
        </w:rPr>
      </w:pPr>
    </w:p>
    <w:p w:rsidR="00896D45" w:rsidRPr="00FD1105" w:rsidRDefault="00896D45" w:rsidP="00896D45">
      <w:pPr>
        <w:ind w:firstLine="708"/>
        <w:jc w:val="both"/>
        <w:rPr>
          <w:rFonts w:ascii="Times New Roman" w:hAnsi="Times New Roman" w:cs="Times New Roman"/>
        </w:rPr>
      </w:pPr>
      <w:r w:rsidRPr="00FD1105">
        <w:rPr>
          <w:rFonts w:ascii="Times New Roman" w:eastAsiaTheme="minorEastAsia" w:hAnsi="Times New Roman" w:cs="Times New Roman"/>
          <w:b/>
        </w:rPr>
        <w:t>2-й этап:</w:t>
      </w:r>
      <w:r w:rsidRPr="00FD1105">
        <w:rPr>
          <w:rFonts w:ascii="Times New Roman" w:eastAsiaTheme="minorEastAsia" w:hAnsi="Times New Roman" w:cs="Times New Roman"/>
        </w:rPr>
        <w:t xml:space="preserve"> </w:t>
      </w:r>
      <w:r w:rsidRPr="00FD1105">
        <w:rPr>
          <w:rFonts w:ascii="Times New Roman" w:hAnsi="Times New Roman" w:cs="Times New Roman"/>
          <w:b/>
        </w:rPr>
        <w:t>Строительно-монтажные работы по организации линии ВОЛС, в соответствии с проектно-сметной документацией, включая</w:t>
      </w:r>
      <w:r w:rsidRPr="00FD1105">
        <w:rPr>
          <w:rFonts w:ascii="Times New Roman" w:hAnsi="Times New Roman" w:cs="Times New Roman"/>
        </w:rPr>
        <w:t>:</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Строительство, докладка, восстановление телефонной канализации, телефонных колодцев и установка дополнительных опор;</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Закупка, поставка и хранение материалов, в т.ч. материалов Заказчика, для выполнения СМР;</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 xml:space="preserve">Прокладка кабеля в кабельной канализации, коллекторе и др.; </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Прокладка кабеля в грунт, создание переходов через реки, ж/д переезды и т.д.;</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Прокладка кабеля по столбам/опорам;</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Монтаж муфт и оконечного пассивного оборудования и маркировка проложенных кабелей связи;</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 xml:space="preserve">Восстановление асфальтного, бетонного покрытия, тротуарной плитки и зеленой зоны при строительно-монтажных работах. </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Подготовка и ведение технической документации, в т.ч. протоколов измерений;</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896D45" w:rsidRPr="00FD1105" w:rsidRDefault="00896D45" w:rsidP="00896D45">
      <w:pPr>
        <w:ind w:left="1559"/>
        <w:jc w:val="both"/>
        <w:rPr>
          <w:rFonts w:ascii="Times New Roman" w:hAnsi="Times New Roman" w:cs="Times New Roman"/>
          <w:b/>
        </w:rPr>
      </w:pPr>
      <w:r w:rsidRPr="00FD1105">
        <w:rPr>
          <w:rFonts w:ascii="Times New Roman" w:hAnsi="Times New Roman" w:cs="Times New Roman"/>
          <w:b/>
        </w:rPr>
        <w:t>Работы по легализации и регистрации ВОЛС:</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Оформление и предоставление исполнительной документации, и подписание актов 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Подготовка и оформление полного комплекта исполнительной документации (ИД);</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Подготовка акта государственной приёмочной комиссии и подписание его всеми участниками, включая ГИКСИТ.</w:t>
      </w:r>
    </w:p>
    <w:p w:rsidR="00896D45" w:rsidRPr="00FD1105" w:rsidRDefault="00896D45" w:rsidP="00896D45">
      <w:pPr>
        <w:pStyle w:val="a5"/>
        <w:numPr>
          <w:ilvl w:val="0"/>
          <w:numId w:val="21"/>
        </w:numPr>
        <w:ind w:left="0" w:firstLine="426"/>
        <w:contextualSpacing/>
        <w:jc w:val="both"/>
        <w:rPr>
          <w:sz w:val="22"/>
          <w:szCs w:val="22"/>
        </w:rPr>
      </w:pPr>
      <w:r w:rsidRPr="00FD1105">
        <w:rPr>
          <w:sz w:val="22"/>
          <w:szCs w:val="22"/>
        </w:rPr>
        <w:t>Регистрация законченного объекта строительства в государственных органах.</w:t>
      </w:r>
    </w:p>
    <w:p w:rsidR="00896D45" w:rsidRPr="00FD1105" w:rsidRDefault="00896D45" w:rsidP="00896D45">
      <w:pPr>
        <w:jc w:val="both"/>
        <w:rPr>
          <w:rFonts w:ascii="Times New Roman" w:hAnsi="Times New Roman" w:cs="Times New Roman"/>
        </w:rPr>
      </w:pPr>
    </w:p>
    <w:p w:rsidR="00896D45" w:rsidRPr="00FD1105" w:rsidRDefault="00896D45" w:rsidP="00896D45">
      <w:pPr>
        <w:ind w:firstLine="426"/>
        <w:jc w:val="both"/>
        <w:rPr>
          <w:rFonts w:ascii="Times New Roman" w:hAnsi="Times New Roman" w:cs="Times New Roman"/>
        </w:rPr>
      </w:pPr>
      <w:r w:rsidRPr="00FD1105">
        <w:rPr>
          <w:rFonts w:ascii="Times New Roman" w:hAnsi="Times New Roman" w:cs="Times New Roman"/>
        </w:rPr>
        <w:t>В рамках данного ТТ Подрядчику для корректной реализации проекта необходимо привлечь сторонние независимые организации для выполнения следующих работ:</w:t>
      </w:r>
    </w:p>
    <w:p w:rsidR="00896D45" w:rsidRPr="00FD1105" w:rsidRDefault="00896D45" w:rsidP="00896D45">
      <w:pPr>
        <w:pStyle w:val="a5"/>
        <w:numPr>
          <w:ilvl w:val="0"/>
          <w:numId w:val="22"/>
        </w:numPr>
        <w:ind w:left="0" w:firstLine="567"/>
        <w:contextualSpacing/>
        <w:jc w:val="both"/>
        <w:rPr>
          <w:sz w:val="22"/>
          <w:szCs w:val="22"/>
        </w:rPr>
      </w:pPr>
      <w:r w:rsidRPr="00FD1105">
        <w:rPr>
          <w:sz w:val="22"/>
          <w:szCs w:val="22"/>
        </w:rPr>
        <w:t>подготовка материалов по выбору и отводу земельного участка для строительства ВОЛС;</w:t>
      </w:r>
    </w:p>
    <w:p w:rsidR="00896D45" w:rsidRPr="00FD1105" w:rsidRDefault="00896D45" w:rsidP="00896D45">
      <w:pPr>
        <w:pStyle w:val="a5"/>
        <w:numPr>
          <w:ilvl w:val="0"/>
          <w:numId w:val="22"/>
        </w:numPr>
        <w:ind w:left="0" w:firstLine="567"/>
        <w:contextualSpacing/>
        <w:jc w:val="both"/>
        <w:rPr>
          <w:sz w:val="22"/>
          <w:szCs w:val="22"/>
        </w:rPr>
      </w:pPr>
      <w:r w:rsidRPr="00FD1105">
        <w:rPr>
          <w:sz w:val="22"/>
          <w:szCs w:val="22"/>
        </w:rPr>
        <w:t>экспертизы проектной документации</w:t>
      </w:r>
      <w:r w:rsidRPr="00FD1105">
        <w:rPr>
          <w:sz w:val="22"/>
          <w:szCs w:val="22"/>
          <w:lang w:val="en-US"/>
        </w:rPr>
        <w:t>;</w:t>
      </w:r>
    </w:p>
    <w:p w:rsidR="00896D45" w:rsidRPr="00FD1105" w:rsidRDefault="00896D45" w:rsidP="00896D45">
      <w:pPr>
        <w:pStyle w:val="a5"/>
        <w:numPr>
          <w:ilvl w:val="0"/>
          <w:numId w:val="22"/>
        </w:numPr>
        <w:ind w:left="0" w:firstLine="567"/>
        <w:contextualSpacing/>
        <w:jc w:val="both"/>
        <w:rPr>
          <w:sz w:val="22"/>
          <w:szCs w:val="22"/>
        </w:rPr>
      </w:pPr>
      <w:r w:rsidRPr="00FD1105">
        <w:rPr>
          <w:sz w:val="22"/>
          <w:szCs w:val="22"/>
        </w:rPr>
        <w:t>составление сметной части проектной документации;</w:t>
      </w:r>
    </w:p>
    <w:p w:rsidR="00896D45" w:rsidRPr="00FD1105" w:rsidRDefault="00E15D09" w:rsidP="00E15D09">
      <w:pPr>
        <w:pStyle w:val="a5"/>
        <w:ind w:left="567"/>
        <w:jc w:val="both"/>
        <w:rPr>
          <w:sz w:val="22"/>
          <w:szCs w:val="22"/>
        </w:rPr>
      </w:pPr>
      <w:r>
        <w:rPr>
          <w:sz w:val="22"/>
          <w:szCs w:val="22"/>
        </w:rPr>
        <w:t>-</w:t>
      </w:r>
      <w:r w:rsidRPr="00E15D09">
        <w:rPr>
          <w:sz w:val="22"/>
          <w:szCs w:val="22"/>
        </w:rPr>
        <w:t xml:space="preserve">экспертиза сметной части проектной документации выполняется за счет Исполнителя, юридическим лицом, имеющим лицензию на осуществление данного вида деятельности, и опыт получения подтверждения о внесении экспертного заключения в Единый реестр экспертных заключений информационной системы в базу данных Shaffof Qurilish. </w:t>
      </w:r>
      <w:r w:rsidR="00896D45" w:rsidRPr="00FD1105">
        <w:rPr>
          <w:sz w:val="22"/>
          <w:szCs w:val="22"/>
        </w:rPr>
        <w:t>Для выполнения обязательств по договору Подрядчик имеет право привлекать к выполнению работ, определенных в рамках данного ТТ, сторонние организации, имеющих в наличии требуемые лицензии и опыт выполнения работ, в роли субподряда по согласованию с Заказчиком.</w:t>
      </w:r>
    </w:p>
    <w:p w:rsidR="00896D45" w:rsidRPr="00FD1105" w:rsidRDefault="00896D45" w:rsidP="00896D45">
      <w:pPr>
        <w:ind w:firstLine="426"/>
        <w:jc w:val="both"/>
        <w:rPr>
          <w:rFonts w:ascii="Times New Roman" w:hAnsi="Times New Roman" w:cs="Times New Roman"/>
        </w:rPr>
      </w:pPr>
      <w:r w:rsidRPr="00FD1105">
        <w:rPr>
          <w:rFonts w:ascii="Times New Roman" w:hAnsi="Times New Roman" w:cs="Times New Roman"/>
        </w:rPr>
        <w:t>Заказчик имеет право при наличии у себя на складе предоставить Подрядчику все необходимые материалы (волоконно-оптический кабель, сигнальную ленту, транзитные оптические муфты в комплекте, оптические кроссы в комплекте и т.д.) для строительства ВОЛС. При отсутствии необходимых материалов на складе Заказчика, Подрядчик приобретает необходимые материалы за свой счет согласно проектно-сметной документации.</w:t>
      </w:r>
    </w:p>
    <w:p w:rsidR="00896D45" w:rsidRPr="00FD1105" w:rsidRDefault="00896D45" w:rsidP="00896D45">
      <w:pPr>
        <w:ind w:firstLine="426"/>
        <w:jc w:val="both"/>
        <w:rPr>
          <w:rFonts w:ascii="Times New Roman" w:hAnsi="Times New Roman" w:cs="Times New Roman"/>
        </w:rPr>
      </w:pPr>
      <w:r w:rsidRPr="00FD1105">
        <w:rPr>
          <w:rFonts w:ascii="Times New Roman" w:hAnsi="Times New Roman" w:cs="Times New Roman"/>
        </w:rPr>
        <w:t>Всё необходимое для строительства оборудование, инструмент, специализированную технику и материалы, которые заранее не оговорены, и отсутствующие у Заказчика, Подрядчик предоставляет за свой счет.</w:t>
      </w:r>
    </w:p>
    <w:p w:rsidR="00896D45" w:rsidRPr="00FD1105" w:rsidRDefault="00896D45" w:rsidP="00896D45">
      <w:pPr>
        <w:pStyle w:val="1"/>
        <w:numPr>
          <w:ilvl w:val="0"/>
          <w:numId w:val="7"/>
        </w:numPr>
        <w:spacing w:line="240" w:lineRule="auto"/>
        <w:jc w:val="both"/>
        <w:rPr>
          <w:rFonts w:ascii="Times New Roman" w:hAnsi="Times New Roman" w:cs="Times New Roman"/>
          <w:b/>
          <w:color w:val="auto"/>
          <w:sz w:val="22"/>
          <w:szCs w:val="22"/>
        </w:rPr>
      </w:pPr>
      <w:bookmarkStart w:id="4" w:name="_Toc148013418"/>
      <w:r w:rsidRPr="00FD1105">
        <w:rPr>
          <w:rFonts w:ascii="Times New Roman" w:hAnsi="Times New Roman" w:cs="Times New Roman"/>
          <w:b/>
          <w:color w:val="auto"/>
          <w:sz w:val="22"/>
          <w:szCs w:val="22"/>
        </w:rPr>
        <w:lastRenderedPageBreak/>
        <w:t>Перечень основных данных и требований по проектированию и строительству ВОЛС.</w:t>
      </w:r>
      <w:bookmarkEnd w:id="4"/>
    </w:p>
    <w:p w:rsidR="00896D45" w:rsidRPr="00FD1105" w:rsidRDefault="00896D45" w:rsidP="00896D45">
      <w:pPr>
        <w:rPr>
          <w:rFonts w:ascii="Times New Roman" w:hAnsi="Times New Roman" w:cs="Times New Roman"/>
        </w:rPr>
      </w:pPr>
    </w:p>
    <w:p w:rsidR="00896D45" w:rsidRPr="00FD1105" w:rsidRDefault="00896D45" w:rsidP="00896D45">
      <w:pPr>
        <w:ind w:left="360"/>
        <w:contextualSpacing/>
        <w:jc w:val="both"/>
        <w:outlineLvl w:val="1"/>
        <w:rPr>
          <w:rFonts w:ascii="Times New Roman" w:hAnsi="Times New Roman" w:cs="Times New Roman"/>
          <w:b/>
          <w:color w:val="000000" w:themeColor="text1"/>
        </w:rPr>
      </w:pPr>
      <w:bookmarkStart w:id="5" w:name="_Toc109124472"/>
      <w:r w:rsidRPr="00FD1105">
        <w:rPr>
          <w:rFonts w:ascii="Times New Roman" w:hAnsi="Times New Roman" w:cs="Times New Roman"/>
          <w:b/>
          <w:color w:val="000000" w:themeColor="text1"/>
        </w:rPr>
        <w:t xml:space="preserve">3.1. </w:t>
      </w:r>
      <w:bookmarkStart w:id="6" w:name="_Toc148013419"/>
      <w:r w:rsidRPr="00FD1105">
        <w:rPr>
          <w:rFonts w:ascii="Times New Roman" w:hAnsi="Times New Roman" w:cs="Times New Roman"/>
          <w:b/>
          <w:color w:val="000000" w:themeColor="text1"/>
        </w:rPr>
        <w:t>Технические требования по проектированию (ПИР/ПСД) ВОЛС</w:t>
      </w:r>
      <w:bookmarkEnd w:id="5"/>
      <w:r w:rsidRPr="00FD1105">
        <w:rPr>
          <w:rFonts w:ascii="Times New Roman" w:hAnsi="Times New Roman" w:cs="Times New Roman"/>
          <w:b/>
          <w:color w:val="000000" w:themeColor="text1"/>
        </w:rPr>
        <w:t>.</w:t>
      </w:r>
      <w:bookmarkEnd w:id="6"/>
    </w:p>
    <w:p w:rsidR="00896D45" w:rsidRPr="00FD1105" w:rsidRDefault="00896D45" w:rsidP="00896D45">
      <w:pPr>
        <w:pStyle w:val="a5"/>
        <w:numPr>
          <w:ilvl w:val="2"/>
          <w:numId w:val="24"/>
        </w:numPr>
        <w:spacing w:after="160"/>
        <w:ind w:left="0" w:firstLine="0"/>
        <w:contextualSpacing/>
        <w:jc w:val="both"/>
        <w:rPr>
          <w:sz w:val="22"/>
          <w:szCs w:val="22"/>
        </w:rPr>
      </w:pPr>
      <w:r w:rsidRPr="00FD1105">
        <w:rPr>
          <w:sz w:val="22"/>
          <w:szCs w:val="22"/>
        </w:rPr>
        <w:t xml:space="preserve">Подрядчик проводит пред проектные изыскания включая топографическую съемку – </w:t>
      </w:r>
      <w:r w:rsidRPr="00FD1105">
        <w:rPr>
          <w:sz w:val="22"/>
          <w:szCs w:val="22"/>
        </w:rPr>
        <w:tab/>
        <w:t>Геодезические работы для проектирования и строительства линейных сооружений:</w:t>
      </w:r>
    </w:p>
    <w:p w:rsidR="00896D45" w:rsidRPr="00FD1105" w:rsidRDefault="00896D45" w:rsidP="00896D45">
      <w:pPr>
        <w:numPr>
          <w:ilvl w:val="4"/>
          <w:numId w:val="14"/>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Изготовление топографической подосновы для проектирования объектов линейного строительства;</w:t>
      </w:r>
    </w:p>
    <w:p w:rsidR="00896D45" w:rsidRPr="00FD1105" w:rsidRDefault="00896D45" w:rsidP="00896D45">
      <w:pPr>
        <w:numPr>
          <w:ilvl w:val="4"/>
          <w:numId w:val="14"/>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Камеральное и полевое трассирование объектов линейного строительства;</w:t>
      </w:r>
    </w:p>
    <w:p w:rsidR="00896D45" w:rsidRPr="00FD1105" w:rsidRDefault="00896D45" w:rsidP="00896D45">
      <w:pPr>
        <w:numPr>
          <w:ilvl w:val="4"/>
          <w:numId w:val="14"/>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Вынос в натуру проектных осей строительства линейных сооружений, подземных и надземных коммуникаций.</w:t>
      </w:r>
    </w:p>
    <w:p w:rsidR="00896D45" w:rsidRPr="00FD1105" w:rsidRDefault="00896D45" w:rsidP="00896D45">
      <w:pPr>
        <w:pStyle w:val="a5"/>
        <w:numPr>
          <w:ilvl w:val="2"/>
          <w:numId w:val="24"/>
        </w:numPr>
        <w:ind w:left="0" w:firstLine="0"/>
        <w:contextualSpacing/>
        <w:jc w:val="both"/>
        <w:rPr>
          <w:sz w:val="22"/>
          <w:szCs w:val="22"/>
        </w:rPr>
      </w:pPr>
      <w:r w:rsidRPr="00FD1105">
        <w:rPr>
          <w:sz w:val="22"/>
          <w:szCs w:val="22"/>
        </w:rPr>
        <w:t>Подрядчик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896D45" w:rsidRPr="00FD1105" w:rsidRDefault="00896D45" w:rsidP="00896D45">
      <w:pPr>
        <w:numPr>
          <w:ilvl w:val="0"/>
          <w:numId w:val="19"/>
        </w:numPr>
        <w:spacing w:after="0" w:line="240" w:lineRule="auto"/>
        <w:ind w:left="0" w:firstLine="0"/>
        <w:contextualSpacing/>
        <w:jc w:val="both"/>
        <w:rPr>
          <w:rFonts w:ascii="Times New Roman" w:hAnsi="Times New Roman" w:cs="Times New Roman"/>
          <w:lang w:val="en-US"/>
        </w:rPr>
      </w:pPr>
      <w:r w:rsidRPr="00FD1105">
        <w:rPr>
          <w:rFonts w:ascii="Times New Roman" w:hAnsi="Times New Roman" w:cs="Times New Roman"/>
        </w:rPr>
        <w:t>Минимальная длина трассы</w:t>
      </w:r>
      <w:r w:rsidRPr="00FD1105">
        <w:rPr>
          <w:rFonts w:ascii="Times New Roman" w:hAnsi="Times New Roman" w:cs="Times New Roman"/>
          <w:lang w:val="en-US"/>
        </w:rPr>
        <w:t>;</w:t>
      </w:r>
    </w:p>
    <w:p w:rsidR="00896D45" w:rsidRPr="00FD1105" w:rsidRDefault="00896D45" w:rsidP="00896D45">
      <w:pPr>
        <w:numPr>
          <w:ilvl w:val="0"/>
          <w:numId w:val="19"/>
        </w:numPr>
        <w:spacing w:after="0" w:line="240" w:lineRule="auto"/>
        <w:ind w:left="0" w:firstLine="0"/>
        <w:contextualSpacing/>
        <w:jc w:val="both"/>
        <w:rPr>
          <w:rFonts w:ascii="Times New Roman" w:hAnsi="Times New Roman" w:cs="Times New Roman"/>
        </w:rPr>
      </w:pPr>
      <w:r w:rsidRPr="00FD1105">
        <w:rPr>
          <w:rFonts w:ascii="Times New Roman" w:hAnsi="Times New Roman" w:cs="Times New Roman"/>
        </w:rPr>
        <w:t>Обеспечения лучших условий эксплуатации ВОЛС;</w:t>
      </w:r>
    </w:p>
    <w:p w:rsidR="00896D45" w:rsidRPr="00FD1105" w:rsidRDefault="00896D45" w:rsidP="00896D45">
      <w:pPr>
        <w:numPr>
          <w:ilvl w:val="0"/>
          <w:numId w:val="19"/>
        </w:numPr>
        <w:spacing w:after="0" w:line="240" w:lineRule="auto"/>
        <w:ind w:left="0" w:firstLine="0"/>
        <w:contextualSpacing/>
        <w:jc w:val="both"/>
        <w:rPr>
          <w:rFonts w:ascii="Times New Roman" w:hAnsi="Times New Roman" w:cs="Times New Roman"/>
        </w:rPr>
      </w:pPr>
      <w:r w:rsidRPr="00FD1105">
        <w:rPr>
          <w:rFonts w:ascii="Times New Roman" w:hAnsi="Times New Roman" w:cs="Times New Roman"/>
        </w:rPr>
        <w:t>Наименьшего числа пересечения с автомобильными, железными дорогами, с подземными сооружениями и с водными преградами;</w:t>
      </w:r>
    </w:p>
    <w:p w:rsidR="00896D45" w:rsidRPr="00FD1105" w:rsidRDefault="00896D45" w:rsidP="00896D45">
      <w:pPr>
        <w:numPr>
          <w:ilvl w:val="0"/>
          <w:numId w:val="19"/>
        </w:numPr>
        <w:spacing w:after="0" w:line="240" w:lineRule="auto"/>
        <w:ind w:left="0" w:firstLine="0"/>
        <w:contextualSpacing/>
        <w:jc w:val="both"/>
        <w:rPr>
          <w:rFonts w:ascii="Times New Roman" w:hAnsi="Times New Roman" w:cs="Times New Roman"/>
        </w:rPr>
      </w:pPr>
      <w:r w:rsidRPr="00FD1105">
        <w:rPr>
          <w:rFonts w:ascii="Times New Roman" w:hAnsi="Times New Roman" w:cs="Times New Roman"/>
        </w:rPr>
        <w:t xml:space="preserve">Выполнения наименьшего объема работ по строительству ЛКС.  </w:t>
      </w:r>
    </w:p>
    <w:p w:rsidR="00896D45" w:rsidRPr="00FD1105" w:rsidRDefault="00896D45" w:rsidP="00896D45">
      <w:pPr>
        <w:pStyle w:val="a5"/>
        <w:numPr>
          <w:ilvl w:val="2"/>
          <w:numId w:val="24"/>
        </w:numPr>
        <w:ind w:left="0" w:firstLine="0"/>
        <w:contextualSpacing/>
        <w:jc w:val="both"/>
        <w:rPr>
          <w:sz w:val="22"/>
          <w:szCs w:val="22"/>
        </w:rPr>
      </w:pPr>
      <w:r w:rsidRPr="00FD1105">
        <w:rPr>
          <w:sz w:val="22"/>
          <w:szCs w:val="22"/>
        </w:rPr>
        <w:t>Подрядчик получает приемлемые технические условия на строительство ЛКС и прокладку кабеля ВОК для организации ВОЛС, согласно процедуры получения ТУ, и согласовает полученные ТУ с Заказчиком.</w:t>
      </w:r>
    </w:p>
    <w:p w:rsidR="00896D45" w:rsidRPr="00FD1105" w:rsidRDefault="00896D45" w:rsidP="00896D45">
      <w:pPr>
        <w:numPr>
          <w:ilvl w:val="2"/>
          <w:numId w:val="24"/>
        </w:numPr>
        <w:spacing w:after="0" w:line="240" w:lineRule="auto"/>
        <w:ind w:left="0" w:firstLine="0"/>
        <w:contextualSpacing/>
        <w:jc w:val="both"/>
        <w:rPr>
          <w:rFonts w:ascii="Times New Roman" w:hAnsi="Times New Roman" w:cs="Times New Roman"/>
        </w:rPr>
      </w:pPr>
      <w:r w:rsidRPr="00FD1105">
        <w:rPr>
          <w:rFonts w:ascii="Times New Roman" w:hAnsi="Times New Roman" w:cs="Times New Roman"/>
        </w:rPr>
        <w:t>Подрядчик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896D45" w:rsidRPr="00FD1105" w:rsidRDefault="00896D45" w:rsidP="00896D45">
      <w:pPr>
        <w:numPr>
          <w:ilvl w:val="2"/>
          <w:numId w:val="24"/>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Подрядчик получает все необходимые согласования, постановления, решения и т.п. у местных органов власти, хозяйствующих субъектов, муниципалитета и других:</w:t>
      </w:r>
    </w:p>
    <w:p w:rsidR="00896D45" w:rsidRPr="00FD1105" w:rsidRDefault="00896D45" w:rsidP="00896D45">
      <w:pPr>
        <w:numPr>
          <w:ilvl w:val="4"/>
          <w:numId w:val="13"/>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Подготавливает все необходимые материалы по выбору и отводу земельного участка под строительство ВОЛС, получает решение Хокимията и в дальнейшем архитектурно планировочное задание.</w:t>
      </w:r>
    </w:p>
    <w:p w:rsidR="00896D45" w:rsidRPr="00FD1105" w:rsidRDefault="00896D45" w:rsidP="00896D45">
      <w:pPr>
        <w:numPr>
          <w:ilvl w:val="4"/>
          <w:numId w:val="13"/>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896D45" w:rsidRPr="00FD1105" w:rsidRDefault="00896D45" w:rsidP="00896D45">
      <w:pPr>
        <w:numPr>
          <w:ilvl w:val="4"/>
          <w:numId w:val="13"/>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896D45" w:rsidRPr="00FD1105" w:rsidRDefault="00896D45" w:rsidP="00896D45">
      <w:pPr>
        <w:numPr>
          <w:ilvl w:val="4"/>
          <w:numId w:val="13"/>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Согласовывает проектные решения по прокладке кабеля ВОЛС по столбам/опорам с собственниками столбов и/или опор.</w:t>
      </w:r>
    </w:p>
    <w:p w:rsidR="00896D45" w:rsidRPr="00FD1105" w:rsidRDefault="00896D45" w:rsidP="00896D45">
      <w:pPr>
        <w:numPr>
          <w:ilvl w:val="4"/>
          <w:numId w:val="13"/>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Получает разрешение на производство работ и согласовывает начало строительно-монтажных работ со всеми согласующими организациями.</w:t>
      </w:r>
    </w:p>
    <w:p w:rsidR="00896D45" w:rsidRPr="00FD1105" w:rsidRDefault="00896D45" w:rsidP="00896D45">
      <w:pPr>
        <w:numPr>
          <w:ilvl w:val="4"/>
          <w:numId w:val="13"/>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Оформляет временные землеотводы на прокладку ВОК (при необходимости).</w:t>
      </w:r>
    </w:p>
    <w:p w:rsidR="00896D45" w:rsidRPr="00FD1105" w:rsidRDefault="00896D45" w:rsidP="00896D45">
      <w:pPr>
        <w:numPr>
          <w:ilvl w:val="2"/>
          <w:numId w:val="24"/>
        </w:numPr>
        <w:spacing w:after="0" w:line="240" w:lineRule="auto"/>
        <w:ind w:left="0" w:firstLine="0"/>
        <w:contextualSpacing/>
        <w:jc w:val="both"/>
        <w:rPr>
          <w:rFonts w:ascii="Times New Roman" w:hAnsi="Times New Roman" w:cs="Times New Roman"/>
        </w:rPr>
      </w:pPr>
      <w:r w:rsidRPr="00FD1105">
        <w:rPr>
          <w:rFonts w:ascii="Times New Roman" w:hAnsi="Times New Roman" w:cs="Times New Roman"/>
        </w:rPr>
        <w:t>Рабочий проект должен быть предоставлен в согласованном Заказчиком виде и должен содержать следующие части:</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Содержание</w:t>
      </w:r>
      <w:r w:rsidRPr="00FD1105">
        <w:rPr>
          <w:rFonts w:ascii="Times New Roman" w:hAnsi="Times New Roman" w:cs="Times New Roman"/>
          <w:lang w:val="en-US"/>
        </w:rPr>
        <w:t>;</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Состав рабочего проекта</w:t>
      </w:r>
      <w:r w:rsidRPr="00FD1105">
        <w:rPr>
          <w:rFonts w:ascii="Times New Roman" w:hAnsi="Times New Roman" w:cs="Times New Roman"/>
          <w:lang w:val="en-US"/>
        </w:rPr>
        <w:t>;</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Общая пояснительная записка;</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Лицензии генподрядной организации</w:t>
      </w:r>
      <w:r w:rsidRPr="00FD1105">
        <w:rPr>
          <w:rFonts w:ascii="Times New Roman" w:hAnsi="Times New Roman" w:cs="Times New Roman"/>
          <w:lang w:val="en-US"/>
        </w:rPr>
        <w:t>;</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Техническое задание на проектирование;</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Технические условия;</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Общие данные</w:t>
      </w:r>
      <w:r w:rsidRPr="00FD1105">
        <w:rPr>
          <w:rFonts w:ascii="Times New Roman" w:hAnsi="Times New Roman" w:cs="Times New Roman"/>
          <w:lang w:val="en-US"/>
        </w:rPr>
        <w:t>:</w:t>
      </w:r>
    </w:p>
    <w:p w:rsidR="00896D45" w:rsidRPr="00FD1105" w:rsidRDefault="00896D45" w:rsidP="00896D45">
      <w:pPr>
        <w:numPr>
          <w:ilvl w:val="1"/>
          <w:numId w:val="12"/>
        </w:numPr>
        <w:tabs>
          <w:tab w:val="left" w:pos="937"/>
        </w:tabs>
        <w:spacing w:after="0" w:line="240" w:lineRule="auto"/>
        <w:ind w:left="0" w:firstLine="0"/>
        <w:contextualSpacing/>
        <w:jc w:val="both"/>
        <w:rPr>
          <w:rFonts w:ascii="Times New Roman" w:hAnsi="Times New Roman" w:cs="Times New Roman"/>
        </w:rPr>
      </w:pPr>
      <w:r w:rsidRPr="00FD1105">
        <w:rPr>
          <w:rFonts w:ascii="Times New Roman" w:hAnsi="Times New Roman" w:cs="Times New Roman"/>
        </w:rPr>
        <w:t>Ведомость основных комплектов рабочих чертежей;</w:t>
      </w:r>
    </w:p>
    <w:p w:rsidR="00896D45" w:rsidRPr="00FD1105" w:rsidRDefault="00896D45" w:rsidP="00896D45">
      <w:pPr>
        <w:numPr>
          <w:ilvl w:val="1"/>
          <w:numId w:val="12"/>
        </w:numPr>
        <w:tabs>
          <w:tab w:val="left" w:pos="937"/>
        </w:tabs>
        <w:spacing w:after="0" w:line="240" w:lineRule="auto"/>
        <w:ind w:left="0" w:firstLine="0"/>
        <w:contextualSpacing/>
        <w:jc w:val="both"/>
        <w:rPr>
          <w:rFonts w:ascii="Times New Roman" w:hAnsi="Times New Roman" w:cs="Times New Roman"/>
        </w:rPr>
      </w:pPr>
      <w:r w:rsidRPr="00FD1105">
        <w:rPr>
          <w:rFonts w:ascii="Times New Roman" w:hAnsi="Times New Roman" w:cs="Times New Roman"/>
        </w:rPr>
        <w:t>Ведомость ссылочных и прилагаемых документов;</w:t>
      </w:r>
    </w:p>
    <w:p w:rsidR="00896D45" w:rsidRPr="00FD1105" w:rsidRDefault="00896D45" w:rsidP="00896D45">
      <w:pPr>
        <w:numPr>
          <w:ilvl w:val="1"/>
          <w:numId w:val="12"/>
        </w:numPr>
        <w:tabs>
          <w:tab w:val="left" w:pos="937"/>
        </w:tabs>
        <w:spacing w:after="0" w:line="240" w:lineRule="auto"/>
        <w:ind w:left="0" w:firstLine="0"/>
        <w:contextualSpacing/>
        <w:jc w:val="both"/>
        <w:rPr>
          <w:rFonts w:ascii="Times New Roman" w:hAnsi="Times New Roman" w:cs="Times New Roman"/>
        </w:rPr>
      </w:pPr>
      <w:r w:rsidRPr="00FD1105">
        <w:rPr>
          <w:rFonts w:ascii="Times New Roman" w:hAnsi="Times New Roman" w:cs="Times New Roman"/>
        </w:rPr>
        <w:t>Общие указания</w:t>
      </w:r>
      <w:r w:rsidRPr="00FD1105">
        <w:rPr>
          <w:rFonts w:ascii="Times New Roman" w:hAnsi="Times New Roman" w:cs="Times New Roman"/>
          <w:lang w:val="en-US"/>
        </w:rPr>
        <w:t>.</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Результаты проведения инженерно-геологических изысканий (топографические съемки);</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lastRenderedPageBreak/>
        <w:t>План строительства телефонной канализации. М 1:500</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Схемы ввода/вывода ВОК в/из кабельной канализации;</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 xml:space="preserve"> Схемы прокладки кабеля в телефонной канализации, в грунт, по опорам с указанием объема работ;</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Схемы ввода ВОК в технологическое помещение;</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Схемы прокладки ВОК по зданию и в аппаратных;</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Схемы размещения оконечного оборудования в помещениях;</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Схемы размещения оборудования в шкафу;</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Схемы кабельных соединений;</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Схемы крепления ВОК к опорам, столбам, и между зданиями;</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Схемы пересечений с автомобильными и железными дорогами, ВЛ, водными преградами и иными сооружениями;</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Спецификация оборудования, кабельных изделий, материалов;</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Ведомость потребности в материалах;</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Экспертное заключение</w:t>
      </w:r>
      <w:r w:rsidRPr="00FD1105">
        <w:rPr>
          <w:rFonts w:ascii="Times New Roman" w:hAnsi="Times New Roman" w:cs="Times New Roman"/>
          <w:lang w:val="en-US"/>
        </w:rPr>
        <w:t xml:space="preserve"> </w:t>
      </w:r>
      <w:r w:rsidRPr="00FD1105">
        <w:rPr>
          <w:rFonts w:ascii="Times New Roman" w:hAnsi="Times New Roman" w:cs="Times New Roman"/>
        </w:rPr>
        <w:t>проектной документации</w:t>
      </w:r>
      <w:r w:rsidRPr="00FD1105">
        <w:rPr>
          <w:rFonts w:ascii="Times New Roman" w:hAnsi="Times New Roman" w:cs="Times New Roman"/>
          <w:lang w:val="en-US"/>
        </w:rPr>
        <w:t>;</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Сметная часть проекта</w:t>
      </w:r>
      <w:r w:rsidRPr="00FD1105">
        <w:rPr>
          <w:rFonts w:ascii="Times New Roman" w:hAnsi="Times New Roman" w:cs="Times New Roman"/>
          <w:lang w:val="en-US"/>
        </w:rPr>
        <w:t>;</w:t>
      </w:r>
    </w:p>
    <w:p w:rsidR="00896D45" w:rsidRPr="00FD1105" w:rsidRDefault="00896D45" w:rsidP="00896D45">
      <w:pPr>
        <w:numPr>
          <w:ilvl w:val="0"/>
          <w:numId w:val="15"/>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Экспертиза сметной части проекта</w:t>
      </w:r>
      <w:r w:rsidRPr="00FD1105">
        <w:rPr>
          <w:rFonts w:ascii="Times New Roman" w:hAnsi="Times New Roman" w:cs="Times New Roman"/>
          <w:lang w:val="en-US"/>
        </w:rPr>
        <w:t>;</w:t>
      </w:r>
    </w:p>
    <w:p w:rsidR="00896D45" w:rsidRPr="00FD1105" w:rsidRDefault="00896D45" w:rsidP="00896D45">
      <w:pPr>
        <w:numPr>
          <w:ilvl w:val="2"/>
          <w:numId w:val="24"/>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Пояснительная записка должна содержать следующие разделы:</w:t>
      </w:r>
    </w:p>
    <w:p w:rsidR="00896D45" w:rsidRPr="00FD1105" w:rsidRDefault="00896D45" w:rsidP="00896D45">
      <w:pPr>
        <w:numPr>
          <w:ilvl w:val="0"/>
          <w:numId w:val="16"/>
        </w:numPr>
        <w:spacing w:line="240" w:lineRule="auto"/>
        <w:ind w:left="0" w:firstLine="0"/>
        <w:contextualSpacing/>
        <w:jc w:val="both"/>
        <w:rPr>
          <w:rFonts w:ascii="Times New Roman" w:hAnsi="Times New Roman" w:cs="Times New Roman"/>
          <w:lang w:val="en-US"/>
        </w:rPr>
      </w:pPr>
      <w:r w:rsidRPr="00FD1105">
        <w:rPr>
          <w:rFonts w:ascii="Times New Roman" w:hAnsi="Times New Roman" w:cs="Times New Roman"/>
        </w:rPr>
        <w:t>Вводная часть</w:t>
      </w:r>
      <w:r w:rsidRPr="00FD1105">
        <w:rPr>
          <w:rFonts w:ascii="Times New Roman" w:hAnsi="Times New Roman" w:cs="Times New Roman"/>
          <w:lang w:val="en-US"/>
        </w:rPr>
        <w:t>;</w:t>
      </w:r>
    </w:p>
    <w:p w:rsidR="00896D45" w:rsidRPr="00FD1105" w:rsidRDefault="00896D45" w:rsidP="00896D45">
      <w:pPr>
        <w:numPr>
          <w:ilvl w:val="0"/>
          <w:numId w:val="16"/>
        </w:numPr>
        <w:spacing w:line="240" w:lineRule="auto"/>
        <w:ind w:left="0" w:firstLine="0"/>
        <w:contextualSpacing/>
        <w:jc w:val="both"/>
        <w:rPr>
          <w:rFonts w:ascii="Times New Roman" w:hAnsi="Times New Roman" w:cs="Times New Roman"/>
          <w:lang w:val="en-US"/>
        </w:rPr>
      </w:pPr>
      <w:r w:rsidRPr="00FD1105">
        <w:rPr>
          <w:rFonts w:ascii="Times New Roman" w:hAnsi="Times New Roman" w:cs="Times New Roman"/>
        </w:rPr>
        <w:t>Технологическая часть</w:t>
      </w:r>
      <w:r w:rsidRPr="00FD1105">
        <w:rPr>
          <w:rFonts w:ascii="Times New Roman" w:hAnsi="Times New Roman" w:cs="Times New Roman"/>
          <w:lang w:val="en-US"/>
        </w:rPr>
        <w:t>;</w:t>
      </w:r>
    </w:p>
    <w:p w:rsidR="00896D45" w:rsidRPr="00FD1105" w:rsidRDefault="00896D45" w:rsidP="00896D45">
      <w:pPr>
        <w:numPr>
          <w:ilvl w:val="0"/>
          <w:numId w:val="16"/>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Техника безопасности и охрана труда;</w:t>
      </w:r>
    </w:p>
    <w:p w:rsidR="00896D45" w:rsidRPr="00FD1105" w:rsidRDefault="00896D45" w:rsidP="00896D45">
      <w:pPr>
        <w:numPr>
          <w:ilvl w:val="0"/>
          <w:numId w:val="16"/>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Противопожарные мероприятия</w:t>
      </w:r>
      <w:r w:rsidRPr="00FD1105">
        <w:rPr>
          <w:rFonts w:ascii="Times New Roman" w:hAnsi="Times New Roman" w:cs="Times New Roman"/>
          <w:lang w:val="en-US"/>
        </w:rPr>
        <w:t>;</w:t>
      </w:r>
    </w:p>
    <w:p w:rsidR="00896D45" w:rsidRPr="00FD1105" w:rsidRDefault="00896D45" w:rsidP="00896D45">
      <w:pPr>
        <w:numPr>
          <w:ilvl w:val="0"/>
          <w:numId w:val="16"/>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Производственная санитария</w:t>
      </w:r>
      <w:r w:rsidRPr="00FD1105">
        <w:rPr>
          <w:rFonts w:ascii="Times New Roman" w:hAnsi="Times New Roman" w:cs="Times New Roman"/>
          <w:lang w:val="en-US"/>
        </w:rPr>
        <w:t>;</w:t>
      </w:r>
    </w:p>
    <w:p w:rsidR="00896D45" w:rsidRPr="00FD1105" w:rsidRDefault="00896D45" w:rsidP="00896D45">
      <w:pPr>
        <w:numPr>
          <w:ilvl w:val="0"/>
          <w:numId w:val="16"/>
        </w:numPr>
        <w:spacing w:after="0" w:line="240" w:lineRule="auto"/>
        <w:ind w:left="0" w:firstLine="0"/>
        <w:contextualSpacing/>
        <w:jc w:val="both"/>
        <w:rPr>
          <w:rFonts w:ascii="Times New Roman" w:hAnsi="Times New Roman" w:cs="Times New Roman"/>
        </w:rPr>
      </w:pPr>
      <w:r w:rsidRPr="00FD1105">
        <w:rPr>
          <w:rFonts w:ascii="Times New Roman" w:hAnsi="Times New Roman" w:cs="Times New Roman"/>
        </w:rPr>
        <w:t>Защита окружающей среды</w:t>
      </w:r>
      <w:r w:rsidRPr="00FD1105">
        <w:rPr>
          <w:rFonts w:ascii="Times New Roman" w:hAnsi="Times New Roman" w:cs="Times New Roman"/>
          <w:lang w:val="en-US"/>
        </w:rPr>
        <w:t>.</w:t>
      </w:r>
    </w:p>
    <w:p w:rsidR="00896D45" w:rsidRPr="00FD1105" w:rsidRDefault="00896D45" w:rsidP="00896D45">
      <w:pPr>
        <w:numPr>
          <w:ilvl w:val="2"/>
          <w:numId w:val="24"/>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Разработка проектных решений и его частей должна осуществляться в строгом соответствии с:</w:t>
      </w:r>
    </w:p>
    <w:p w:rsidR="00896D45" w:rsidRPr="00FD1105" w:rsidRDefault="00896D45" w:rsidP="00896D45">
      <w:pPr>
        <w:numPr>
          <w:ilvl w:val="0"/>
          <w:numId w:val="17"/>
        </w:numPr>
        <w:tabs>
          <w:tab w:val="left" w:pos="311"/>
        </w:tabs>
        <w:spacing w:after="0" w:line="240" w:lineRule="auto"/>
        <w:ind w:left="0" w:firstLine="0"/>
        <w:contextualSpacing/>
        <w:rPr>
          <w:rFonts w:ascii="Times New Roman" w:hAnsi="Times New Roman" w:cs="Times New Roman"/>
        </w:rPr>
      </w:pPr>
      <w:r w:rsidRPr="00FD1105">
        <w:rPr>
          <w:rFonts w:ascii="Times New Roman" w:hAnsi="Times New Roman" w:cs="Times New Roman"/>
        </w:rPr>
        <w:t>Действующими государственными стандартами, нормами и правилами Республики Узбекистан;</w:t>
      </w:r>
    </w:p>
    <w:p w:rsidR="00896D45" w:rsidRPr="00FD1105" w:rsidRDefault="00896D45" w:rsidP="00896D45">
      <w:pPr>
        <w:numPr>
          <w:ilvl w:val="0"/>
          <w:numId w:val="17"/>
        </w:numPr>
        <w:tabs>
          <w:tab w:val="left" w:pos="311"/>
        </w:tabs>
        <w:spacing w:after="0" w:line="240" w:lineRule="auto"/>
        <w:ind w:left="0" w:firstLine="0"/>
        <w:contextualSpacing/>
        <w:rPr>
          <w:rFonts w:ascii="Times New Roman" w:hAnsi="Times New Roman" w:cs="Times New Roman"/>
        </w:rPr>
      </w:pPr>
      <w:r w:rsidRPr="00FD1105">
        <w:rPr>
          <w:rFonts w:ascii="Times New Roman" w:hAnsi="Times New Roman" w:cs="Times New Roman"/>
        </w:rPr>
        <w:t>Общими техническими требованиями к проектированию и строительству местных и междугородних сетей телекоммуникаций;</w:t>
      </w:r>
    </w:p>
    <w:p w:rsidR="00896D45" w:rsidRPr="00FD1105" w:rsidRDefault="00896D45" w:rsidP="00896D45">
      <w:pPr>
        <w:numPr>
          <w:ilvl w:val="0"/>
          <w:numId w:val="17"/>
        </w:numPr>
        <w:tabs>
          <w:tab w:val="left" w:pos="311"/>
        </w:tabs>
        <w:spacing w:after="0" w:line="240" w:lineRule="auto"/>
        <w:ind w:left="0" w:firstLine="0"/>
        <w:contextualSpacing/>
        <w:rPr>
          <w:rFonts w:ascii="Times New Roman" w:hAnsi="Times New Roman" w:cs="Times New Roman"/>
        </w:rPr>
      </w:pPr>
      <w:r w:rsidRPr="00FD1105">
        <w:rPr>
          <w:rFonts w:ascii="Times New Roman" w:hAnsi="Times New Roman" w:cs="Times New Roman"/>
        </w:rPr>
        <w:t>Техническими условиями и прочими исходными данными, предоставляемыми Заказчиком;</w:t>
      </w:r>
    </w:p>
    <w:p w:rsidR="00896D45" w:rsidRPr="00FD1105" w:rsidRDefault="00896D45" w:rsidP="00896D45">
      <w:pPr>
        <w:numPr>
          <w:ilvl w:val="2"/>
          <w:numId w:val="24"/>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Порядок предоставления проектно-сметной документации:</w:t>
      </w:r>
    </w:p>
    <w:p w:rsidR="00896D45" w:rsidRPr="00FD1105" w:rsidRDefault="00896D45" w:rsidP="00896D45">
      <w:pPr>
        <w:numPr>
          <w:ilvl w:val="0"/>
          <w:numId w:val="18"/>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Заказчик рассматривает предоставленный Подрядчиком подготовленную и согласованную проектную документацию строительства ВОЛС, и при отсутствии замечаний утверждает.</w:t>
      </w:r>
    </w:p>
    <w:p w:rsidR="00896D45" w:rsidRPr="00FD1105" w:rsidRDefault="00896D45" w:rsidP="00896D45">
      <w:pPr>
        <w:numPr>
          <w:ilvl w:val="0"/>
          <w:numId w:val="18"/>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При наличии замечаний рабочей проект должен быть доработан и исправлен Подрядчиком согласно замечаниям Заказчика, в согласованные с Заказчиком сроки.</w:t>
      </w:r>
    </w:p>
    <w:p w:rsidR="00896D45" w:rsidRPr="00FD1105" w:rsidRDefault="00896D45" w:rsidP="00896D45">
      <w:pPr>
        <w:numPr>
          <w:ilvl w:val="0"/>
          <w:numId w:val="18"/>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Подрядчик проводит и предоставляет Заказчику экспертное заключение и готовую проектную документацию, при необходимости исправленную на основании замечаний экспертизы и согласования Заказчика.</w:t>
      </w:r>
    </w:p>
    <w:p w:rsidR="00896D45" w:rsidRPr="00FD1105" w:rsidRDefault="00896D45" w:rsidP="00896D45">
      <w:pPr>
        <w:numPr>
          <w:ilvl w:val="0"/>
          <w:numId w:val="18"/>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Подрядчик подготовляет сметную часть проектной документации и проводит её экспертизу.</w:t>
      </w:r>
    </w:p>
    <w:p w:rsidR="00896D45" w:rsidRPr="00FD1105" w:rsidRDefault="00896D45" w:rsidP="00896D45">
      <w:pPr>
        <w:numPr>
          <w:ilvl w:val="2"/>
          <w:numId w:val="24"/>
        </w:numPr>
        <w:spacing w:line="240" w:lineRule="auto"/>
        <w:ind w:left="0" w:firstLine="0"/>
        <w:contextualSpacing/>
        <w:jc w:val="both"/>
        <w:rPr>
          <w:rFonts w:ascii="Times New Roman" w:hAnsi="Times New Roman" w:cs="Times New Roman"/>
        </w:rPr>
      </w:pPr>
      <w:r w:rsidRPr="00FD1105">
        <w:rPr>
          <w:rFonts w:ascii="Times New Roman" w:hAnsi="Times New Roman" w:cs="Times New Roman"/>
        </w:rPr>
        <w:t>Подрядчик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896D45" w:rsidRPr="00FD1105" w:rsidRDefault="00896D45" w:rsidP="00896D45">
      <w:pPr>
        <w:numPr>
          <w:ilvl w:val="2"/>
          <w:numId w:val="24"/>
        </w:numPr>
        <w:spacing w:after="0" w:line="240" w:lineRule="auto"/>
        <w:ind w:left="0" w:firstLine="0"/>
        <w:contextualSpacing/>
        <w:jc w:val="both"/>
        <w:rPr>
          <w:rFonts w:ascii="Times New Roman" w:hAnsi="Times New Roman" w:cs="Times New Roman"/>
        </w:rPr>
      </w:pPr>
      <w:r w:rsidRPr="00FD1105">
        <w:rPr>
          <w:rFonts w:ascii="Times New Roman" w:hAnsi="Times New Roman" w:cs="Times New Roman"/>
        </w:rPr>
        <w:t xml:space="preserve">Проектно-сметная документация должна быть передана Заказчику в бумажном виде в количестве двух экземплярах в виде альбомов, томов и книг, а также в электронном виде в формате </w:t>
      </w:r>
      <w:r w:rsidRPr="00FD1105">
        <w:rPr>
          <w:rFonts w:ascii="Times New Roman" w:hAnsi="Times New Roman" w:cs="Times New Roman"/>
          <w:lang w:val="en-US"/>
        </w:rPr>
        <w:t>AutoCAD</w:t>
      </w:r>
      <w:r w:rsidRPr="00FD1105">
        <w:rPr>
          <w:rFonts w:ascii="Times New Roman" w:hAnsi="Times New Roman" w:cs="Times New Roman"/>
        </w:rPr>
        <w:t xml:space="preserve"> (</w:t>
      </w:r>
      <w:r w:rsidRPr="00FD1105">
        <w:rPr>
          <w:rFonts w:ascii="Times New Roman" w:hAnsi="Times New Roman" w:cs="Times New Roman"/>
          <w:lang w:val="en-US"/>
        </w:rPr>
        <w:t>dwg</w:t>
      </w:r>
      <w:r w:rsidRPr="00FD1105">
        <w:rPr>
          <w:rFonts w:ascii="Times New Roman" w:hAnsi="Times New Roman" w:cs="Times New Roman"/>
        </w:rPr>
        <w:t xml:space="preserve">) для схем и чертежей, и в формате </w:t>
      </w:r>
      <w:r w:rsidRPr="00FD1105">
        <w:rPr>
          <w:rFonts w:ascii="Times New Roman" w:hAnsi="Times New Roman" w:cs="Times New Roman"/>
          <w:lang w:val="en-US"/>
        </w:rPr>
        <w:t>Word</w:t>
      </w:r>
      <w:r w:rsidRPr="00FD1105">
        <w:rPr>
          <w:rFonts w:ascii="Times New Roman" w:hAnsi="Times New Roman" w:cs="Times New Roman"/>
        </w:rPr>
        <w:t xml:space="preserve"> для других документов на переносном носителе. </w:t>
      </w:r>
    </w:p>
    <w:p w:rsidR="00896D45" w:rsidRPr="00FD1105" w:rsidRDefault="00896D45" w:rsidP="00896D45">
      <w:pPr>
        <w:numPr>
          <w:ilvl w:val="2"/>
          <w:numId w:val="24"/>
        </w:numPr>
        <w:spacing w:after="0" w:line="240" w:lineRule="auto"/>
        <w:ind w:left="0" w:firstLine="0"/>
        <w:contextualSpacing/>
        <w:jc w:val="both"/>
        <w:rPr>
          <w:rFonts w:ascii="Times New Roman" w:hAnsi="Times New Roman" w:cs="Times New Roman"/>
        </w:rPr>
      </w:pPr>
      <w:r w:rsidRPr="00FD1105">
        <w:rPr>
          <w:rFonts w:ascii="Times New Roman" w:hAnsi="Times New Roman" w:cs="Times New Roman"/>
        </w:rPr>
        <w:t>Подрядчик обязан подготовить и предоставить сметную документации в форматах, запрошенных Заказчиком.</w:t>
      </w:r>
    </w:p>
    <w:p w:rsidR="00896D45" w:rsidRPr="00FD1105" w:rsidRDefault="00896D45" w:rsidP="00896D45">
      <w:pPr>
        <w:pStyle w:val="a5"/>
        <w:numPr>
          <w:ilvl w:val="2"/>
          <w:numId w:val="24"/>
        </w:numPr>
        <w:ind w:left="0" w:firstLine="0"/>
        <w:contextualSpacing/>
        <w:jc w:val="both"/>
        <w:rPr>
          <w:sz w:val="22"/>
          <w:szCs w:val="22"/>
        </w:rPr>
      </w:pPr>
      <w:r w:rsidRPr="00FD1105">
        <w:rPr>
          <w:sz w:val="22"/>
          <w:szCs w:val="22"/>
        </w:rPr>
        <w:t>Подрядчик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предоставленным самим Подрядчиком, и обязуется выполнить работы в указанный срок по согласованию с Заказчиком.</w:t>
      </w:r>
    </w:p>
    <w:p w:rsidR="00896D45" w:rsidRPr="00FD1105" w:rsidRDefault="00896D45" w:rsidP="00896D45">
      <w:pPr>
        <w:contextualSpacing/>
        <w:jc w:val="both"/>
        <w:rPr>
          <w:rFonts w:ascii="Times New Roman" w:hAnsi="Times New Roman" w:cs="Times New Roman"/>
        </w:rPr>
      </w:pPr>
    </w:p>
    <w:p w:rsidR="00896D45" w:rsidRPr="00FD1105" w:rsidRDefault="00896D45" w:rsidP="00896D45">
      <w:pPr>
        <w:pStyle w:val="a5"/>
        <w:numPr>
          <w:ilvl w:val="1"/>
          <w:numId w:val="24"/>
        </w:numPr>
        <w:contextualSpacing/>
        <w:jc w:val="both"/>
        <w:outlineLvl w:val="1"/>
        <w:rPr>
          <w:b/>
          <w:sz w:val="22"/>
          <w:szCs w:val="22"/>
        </w:rPr>
      </w:pPr>
      <w:r w:rsidRPr="00FD1105">
        <w:rPr>
          <w:b/>
          <w:sz w:val="22"/>
          <w:szCs w:val="22"/>
        </w:rPr>
        <w:t xml:space="preserve"> </w:t>
      </w:r>
      <w:bookmarkStart w:id="7" w:name="_Toc148013420"/>
      <w:r w:rsidRPr="00FD1105">
        <w:rPr>
          <w:b/>
          <w:sz w:val="22"/>
          <w:szCs w:val="22"/>
        </w:rPr>
        <w:t>Технические требования для строительства (СМР) ВОЛС.</w:t>
      </w:r>
      <w:bookmarkEnd w:id="7"/>
    </w:p>
    <w:p w:rsidR="00896D45" w:rsidRPr="00FD1105" w:rsidRDefault="00896D45" w:rsidP="00896D45">
      <w:pPr>
        <w:pStyle w:val="a5"/>
        <w:ind w:left="1069"/>
        <w:jc w:val="both"/>
        <w:outlineLvl w:val="1"/>
        <w:rPr>
          <w:b/>
          <w:sz w:val="22"/>
          <w:szCs w:val="22"/>
        </w:rPr>
      </w:pPr>
    </w:p>
    <w:p w:rsidR="00896D45" w:rsidRPr="00FD1105" w:rsidRDefault="00896D45" w:rsidP="00896D45">
      <w:pPr>
        <w:pStyle w:val="a5"/>
        <w:numPr>
          <w:ilvl w:val="2"/>
          <w:numId w:val="24"/>
        </w:numPr>
        <w:ind w:left="0" w:firstLine="0"/>
        <w:contextualSpacing/>
        <w:jc w:val="both"/>
        <w:rPr>
          <w:sz w:val="22"/>
          <w:szCs w:val="22"/>
        </w:rPr>
      </w:pPr>
      <w:r w:rsidRPr="00FD1105">
        <w:rPr>
          <w:sz w:val="22"/>
          <w:szCs w:val="22"/>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896D45" w:rsidRPr="00FD1105" w:rsidRDefault="00896D45" w:rsidP="00896D45">
      <w:pPr>
        <w:pStyle w:val="a5"/>
        <w:numPr>
          <w:ilvl w:val="2"/>
          <w:numId w:val="24"/>
        </w:numPr>
        <w:ind w:left="0" w:firstLine="0"/>
        <w:contextualSpacing/>
        <w:jc w:val="both"/>
        <w:rPr>
          <w:sz w:val="22"/>
          <w:szCs w:val="22"/>
        </w:rPr>
      </w:pPr>
      <w:r w:rsidRPr="00FD1105">
        <w:rPr>
          <w:sz w:val="22"/>
          <w:szCs w:val="22"/>
        </w:rPr>
        <w:t>Строительство производится в строгом соответствии со следующими основными требованиями:</w:t>
      </w:r>
    </w:p>
    <w:p w:rsidR="00896D45" w:rsidRPr="00FD1105" w:rsidRDefault="00896D45" w:rsidP="00896D45">
      <w:pPr>
        <w:pStyle w:val="a5"/>
        <w:numPr>
          <w:ilvl w:val="0"/>
          <w:numId w:val="10"/>
        </w:numPr>
        <w:tabs>
          <w:tab w:val="left" w:pos="252"/>
        </w:tabs>
        <w:ind w:left="0" w:firstLine="0"/>
        <w:contextualSpacing/>
        <w:jc w:val="both"/>
        <w:rPr>
          <w:sz w:val="22"/>
          <w:szCs w:val="22"/>
        </w:rPr>
      </w:pPr>
      <w:r w:rsidRPr="00FD1105">
        <w:rPr>
          <w:sz w:val="22"/>
          <w:szCs w:val="22"/>
        </w:rPr>
        <w:t>С действующими нормами и правилами (ПУЭ, ПТБ, ППБ, КМК/СНиП, СанПиН) Республики Узбекистан;</w:t>
      </w:r>
    </w:p>
    <w:p w:rsidR="00896D45" w:rsidRPr="00FD1105" w:rsidRDefault="00896D45" w:rsidP="00896D45">
      <w:pPr>
        <w:pStyle w:val="a5"/>
        <w:numPr>
          <w:ilvl w:val="0"/>
          <w:numId w:val="10"/>
        </w:numPr>
        <w:tabs>
          <w:tab w:val="left" w:pos="252"/>
        </w:tabs>
        <w:ind w:left="0" w:firstLine="0"/>
        <w:contextualSpacing/>
        <w:jc w:val="both"/>
        <w:rPr>
          <w:sz w:val="22"/>
          <w:szCs w:val="22"/>
        </w:rPr>
      </w:pPr>
      <w:r w:rsidRPr="00FD1105">
        <w:rPr>
          <w:sz w:val="22"/>
          <w:szCs w:val="22"/>
        </w:rPr>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896D45" w:rsidRPr="00FD1105" w:rsidRDefault="00896D45" w:rsidP="00896D45">
      <w:pPr>
        <w:pStyle w:val="a5"/>
        <w:numPr>
          <w:ilvl w:val="0"/>
          <w:numId w:val="10"/>
        </w:numPr>
        <w:tabs>
          <w:tab w:val="left" w:pos="252"/>
        </w:tabs>
        <w:ind w:left="0" w:firstLine="0"/>
        <w:contextualSpacing/>
        <w:jc w:val="both"/>
        <w:rPr>
          <w:sz w:val="22"/>
          <w:szCs w:val="22"/>
        </w:rPr>
      </w:pPr>
      <w:r w:rsidRPr="00FD1105">
        <w:rPr>
          <w:sz w:val="22"/>
          <w:szCs w:val="22"/>
        </w:rPr>
        <w:lastRenderedPageBreak/>
        <w:t>Производить все работы в строгом соответствии с действующими нормами охраны труда и техники безопасности и пожарной безопасности РУз.</w:t>
      </w:r>
    </w:p>
    <w:p w:rsidR="00896D45" w:rsidRPr="00FD1105" w:rsidRDefault="00896D45" w:rsidP="00896D45">
      <w:pPr>
        <w:pStyle w:val="a5"/>
        <w:numPr>
          <w:ilvl w:val="0"/>
          <w:numId w:val="10"/>
        </w:numPr>
        <w:tabs>
          <w:tab w:val="left" w:pos="252"/>
        </w:tabs>
        <w:ind w:left="0" w:firstLine="0"/>
        <w:contextualSpacing/>
        <w:jc w:val="both"/>
        <w:rPr>
          <w:sz w:val="22"/>
          <w:szCs w:val="22"/>
        </w:rPr>
      </w:pPr>
      <w:r w:rsidRPr="00FD1105">
        <w:rPr>
          <w:sz w:val="22"/>
          <w:szCs w:val="22"/>
        </w:rPr>
        <w:t>В случае если при исполнении обязательств по договору Подрядчик или привлеченное Подрядчиком сторонние лицо нанесёт ущерб имуществу Заказчика или третьих лиц, то Подрядчик обязан возместить ущерб в полном объеме за счет собственных средств.</w:t>
      </w:r>
    </w:p>
    <w:p w:rsidR="00896D45" w:rsidRPr="00FD1105" w:rsidRDefault="00896D45" w:rsidP="00896D45">
      <w:pPr>
        <w:pStyle w:val="a5"/>
        <w:numPr>
          <w:ilvl w:val="0"/>
          <w:numId w:val="10"/>
        </w:numPr>
        <w:tabs>
          <w:tab w:val="left" w:pos="252"/>
        </w:tabs>
        <w:ind w:left="0" w:firstLine="0"/>
        <w:contextualSpacing/>
        <w:jc w:val="both"/>
        <w:rPr>
          <w:sz w:val="22"/>
          <w:szCs w:val="22"/>
        </w:rPr>
      </w:pPr>
      <w:r w:rsidRPr="00FD1105">
        <w:rPr>
          <w:sz w:val="22"/>
          <w:szCs w:val="22"/>
        </w:rPr>
        <w:t xml:space="preserve">В случае возникновения обязательств Подрядчика перед третьими лицами, не учтенных в данном ТТ, Подрядчик закрывает эти обязательства за счет собственных средств, без привлечения Заказчика. </w:t>
      </w:r>
    </w:p>
    <w:p w:rsidR="00896D45" w:rsidRPr="00FD1105" w:rsidRDefault="00896D45" w:rsidP="00896D45">
      <w:pPr>
        <w:pStyle w:val="a5"/>
        <w:numPr>
          <w:ilvl w:val="0"/>
          <w:numId w:val="10"/>
        </w:numPr>
        <w:tabs>
          <w:tab w:val="left" w:pos="252"/>
        </w:tabs>
        <w:ind w:left="0" w:firstLine="0"/>
        <w:contextualSpacing/>
        <w:jc w:val="both"/>
        <w:rPr>
          <w:sz w:val="22"/>
          <w:szCs w:val="22"/>
        </w:rPr>
      </w:pPr>
      <w:r w:rsidRPr="00FD1105">
        <w:rPr>
          <w:sz w:val="22"/>
          <w:szCs w:val="22"/>
        </w:rPr>
        <w:t xml:space="preserve">В течение всего периода работ, еженедельно предоставлять в </w:t>
      </w:r>
      <w:r w:rsidRPr="00FD1105">
        <w:rPr>
          <w:sz w:val="22"/>
          <w:szCs w:val="22"/>
          <w:lang w:val="en-US"/>
        </w:rPr>
        <w:t>OOO</w:t>
      </w:r>
      <w:r w:rsidRPr="00FD1105">
        <w:rPr>
          <w:sz w:val="22"/>
          <w:szCs w:val="22"/>
        </w:rPr>
        <w:t xml:space="preserve"> «</w:t>
      </w:r>
      <w:r w:rsidRPr="00FD1105">
        <w:rPr>
          <w:sz w:val="22"/>
          <w:szCs w:val="22"/>
          <w:lang w:val="en-US"/>
        </w:rPr>
        <w:t>UMS</w:t>
      </w:r>
      <w:r w:rsidRPr="00FD1105">
        <w:rPr>
          <w:sz w:val="22"/>
          <w:szCs w:val="22"/>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896D45" w:rsidRPr="00FD1105" w:rsidRDefault="00896D45" w:rsidP="00896D45">
      <w:pPr>
        <w:pStyle w:val="a5"/>
        <w:numPr>
          <w:ilvl w:val="0"/>
          <w:numId w:val="10"/>
        </w:numPr>
        <w:tabs>
          <w:tab w:val="left" w:pos="252"/>
        </w:tabs>
        <w:ind w:left="0" w:firstLine="0"/>
        <w:contextualSpacing/>
        <w:jc w:val="both"/>
        <w:rPr>
          <w:sz w:val="22"/>
          <w:szCs w:val="22"/>
        </w:rPr>
      </w:pPr>
      <w:r w:rsidRPr="00FD1105">
        <w:rPr>
          <w:sz w:val="22"/>
          <w:szCs w:val="22"/>
        </w:rPr>
        <w:t>Утвержденной проектной документацией.</w:t>
      </w:r>
    </w:p>
    <w:p w:rsidR="00896D45" w:rsidRPr="00FD1105" w:rsidRDefault="00896D45" w:rsidP="00896D45">
      <w:pPr>
        <w:pStyle w:val="a5"/>
        <w:numPr>
          <w:ilvl w:val="0"/>
          <w:numId w:val="10"/>
        </w:numPr>
        <w:tabs>
          <w:tab w:val="left" w:pos="252"/>
        </w:tabs>
        <w:ind w:left="0" w:firstLine="0"/>
        <w:contextualSpacing/>
        <w:jc w:val="both"/>
        <w:rPr>
          <w:sz w:val="22"/>
          <w:szCs w:val="22"/>
        </w:rPr>
      </w:pPr>
      <w:r w:rsidRPr="00FD1105">
        <w:rPr>
          <w:sz w:val="22"/>
          <w:szCs w:val="22"/>
        </w:rPr>
        <w:t>Настоящим Техническим заданием.</w:t>
      </w:r>
    </w:p>
    <w:p w:rsidR="00896D45" w:rsidRPr="00FD1105" w:rsidRDefault="00896D45" w:rsidP="00896D45">
      <w:pPr>
        <w:pStyle w:val="a5"/>
        <w:numPr>
          <w:ilvl w:val="2"/>
          <w:numId w:val="25"/>
        </w:numPr>
        <w:ind w:left="0" w:firstLine="0"/>
        <w:contextualSpacing/>
        <w:jc w:val="both"/>
        <w:rPr>
          <w:sz w:val="22"/>
          <w:szCs w:val="22"/>
        </w:rPr>
      </w:pPr>
      <w:r w:rsidRPr="00FD1105">
        <w:rPr>
          <w:sz w:val="22"/>
          <w:szCs w:val="22"/>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896D45" w:rsidRPr="00FD1105" w:rsidRDefault="00896D45" w:rsidP="00896D45">
      <w:pPr>
        <w:pStyle w:val="a5"/>
        <w:numPr>
          <w:ilvl w:val="2"/>
          <w:numId w:val="26"/>
        </w:numPr>
        <w:ind w:left="0" w:firstLine="0"/>
        <w:contextualSpacing/>
        <w:jc w:val="both"/>
        <w:rPr>
          <w:sz w:val="22"/>
          <w:szCs w:val="22"/>
        </w:rPr>
      </w:pPr>
      <w:r w:rsidRPr="00FD1105">
        <w:rPr>
          <w:sz w:val="22"/>
          <w:szCs w:val="22"/>
        </w:rPr>
        <w:t xml:space="preserve">При прокладке кабеля ВОК по внешней стене здания, по чердаку или по крышам, кабель должен быть защищен от механических повреждений металлорукавом или стальными трубами. </w:t>
      </w:r>
    </w:p>
    <w:p w:rsidR="00896D45" w:rsidRPr="00FD1105" w:rsidRDefault="00896D45" w:rsidP="00896D45">
      <w:pPr>
        <w:pStyle w:val="a5"/>
        <w:numPr>
          <w:ilvl w:val="2"/>
          <w:numId w:val="26"/>
        </w:numPr>
        <w:ind w:left="0" w:firstLine="0"/>
        <w:contextualSpacing/>
        <w:jc w:val="both"/>
        <w:rPr>
          <w:sz w:val="22"/>
          <w:szCs w:val="22"/>
        </w:rPr>
      </w:pPr>
      <w:r w:rsidRPr="00FD1105">
        <w:rPr>
          <w:sz w:val="22"/>
          <w:szCs w:val="22"/>
        </w:rPr>
        <w:t>При прокладке кабеля ВОК в канализации необходимо перед проведением работ проветрить колодец, проверить целостность и проходимость кабельного канала, при необходимости провести чистку.</w:t>
      </w:r>
    </w:p>
    <w:p w:rsidR="00896D45" w:rsidRPr="00FD1105" w:rsidRDefault="00896D45" w:rsidP="00896D45">
      <w:pPr>
        <w:pStyle w:val="a5"/>
        <w:numPr>
          <w:ilvl w:val="2"/>
          <w:numId w:val="26"/>
        </w:numPr>
        <w:ind w:left="0" w:firstLine="0"/>
        <w:contextualSpacing/>
        <w:jc w:val="both"/>
        <w:rPr>
          <w:sz w:val="22"/>
          <w:szCs w:val="22"/>
        </w:rPr>
      </w:pPr>
      <w:r w:rsidRPr="00FD1105">
        <w:rPr>
          <w:sz w:val="22"/>
          <w:szCs w:val="22"/>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896D45" w:rsidRPr="00FD1105" w:rsidRDefault="00896D45" w:rsidP="00896D45">
      <w:pPr>
        <w:pStyle w:val="a5"/>
        <w:numPr>
          <w:ilvl w:val="2"/>
          <w:numId w:val="26"/>
        </w:numPr>
        <w:ind w:left="0" w:firstLine="0"/>
        <w:contextualSpacing/>
        <w:jc w:val="both"/>
        <w:rPr>
          <w:sz w:val="22"/>
          <w:szCs w:val="22"/>
        </w:rPr>
      </w:pPr>
      <w:r w:rsidRPr="00FD1105">
        <w:rPr>
          <w:sz w:val="22"/>
          <w:szCs w:val="22"/>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896D45" w:rsidRPr="00FD1105" w:rsidRDefault="00896D45" w:rsidP="00896D45">
      <w:pPr>
        <w:pStyle w:val="a5"/>
        <w:numPr>
          <w:ilvl w:val="2"/>
          <w:numId w:val="26"/>
        </w:numPr>
        <w:ind w:left="0" w:firstLine="0"/>
        <w:contextualSpacing/>
        <w:jc w:val="both"/>
        <w:rPr>
          <w:sz w:val="22"/>
          <w:szCs w:val="22"/>
        </w:rPr>
      </w:pPr>
      <w:r w:rsidRPr="00FD1105">
        <w:rPr>
          <w:sz w:val="22"/>
          <w:szCs w:val="22"/>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896D45" w:rsidRPr="00FD1105" w:rsidRDefault="00896D45" w:rsidP="00896D45">
      <w:pPr>
        <w:pStyle w:val="a5"/>
        <w:numPr>
          <w:ilvl w:val="2"/>
          <w:numId w:val="26"/>
        </w:numPr>
        <w:ind w:left="0" w:firstLine="0"/>
        <w:contextualSpacing/>
        <w:jc w:val="both"/>
        <w:rPr>
          <w:sz w:val="22"/>
          <w:szCs w:val="22"/>
        </w:rPr>
      </w:pPr>
      <w:r w:rsidRPr="00FD1105">
        <w:rPr>
          <w:sz w:val="22"/>
          <w:szCs w:val="22"/>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 а сигнальная пластиковая лента должна быть уложена сверху над кабелем ВОК на глубине 0,6м.</w:t>
      </w:r>
    </w:p>
    <w:p w:rsidR="00896D45" w:rsidRPr="00FD1105" w:rsidRDefault="00896D45" w:rsidP="00896D45">
      <w:pPr>
        <w:pStyle w:val="a5"/>
        <w:numPr>
          <w:ilvl w:val="2"/>
          <w:numId w:val="26"/>
        </w:numPr>
        <w:ind w:left="0" w:firstLine="0"/>
        <w:contextualSpacing/>
        <w:jc w:val="both"/>
        <w:rPr>
          <w:sz w:val="22"/>
          <w:szCs w:val="22"/>
        </w:rPr>
      </w:pPr>
      <w:r w:rsidRPr="00FD1105">
        <w:rPr>
          <w:sz w:val="22"/>
          <w:szCs w:val="22"/>
        </w:rPr>
        <w:t>Предусмотреть фиксацию кабельной трассы ж/б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896D45" w:rsidRPr="00FD1105" w:rsidRDefault="00896D45" w:rsidP="00896D45">
      <w:pPr>
        <w:pStyle w:val="a5"/>
        <w:numPr>
          <w:ilvl w:val="2"/>
          <w:numId w:val="26"/>
        </w:numPr>
        <w:ind w:left="0" w:firstLine="0"/>
        <w:contextualSpacing/>
        <w:jc w:val="both"/>
        <w:rPr>
          <w:sz w:val="22"/>
          <w:szCs w:val="22"/>
        </w:rPr>
      </w:pPr>
      <w:r w:rsidRPr="00FD1105">
        <w:rPr>
          <w:sz w:val="22"/>
          <w:szCs w:val="22"/>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896D45" w:rsidRPr="00FD1105" w:rsidRDefault="00896D45" w:rsidP="00896D45">
      <w:pPr>
        <w:pStyle w:val="a5"/>
        <w:numPr>
          <w:ilvl w:val="2"/>
          <w:numId w:val="26"/>
        </w:numPr>
        <w:ind w:left="0" w:firstLine="0"/>
        <w:contextualSpacing/>
        <w:jc w:val="both"/>
        <w:rPr>
          <w:sz w:val="22"/>
          <w:szCs w:val="22"/>
        </w:rPr>
      </w:pPr>
      <w:r w:rsidRPr="00FD1105">
        <w:rPr>
          <w:sz w:val="22"/>
          <w:szCs w:val="22"/>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Транспортировка всех материалов до строительных площадок осуществляется силами Подрядчика, транспортные расходы оплачиваются согласно сметного расчета. </w:t>
      </w:r>
    </w:p>
    <w:p w:rsidR="00896D45" w:rsidRPr="00FD1105" w:rsidRDefault="00896D45" w:rsidP="00896D45">
      <w:pPr>
        <w:pStyle w:val="a5"/>
        <w:numPr>
          <w:ilvl w:val="2"/>
          <w:numId w:val="26"/>
        </w:numPr>
        <w:ind w:left="0" w:firstLine="0"/>
        <w:contextualSpacing/>
        <w:jc w:val="both"/>
        <w:rPr>
          <w:sz w:val="22"/>
          <w:szCs w:val="22"/>
        </w:rPr>
      </w:pPr>
      <w:r w:rsidRPr="00FD1105">
        <w:rPr>
          <w:sz w:val="22"/>
          <w:szCs w:val="22"/>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896D45" w:rsidRPr="00FD1105" w:rsidRDefault="00896D45" w:rsidP="00896D45">
      <w:pPr>
        <w:pStyle w:val="a5"/>
        <w:numPr>
          <w:ilvl w:val="0"/>
          <w:numId w:val="11"/>
        </w:numPr>
        <w:ind w:left="0" w:firstLine="0"/>
        <w:contextualSpacing/>
        <w:jc w:val="both"/>
        <w:rPr>
          <w:sz w:val="22"/>
          <w:szCs w:val="22"/>
        </w:rPr>
      </w:pPr>
      <w:r w:rsidRPr="00FD1105">
        <w:rPr>
          <w:sz w:val="22"/>
          <w:szCs w:val="22"/>
        </w:rPr>
        <w:t>Километрическое затухание для длины волны 1,31мкм не более 0,38 дБ/км.</w:t>
      </w:r>
    </w:p>
    <w:p w:rsidR="00896D45" w:rsidRPr="00FD1105" w:rsidRDefault="00896D45" w:rsidP="00896D45">
      <w:pPr>
        <w:pStyle w:val="a5"/>
        <w:numPr>
          <w:ilvl w:val="0"/>
          <w:numId w:val="11"/>
        </w:numPr>
        <w:ind w:left="0" w:firstLine="0"/>
        <w:contextualSpacing/>
        <w:jc w:val="both"/>
        <w:rPr>
          <w:sz w:val="22"/>
          <w:szCs w:val="22"/>
        </w:rPr>
      </w:pPr>
      <w:r w:rsidRPr="00FD1105">
        <w:rPr>
          <w:sz w:val="22"/>
          <w:szCs w:val="22"/>
        </w:rPr>
        <w:lastRenderedPageBreak/>
        <w:t>Километрическое затухание для длины волны 1,55мкм не более 0,25 дБ/км.</w:t>
      </w:r>
    </w:p>
    <w:p w:rsidR="00896D45" w:rsidRPr="00FD1105" w:rsidRDefault="00896D45" w:rsidP="00896D45">
      <w:pPr>
        <w:pStyle w:val="a5"/>
        <w:numPr>
          <w:ilvl w:val="0"/>
          <w:numId w:val="11"/>
        </w:numPr>
        <w:ind w:left="0" w:firstLine="0"/>
        <w:contextualSpacing/>
        <w:jc w:val="both"/>
        <w:rPr>
          <w:sz w:val="22"/>
          <w:szCs w:val="22"/>
        </w:rPr>
      </w:pPr>
      <w:r w:rsidRPr="00FD1105">
        <w:rPr>
          <w:sz w:val="22"/>
          <w:szCs w:val="22"/>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затухания должно составлять 0,15дБ.</w:t>
      </w:r>
    </w:p>
    <w:p w:rsidR="00896D45" w:rsidRPr="00FD1105" w:rsidRDefault="00896D45" w:rsidP="00896D45">
      <w:pPr>
        <w:pStyle w:val="a5"/>
        <w:numPr>
          <w:ilvl w:val="0"/>
          <w:numId w:val="11"/>
        </w:numPr>
        <w:ind w:left="0" w:firstLine="0"/>
        <w:contextualSpacing/>
        <w:jc w:val="both"/>
        <w:rPr>
          <w:sz w:val="22"/>
          <w:szCs w:val="22"/>
        </w:rPr>
      </w:pPr>
      <w:r w:rsidRPr="00FD1105">
        <w:rPr>
          <w:sz w:val="22"/>
          <w:szCs w:val="22"/>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затухания должно составлять 0,1дБ.</w:t>
      </w:r>
    </w:p>
    <w:p w:rsidR="00896D45" w:rsidRPr="00FD1105" w:rsidRDefault="00896D45" w:rsidP="00896D45">
      <w:pPr>
        <w:pStyle w:val="a5"/>
        <w:numPr>
          <w:ilvl w:val="2"/>
          <w:numId w:val="26"/>
        </w:numPr>
        <w:ind w:left="0" w:firstLine="0"/>
        <w:contextualSpacing/>
        <w:jc w:val="both"/>
        <w:rPr>
          <w:sz w:val="22"/>
          <w:szCs w:val="22"/>
        </w:rPr>
      </w:pPr>
      <w:r w:rsidRPr="00FD1105">
        <w:rPr>
          <w:sz w:val="22"/>
          <w:szCs w:val="22"/>
        </w:rPr>
        <w:t>Вопросы и отклонения от проекта, возникшие в процессе СМР, а также дополнения какого-либо рода, Подрядчик доводит до Заказчика в письменном виде и далее подлежат урегулированию в рабочем порядке, с составлением протокола рабочей встречи.</w:t>
      </w:r>
    </w:p>
    <w:p w:rsidR="00896D45" w:rsidRPr="00FD1105" w:rsidRDefault="00896D45" w:rsidP="00896D45">
      <w:pPr>
        <w:pStyle w:val="a5"/>
        <w:numPr>
          <w:ilvl w:val="2"/>
          <w:numId w:val="26"/>
        </w:numPr>
        <w:ind w:left="0" w:firstLine="0"/>
        <w:contextualSpacing/>
        <w:jc w:val="both"/>
        <w:rPr>
          <w:sz w:val="22"/>
          <w:szCs w:val="22"/>
        </w:rPr>
      </w:pPr>
      <w:r w:rsidRPr="00FD1105">
        <w:rPr>
          <w:sz w:val="22"/>
          <w:szCs w:val="22"/>
        </w:rPr>
        <w:t>В течение всего срока проведения СМР Подрядчик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896D45" w:rsidRPr="00FD1105" w:rsidRDefault="00896D45" w:rsidP="00896D45">
      <w:pPr>
        <w:pStyle w:val="a5"/>
        <w:ind w:left="709"/>
        <w:jc w:val="both"/>
        <w:rPr>
          <w:sz w:val="22"/>
          <w:szCs w:val="22"/>
        </w:rPr>
      </w:pPr>
    </w:p>
    <w:p w:rsidR="00896D45" w:rsidRPr="00FD1105" w:rsidRDefault="00896D45" w:rsidP="00896D45">
      <w:pPr>
        <w:pStyle w:val="a5"/>
        <w:numPr>
          <w:ilvl w:val="1"/>
          <w:numId w:val="26"/>
        </w:numPr>
        <w:ind w:left="0" w:firstLine="426"/>
        <w:contextualSpacing/>
        <w:jc w:val="both"/>
        <w:outlineLvl w:val="1"/>
        <w:rPr>
          <w:b/>
          <w:sz w:val="22"/>
          <w:szCs w:val="22"/>
        </w:rPr>
      </w:pPr>
      <w:bookmarkStart w:id="8" w:name="_Toc148013421"/>
      <w:r w:rsidRPr="00FD1105">
        <w:rPr>
          <w:b/>
          <w:sz w:val="22"/>
          <w:szCs w:val="22"/>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8"/>
    </w:p>
    <w:p w:rsidR="00896D45" w:rsidRPr="00FD1105" w:rsidRDefault="00896D45" w:rsidP="00896D45">
      <w:pPr>
        <w:pStyle w:val="a5"/>
        <w:ind w:left="1418"/>
        <w:jc w:val="both"/>
        <w:rPr>
          <w:sz w:val="22"/>
          <w:szCs w:val="22"/>
        </w:rPr>
      </w:pPr>
    </w:p>
    <w:p w:rsidR="00896D45" w:rsidRPr="00FD1105" w:rsidRDefault="00896D45" w:rsidP="00896D45">
      <w:pPr>
        <w:pStyle w:val="a5"/>
        <w:numPr>
          <w:ilvl w:val="2"/>
          <w:numId w:val="27"/>
        </w:numPr>
        <w:spacing w:after="160"/>
        <w:ind w:left="0" w:firstLine="0"/>
        <w:contextualSpacing/>
        <w:jc w:val="both"/>
        <w:rPr>
          <w:sz w:val="22"/>
          <w:szCs w:val="22"/>
        </w:rPr>
      </w:pPr>
      <w:r w:rsidRPr="00FD1105">
        <w:rPr>
          <w:sz w:val="22"/>
          <w:szCs w:val="22"/>
        </w:rPr>
        <w:t xml:space="preserve">Подрядчик оформляет и предоставляет полный комплект исполнительной документации (ИД) Заказчику по факту выполненного строительства ВОЛС. </w:t>
      </w:r>
    </w:p>
    <w:p w:rsidR="00896D45" w:rsidRPr="00FD1105" w:rsidRDefault="00896D45" w:rsidP="00896D45">
      <w:pPr>
        <w:pStyle w:val="a5"/>
        <w:numPr>
          <w:ilvl w:val="2"/>
          <w:numId w:val="27"/>
        </w:numPr>
        <w:spacing w:after="160"/>
        <w:ind w:left="0" w:firstLine="0"/>
        <w:contextualSpacing/>
        <w:jc w:val="both"/>
        <w:rPr>
          <w:sz w:val="22"/>
          <w:szCs w:val="22"/>
        </w:rPr>
      </w:pPr>
      <w:r w:rsidRPr="00FD1105">
        <w:rPr>
          <w:sz w:val="22"/>
          <w:szCs w:val="22"/>
        </w:rPr>
        <w:t>Подрядчик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896D45" w:rsidRPr="00FD1105" w:rsidRDefault="00896D45" w:rsidP="00896D45">
      <w:pPr>
        <w:pStyle w:val="a5"/>
        <w:numPr>
          <w:ilvl w:val="2"/>
          <w:numId w:val="27"/>
        </w:numPr>
        <w:spacing w:after="160"/>
        <w:ind w:left="0" w:firstLine="0"/>
        <w:contextualSpacing/>
        <w:jc w:val="both"/>
        <w:rPr>
          <w:sz w:val="22"/>
          <w:szCs w:val="22"/>
        </w:rPr>
      </w:pPr>
      <w:r w:rsidRPr="00FD1105">
        <w:rPr>
          <w:sz w:val="22"/>
          <w:szCs w:val="22"/>
        </w:rPr>
        <w:t>Подрядчик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896D45" w:rsidRPr="00FD1105" w:rsidRDefault="00896D45" w:rsidP="00896D45">
      <w:pPr>
        <w:pStyle w:val="a5"/>
        <w:numPr>
          <w:ilvl w:val="2"/>
          <w:numId w:val="27"/>
        </w:numPr>
        <w:ind w:left="0" w:firstLine="0"/>
        <w:contextualSpacing/>
        <w:jc w:val="both"/>
        <w:rPr>
          <w:sz w:val="22"/>
          <w:szCs w:val="22"/>
        </w:rPr>
      </w:pPr>
      <w:r w:rsidRPr="00FD1105">
        <w:rPr>
          <w:sz w:val="22"/>
          <w:szCs w:val="22"/>
        </w:rPr>
        <w:t>Исполнительная документация должна быть предоставлена в одном экземпляре и в следующем составе:</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Титульный лист;</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Содержание;</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Рабочие чертежи</w:t>
      </w:r>
      <w:r w:rsidRPr="00FD1105">
        <w:rPr>
          <w:rFonts w:ascii="Times New Roman" w:hAnsi="Times New Roman" w:cs="Times New Roman"/>
          <w:lang w:val="en-US"/>
        </w:rPr>
        <w:t>;</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Укладочная ведомость строительных длин ВОК;</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Таблица измерений затуханий ОВ перед/после прокладки;</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Паспорт смонтированного оптического кросса (=кол-ву кроссов);</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Паспорт на затухание сварок ОВ в оптических кроссах (= кол-ву кроссов);</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Паспорт смонтированной муфты (= количеству муфт);</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Паспорт на затухание сварок ОВ в муфтах (= количеству муфт)</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Монтажная схема разветвительной муфты;</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Паспорт на затухания ВОЛС на участке;</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Рефлектограммы проведенных измерений, протокол поверки измерительного прибора (рефлектометра);</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Протоколы входного контроля строительных длин кабеля;</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Схема разварки волокон</w:t>
      </w:r>
      <w:r w:rsidRPr="00FD1105">
        <w:rPr>
          <w:rFonts w:ascii="Times New Roman" w:hAnsi="Times New Roman" w:cs="Times New Roman"/>
          <w:lang w:val="en-US"/>
        </w:rPr>
        <w:t>;</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Акт скрытых работ по строительству смотровых устройств и по прокладке трубопроводов кабельной канализации;</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Акт скрытых работ на прокол методом ГНБ, профиль перехода методом ГНБ;</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Фотоотчёт скрытых работ (вид раскопанной траншеи, с уложенными кабельными каналами, до закрытия в грунт);</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Протоколы измерений от ЦГСЭН (только для оконечного активного оборудования, при монтаже станционной части);</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Акты рабочей комиссии (индивидуального и комплексного опробования);</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Акт приемки строительства;</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rPr>
      </w:pPr>
      <w:r w:rsidRPr="00FD1105">
        <w:rPr>
          <w:rFonts w:ascii="Times New Roman" w:hAnsi="Times New Roman" w:cs="Times New Roman"/>
        </w:rPr>
        <w:t>Копии сертификатов соответствия (на кабели, кроссы, муфты);</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color w:val="000000"/>
        </w:rPr>
      </w:pPr>
      <w:r w:rsidRPr="00FD1105">
        <w:rPr>
          <w:rFonts w:ascii="Times New Roman" w:hAnsi="Times New Roman" w:cs="Times New Roman"/>
        </w:rPr>
        <w:t xml:space="preserve">Акты Государственной комиссии, подписанные у всех участников комиссии (УПБ, ЦГСЭН, </w:t>
      </w:r>
      <w:r w:rsidRPr="00FD1105">
        <w:rPr>
          <w:rFonts w:ascii="Times New Roman" w:hAnsi="Times New Roman" w:cs="Times New Roman"/>
          <w:color w:val="000000"/>
        </w:rPr>
        <w:t>ГИКСИТ и др. необходимые</w:t>
      </w:r>
      <w:r w:rsidRPr="00FD1105">
        <w:rPr>
          <w:rFonts w:ascii="Times New Roman" w:hAnsi="Times New Roman" w:cs="Times New Roman"/>
        </w:rPr>
        <w:t>);</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color w:val="000000"/>
        </w:rPr>
      </w:pPr>
      <w:r w:rsidRPr="00FD1105">
        <w:rPr>
          <w:rFonts w:ascii="Times New Roman" w:hAnsi="Times New Roman" w:cs="Times New Roman"/>
        </w:rPr>
        <w:t>Указать в паспорте трассы местоположения замерных столбиков, оптических муфт (</w:t>
      </w:r>
      <w:r w:rsidRPr="00FD1105">
        <w:rPr>
          <w:rFonts w:ascii="Times New Roman" w:hAnsi="Times New Roman" w:cs="Times New Roman"/>
          <w:lang w:val="en-US"/>
        </w:rPr>
        <w:t>WGS</w:t>
      </w:r>
      <w:r w:rsidRPr="00FD1105">
        <w:rPr>
          <w:rFonts w:ascii="Times New Roman" w:hAnsi="Times New Roman" w:cs="Times New Roman"/>
        </w:rPr>
        <w:t>-84), при прокладке в грунт;</w:t>
      </w:r>
    </w:p>
    <w:p w:rsidR="00896D45" w:rsidRPr="00FD1105" w:rsidRDefault="00896D45" w:rsidP="00896D45">
      <w:pPr>
        <w:numPr>
          <w:ilvl w:val="0"/>
          <w:numId w:val="9"/>
        </w:numPr>
        <w:tabs>
          <w:tab w:val="left" w:pos="28"/>
        </w:tabs>
        <w:spacing w:after="0" w:line="240" w:lineRule="auto"/>
        <w:ind w:left="0" w:firstLine="0"/>
        <w:jc w:val="both"/>
        <w:rPr>
          <w:rFonts w:ascii="Times New Roman" w:hAnsi="Times New Roman" w:cs="Times New Roman"/>
          <w:color w:val="000000"/>
        </w:rPr>
      </w:pPr>
      <w:r w:rsidRPr="00FD1105">
        <w:rPr>
          <w:rFonts w:ascii="Times New Roman" w:hAnsi="Times New Roman" w:cs="Times New Roman"/>
        </w:rPr>
        <w:t>Справка о законченном строительстве объекта/линии.</w:t>
      </w:r>
    </w:p>
    <w:p w:rsidR="00896D45" w:rsidRPr="00FD1105" w:rsidRDefault="00896D45" w:rsidP="00896D45">
      <w:pPr>
        <w:jc w:val="both"/>
        <w:rPr>
          <w:rFonts w:ascii="Times New Roman" w:hAnsi="Times New Roman" w:cs="Times New Roman"/>
        </w:rPr>
      </w:pPr>
    </w:p>
    <w:p w:rsidR="00896D45" w:rsidRPr="00FD1105" w:rsidRDefault="00896D45" w:rsidP="00896D45">
      <w:pPr>
        <w:pStyle w:val="1"/>
        <w:numPr>
          <w:ilvl w:val="0"/>
          <w:numId w:val="7"/>
        </w:numPr>
        <w:spacing w:before="0" w:line="240" w:lineRule="auto"/>
        <w:jc w:val="both"/>
        <w:rPr>
          <w:rFonts w:ascii="Times New Roman" w:hAnsi="Times New Roman" w:cs="Times New Roman"/>
          <w:b/>
          <w:color w:val="auto"/>
          <w:sz w:val="22"/>
          <w:szCs w:val="22"/>
        </w:rPr>
      </w:pPr>
      <w:bookmarkStart w:id="9" w:name="_Toc148013423"/>
      <w:r w:rsidRPr="00FD1105">
        <w:rPr>
          <w:rFonts w:ascii="Times New Roman" w:hAnsi="Times New Roman" w:cs="Times New Roman"/>
          <w:b/>
          <w:color w:val="auto"/>
          <w:sz w:val="22"/>
          <w:szCs w:val="22"/>
        </w:rPr>
        <w:t>Сведение о новизне</w:t>
      </w:r>
      <w:bookmarkEnd w:id="9"/>
    </w:p>
    <w:p w:rsidR="00896D45" w:rsidRPr="00FD1105" w:rsidRDefault="00896D45" w:rsidP="00896D45">
      <w:pPr>
        <w:ind w:firstLine="567"/>
        <w:jc w:val="both"/>
        <w:rPr>
          <w:rFonts w:ascii="Times New Roman" w:hAnsi="Times New Roman" w:cs="Times New Roman"/>
        </w:rPr>
      </w:pPr>
    </w:p>
    <w:p w:rsidR="00896D45" w:rsidRPr="00FD1105" w:rsidRDefault="00896D45" w:rsidP="00896D45">
      <w:pPr>
        <w:ind w:firstLine="567"/>
        <w:jc w:val="both"/>
        <w:rPr>
          <w:rFonts w:ascii="Times New Roman" w:hAnsi="Times New Roman" w:cs="Times New Roman"/>
        </w:rPr>
      </w:pPr>
      <w:r w:rsidRPr="00FD1105">
        <w:rPr>
          <w:rFonts w:ascii="Times New Roman" w:hAnsi="Times New Roman" w:cs="Times New Roman"/>
        </w:rPr>
        <w:t xml:space="preserve">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 </w:t>
      </w:r>
    </w:p>
    <w:p w:rsidR="00896D45" w:rsidRPr="00FD1105" w:rsidRDefault="00896D45" w:rsidP="00896D45">
      <w:pPr>
        <w:ind w:firstLine="567"/>
        <w:jc w:val="both"/>
        <w:rPr>
          <w:rFonts w:ascii="Times New Roman" w:hAnsi="Times New Roman" w:cs="Times New Roman"/>
        </w:rPr>
      </w:pPr>
      <w:r w:rsidRPr="00FD1105">
        <w:rPr>
          <w:rFonts w:ascii="Times New Roman" w:hAnsi="Times New Roman" w:cs="Times New Roman"/>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896D45" w:rsidRPr="00FD1105" w:rsidRDefault="00896D45" w:rsidP="00896D45">
      <w:pPr>
        <w:ind w:firstLine="567"/>
        <w:rPr>
          <w:rFonts w:ascii="Times New Roman" w:hAnsi="Times New Roman" w:cs="Times New Roman"/>
        </w:rPr>
      </w:pPr>
    </w:p>
    <w:p w:rsidR="00896D45" w:rsidRPr="00FD1105" w:rsidRDefault="00896D45" w:rsidP="00896D45">
      <w:pPr>
        <w:pStyle w:val="1"/>
        <w:numPr>
          <w:ilvl w:val="0"/>
          <w:numId w:val="7"/>
        </w:numPr>
        <w:spacing w:before="0" w:line="240" w:lineRule="auto"/>
        <w:jc w:val="both"/>
        <w:rPr>
          <w:rFonts w:ascii="Times New Roman" w:hAnsi="Times New Roman" w:cs="Times New Roman"/>
          <w:b/>
          <w:color w:val="auto"/>
          <w:sz w:val="22"/>
          <w:szCs w:val="22"/>
        </w:rPr>
      </w:pPr>
      <w:bookmarkStart w:id="10" w:name="_Toc148013424"/>
      <w:r w:rsidRPr="00FD1105">
        <w:rPr>
          <w:rFonts w:ascii="Times New Roman" w:hAnsi="Times New Roman" w:cs="Times New Roman"/>
          <w:b/>
          <w:color w:val="auto"/>
          <w:sz w:val="22"/>
          <w:szCs w:val="22"/>
        </w:rPr>
        <w:t>Страхование товаров.</w:t>
      </w:r>
      <w:bookmarkEnd w:id="10"/>
    </w:p>
    <w:p w:rsidR="00896D45" w:rsidRPr="00FD1105" w:rsidRDefault="00896D45" w:rsidP="00896D45">
      <w:pPr>
        <w:pStyle w:val="a5"/>
        <w:ind w:firstLine="567"/>
        <w:rPr>
          <w:sz w:val="22"/>
          <w:szCs w:val="22"/>
        </w:rPr>
      </w:pPr>
    </w:p>
    <w:p w:rsidR="00896D45" w:rsidRPr="00FD1105" w:rsidRDefault="00896D45" w:rsidP="00896D45">
      <w:pPr>
        <w:pStyle w:val="a5"/>
        <w:ind w:firstLine="567"/>
        <w:jc w:val="both"/>
        <w:rPr>
          <w:sz w:val="22"/>
          <w:szCs w:val="22"/>
        </w:rPr>
      </w:pPr>
      <w:r w:rsidRPr="00FD1105">
        <w:rPr>
          <w:sz w:val="22"/>
          <w:szCs w:val="22"/>
        </w:rPr>
        <w:t>Требования по страхованию товаров и изделий не предъявляются, но Подрядчик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896D45" w:rsidRPr="00FD1105" w:rsidRDefault="00896D45" w:rsidP="00896D45">
      <w:pPr>
        <w:pStyle w:val="1"/>
        <w:numPr>
          <w:ilvl w:val="0"/>
          <w:numId w:val="7"/>
        </w:numPr>
        <w:jc w:val="both"/>
        <w:rPr>
          <w:rFonts w:ascii="Times New Roman" w:hAnsi="Times New Roman" w:cs="Times New Roman"/>
          <w:b/>
          <w:color w:val="auto"/>
          <w:sz w:val="22"/>
          <w:szCs w:val="22"/>
        </w:rPr>
      </w:pPr>
      <w:bookmarkStart w:id="11" w:name="_Toc148013426"/>
      <w:r w:rsidRPr="00FD1105">
        <w:rPr>
          <w:rFonts w:ascii="Times New Roman" w:hAnsi="Times New Roman" w:cs="Times New Roman"/>
          <w:b/>
          <w:color w:val="auto"/>
          <w:sz w:val="22"/>
          <w:szCs w:val="22"/>
        </w:rPr>
        <w:t>Требования к безопасности</w:t>
      </w:r>
      <w:bookmarkEnd w:id="11"/>
    </w:p>
    <w:p w:rsidR="00896D45" w:rsidRPr="00FD1105" w:rsidRDefault="00896D45" w:rsidP="00896D45">
      <w:pPr>
        <w:tabs>
          <w:tab w:val="left" w:pos="0"/>
        </w:tabs>
        <w:spacing w:line="288" w:lineRule="auto"/>
        <w:ind w:firstLine="426"/>
        <w:jc w:val="both"/>
        <w:rPr>
          <w:rFonts w:ascii="Times New Roman" w:hAnsi="Times New Roman" w:cs="Times New Roman"/>
        </w:rPr>
      </w:pPr>
    </w:p>
    <w:p w:rsidR="00896D45" w:rsidRPr="00FD1105" w:rsidRDefault="00896D45" w:rsidP="00896D45">
      <w:pPr>
        <w:tabs>
          <w:tab w:val="left" w:pos="0"/>
        </w:tabs>
        <w:spacing w:line="288" w:lineRule="auto"/>
        <w:ind w:firstLine="426"/>
        <w:jc w:val="both"/>
        <w:rPr>
          <w:rFonts w:ascii="Times New Roman" w:hAnsi="Times New Roman" w:cs="Times New Roman"/>
        </w:rPr>
      </w:pPr>
      <w:r w:rsidRPr="00FD1105">
        <w:rPr>
          <w:rFonts w:ascii="Times New Roman" w:hAnsi="Times New Roman" w:cs="Times New Roman"/>
        </w:rPr>
        <w:t>Конструкция и компоновка элементов и механизмов оборудования должна обеспечивать безопасность при его монтаже, эксплуатации, техническом обслуживании и ремонте в соответствии с требованиями «Правил устройства электроустановок», государственного стандарта «Сети телекоммуникаций. Магистральный волоконно-оптический кабель. Общие требования по прокладке», а также руководства по эксплуатации изделий и оборудования.</w:t>
      </w:r>
    </w:p>
    <w:p w:rsidR="00896D45" w:rsidRPr="00FD1105" w:rsidRDefault="00896D45" w:rsidP="00896D45">
      <w:pPr>
        <w:pStyle w:val="1"/>
        <w:numPr>
          <w:ilvl w:val="0"/>
          <w:numId w:val="7"/>
        </w:numPr>
        <w:jc w:val="both"/>
        <w:rPr>
          <w:rFonts w:ascii="Times New Roman" w:hAnsi="Times New Roman" w:cs="Times New Roman"/>
          <w:b/>
          <w:color w:val="auto"/>
          <w:sz w:val="22"/>
          <w:szCs w:val="22"/>
        </w:rPr>
      </w:pPr>
      <w:r w:rsidRPr="00FD1105">
        <w:rPr>
          <w:rFonts w:ascii="Times New Roman" w:hAnsi="Times New Roman" w:cs="Times New Roman"/>
          <w:b/>
          <w:color w:val="auto"/>
          <w:sz w:val="22"/>
          <w:szCs w:val="22"/>
        </w:rPr>
        <w:t xml:space="preserve"> </w:t>
      </w:r>
      <w:bookmarkStart w:id="12" w:name="_Toc148013427"/>
      <w:r w:rsidRPr="00FD1105">
        <w:rPr>
          <w:rFonts w:ascii="Times New Roman" w:hAnsi="Times New Roman" w:cs="Times New Roman"/>
          <w:b/>
          <w:color w:val="auto"/>
          <w:sz w:val="22"/>
          <w:szCs w:val="22"/>
        </w:rPr>
        <w:t>Требования по правилам сдачи и приёмки</w:t>
      </w:r>
      <w:bookmarkEnd w:id="12"/>
    </w:p>
    <w:p w:rsidR="00896D45" w:rsidRPr="00FD1105" w:rsidRDefault="00896D45" w:rsidP="00896D45">
      <w:pPr>
        <w:ind w:firstLine="426"/>
        <w:jc w:val="both"/>
        <w:rPr>
          <w:rFonts w:ascii="Times New Roman" w:hAnsi="Times New Roman" w:cs="Times New Roman"/>
        </w:rPr>
      </w:pPr>
    </w:p>
    <w:p w:rsidR="00896D45" w:rsidRPr="00FD1105" w:rsidRDefault="00896D45" w:rsidP="00896D45">
      <w:pPr>
        <w:ind w:firstLine="426"/>
        <w:jc w:val="both"/>
        <w:rPr>
          <w:rFonts w:ascii="Times New Roman" w:hAnsi="Times New Roman" w:cs="Times New Roman"/>
        </w:rPr>
      </w:pPr>
      <w:r w:rsidRPr="00FD1105">
        <w:rPr>
          <w:rFonts w:ascii="Times New Roman" w:hAnsi="Times New Roman" w:cs="Times New Roman"/>
        </w:rPr>
        <w:t>Приемка работ осуществляется оформлением двухсторонних актов с указанием выполненных работ и документы, подтверждающих факт выполнения работ надлежащим образом и в соответствии с требованиями к качеству действующих нормативно-правовых документов.</w:t>
      </w:r>
    </w:p>
    <w:p w:rsidR="00896D45" w:rsidRPr="00FD1105" w:rsidRDefault="00896D45" w:rsidP="00896D45">
      <w:pPr>
        <w:tabs>
          <w:tab w:val="left" w:pos="0"/>
        </w:tabs>
        <w:ind w:firstLine="426"/>
        <w:contextualSpacing/>
        <w:jc w:val="both"/>
        <w:rPr>
          <w:rFonts w:ascii="Times New Roman" w:hAnsi="Times New Roman" w:cs="Times New Roman"/>
        </w:rPr>
      </w:pPr>
      <w:r w:rsidRPr="00FD1105">
        <w:rPr>
          <w:rFonts w:ascii="Times New Roman" w:hAnsi="Times New Roman" w:cs="Times New Roman"/>
        </w:rPr>
        <w:t>Все работы должны быть выполнены согласно действующим нормативным документам (ШНК, КМК, СНиП, ГОСТ) Республики Узбекистан.</w:t>
      </w:r>
    </w:p>
    <w:p w:rsidR="00896D45" w:rsidRPr="00FD1105" w:rsidRDefault="00896D45" w:rsidP="00896D45">
      <w:pPr>
        <w:tabs>
          <w:tab w:val="left" w:pos="0"/>
        </w:tabs>
        <w:ind w:firstLine="426"/>
        <w:contextualSpacing/>
        <w:jc w:val="both"/>
        <w:rPr>
          <w:rFonts w:ascii="Times New Roman" w:hAnsi="Times New Roman" w:cs="Times New Roman"/>
        </w:rPr>
      </w:pPr>
      <w:r w:rsidRPr="00FD1105">
        <w:rPr>
          <w:rFonts w:ascii="Times New Roman" w:hAnsi="Times New Roman" w:cs="Times New Roman"/>
        </w:rPr>
        <w:t xml:space="preserve">Подрядчик согласовывает с Заказчиком проектную и сметную документацию, состав и содержание рабочей документации. </w:t>
      </w:r>
    </w:p>
    <w:p w:rsidR="00896D45" w:rsidRPr="00FD1105" w:rsidRDefault="00896D45" w:rsidP="00896D45">
      <w:pPr>
        <w:tabs>
          <w:tab w:val="left" w:pos="0"/>
        </w:tabs>
        <w:ind w:firstLine="426"/>
        <w:contextualSpacing/>
        <w:jc w:val="both"/>
        <w:rPr>
          <w:rFonts w:ascii="Times New Roman" w:hAnsi="Times New Roman" w:cs="Times New Roman"/>
        </w:rPr>
      </w:pPr>
      <w:r w:rsidRPr="00FD1105">
        <w:rPr>
          <w:rFonts w:ascii="Times New Roman" w:hAnsi="Times New Roman" w:cs="Times New Roman"/>
        </w:rPr>
        <w:t>Подрядчик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896D45" w:rsidRPr="00FD1105" w:rsidRDefault="00896D45" w:rsidP="00896D45">
      <w:pPr>
        <w:ind w:firstLine="426"/>
        <w:jc w:val="both"/>
        <w:rPr>
          <w:rFonts w:ascii="Times New Roman" w:hAnsi="Times New Roman" w:cs="Times New Roman"/>
        </w:rPr>
      </w:pPr>
      <w:r w:rsidRPr="00FD1105">
        <w:rPr>
          <w:rFonts w:ascii="Times New Roman" w:hAnsi="Times New Roman" w:cs="Times New Roman"/>
        </w:rPr>
        <w:t xml:space="preserve">Заказчик рассматривает подготовленный рабочий проект, сметную документацию и утверждает, либо передаёт Подрядчику замечания к рабочему проекту. Рабочий проект, сметная документация должны быть доработаны Подрядчиком согласно замечаниям Заказчика, в согласованные с Заказчиком сроки.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  </w:t>
      </w:r>
    </w:p>
    <w:p w:rsidR="00896D45" w:rsidRPr="00FD1105" w:rsidRDefault="00896D45" w:rsidP="00896D45">
      <w:pPr>
        <w:tabs>
          <w:tab w:val="left" w:pos="0"/>
        </w:tabs>
        <w:ind w:firstLine="425"/>
        <w:contextualSpacing/>
        <w:jc w:val="both"/>
        <w:rPr>
          <w:rFonts w:ascii="Times New Roman" w:hAnsi="Times New Roman" w:cs="Times New Roman"/>
        </w:rPr>
      </w:pPr>
      <w:r w:rsidRPr="00FD1105">
        <w:rPr>
          <w:rFonts w:ascii="Times New Roman" w:hAnsi="Times New Roman" w:cs="Times New Roman"/>
        </w:rPr>
        <w:t>После исправления Подрядчиком всех замечаний со стороны Заказчика или при отсутствии замечаний допускается подписание акта приёмки объекта работ.</w:t>
      </w:r>
    </w:p>
    <w:p w:rsidR="00896D45" w:rsidRPr="00FD1105" w:rsidRDefault="00896D45" w:rsidP="00896D45">
      <w:pPr>
        <w:tabs>
          <w:tab w:val="left" w:pos="0"/>
        </w:tabs>
        <w:ind w:firstLine="425"/>
        <w:contextualSpacing/>
        <w:jc w:val="both"/>
        <w:rPr>
          <w:rFonts w:ascii="Times New Roman" w:hAnsi="Times New Roman" w:cs="Times New Roman"/>
        </w:rPr>
      </w:pPr>
      <w:r w:rsidRPr="00FD1105">
        <w:rPr>
          <w:rFonts w:ascii="Times New Roman" w:hAnsi="Times New Roman" w:cs="Times New Roman"/>
        </w:rPr>
        <w:t>В срок не позднее 5 календарных дней после подписания акта приёмки работ по ПИР/ПСД Подрядчик должен предоставить счёт-фактуру и акт выполненных работ для закрытия работ по заказу согласно договору.</w:t>
      </w:r>
    </w:p>
    <w:p w:rsidR="00896D45" w:rsidRPr="00FD1105" w:rsidRDefault="00896D45" w:rsidP="00896D45">
      <w:pPr>
        <w:pStyle w:val="a5"/>
        <w:tabs>
          <w:tab w:val="left" w:pos="0"/>
        </w:tabs>
        <w:ind w:firstLine="426"/>
        <w:jc w:val="both"/>
        <w:rPr>
          <w:sz w:val="22"/>
          <w:szCs w:val="22"/>
        </w:rPr>
      </w:pPr>
      <w:r w:rsidRPr="00FD1105">
        <w:rPr>
          <w:sz w:val="22"/>
          <w:szCs w:val="22"/>
        </w:rPr>
        <w:t xml:space="preserve">В случае передачи давальческого сырья и материалов Подрядчиком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w:t>
      </w:r>
      <w:r w:rsidRPr="00FD1105">
        <w:rPr>
          <w:sz w:val="22"/>
          <w:szCs w:val="22"/>
        </w:rPr>
        <w:lastRenderedPageBreak/>
        <w:t>единицы с приложением комплекта, а Подрядчик совместно с Заказчиком проверяет комплектность передаваемого сырья и подписывает акт приёма-передачи. Акт приёма-передачи в количестве 4 экземпляров (3 экземпляра для Заказчика и 1 экземпляр Подрядчику) подписывается уполномоченными сотрудниками Подрядчика и Заказчика. После подписания акта-приёма передачи ответственность за сохранность давальческого сырья и материалов переходит от Заказчика к Подрядчику.</w:t>
      </w:r>
    </w:p>
    <w:p w:rsidR="00896D45" w:rsidRPr="00FD1105" w:rsidRDefault="00896D45" w:rsidP="00896D45">
      <w:pPr>
        <w:ind w:firstLine="426"/>
        <w:jc w:val="both"/>
        <w:rPr>
          <w:rFonts w:ascii="Times New Roman" w:hAnsi="Times New Roman" w:cs="Times New Roman"/>
        </w:rPr>
      </w:pPr>
      <w:r w:rsidRPr="00FD1105">
        <w:rPr>
          <w:rFonts w:ascii="Times New Roman" w:hAnsi="Times New Roman" w:cs="Times New Roman"/>
        </w:rPr>
        <w:t xml:space="preserve">При наличии замечаний к выполнению или уже выполненным СМР, то работы должны быть доработаны Подрядчиком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Подрядчик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896D45" w:rsidRPr="00FD1105" w:rsidRDefault="00896D45" w:rsidP="00896D45">
      <w:pPr>
        <w:pStyle w:val="a5"/>
        <w:tabs>
          <w:tab w:val="left" w:pos="0"/>
        </w:tabs>
        <w:ind w:firstLine="426"/>
        <w:jc w:val="both"/>
        <w:rPr>
          <w:sz w:val="22"/>
          <w:szCs w:val="22"/>
        </w:rPr>
      </w:pPr>
      <w:r w:rsidRPr="00FD1105">
        <w:rPr>
          <w:sz w:val="22"/>
          <w:szCs w:val="22"/>
        </w:rPr>
        <w:t xml:space="preserve">По завершению работ СМР в рамках заказа Подрядчик должен проинформировать Заказчика о готовности объекта СМР к предварительной приёмке в письменном виде. Подрядчик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Подрядчик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Подрядчик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 </w:t>
      </w:r>
    </w:p>
    <w:p w:rsidR="00896D45" w:rsidRPr="00FD1105" w:rsidRDefault="00896D45" w:rsidP="00896D45">
      <w:pPr>
        <w:pStyle w:val="a5"/>
        <w:tabs>
          <w:tab w:val="left" w:pos="0"/>
        </w:tabs>
        <w:ind w:firstLine="426"/>
        <w:jc w:val="both"/>
        <w:rPr>
          <w:sz w:val="22"/>
          <w:szCs w:val="22"/>
        </w:rPr>
      </w:pPr>
      <w:r w:rsidRPr="00FD1105">
        <w:rPr>
          <w:sz w:val="22"/>
          <w:szCs w:val="22"/>
        </w:rPr>
        <w:t xml:space="preserve">После подписания акта окончательной приёмки строительства объекта Подрядчик гарантирует выполнения работ по легализации и регистрации в назначенные сроки согласно данного ТЗ. Подрядчик готовит исполнительную топографическую съемку построенной трассы ВОЛС, заносит в общую базу данных картографии и получает справку о внесении. Перечень регистрируемых участков обязательно согласовывается с Заказчиком. Исполнительная топографическая съемка построенной трассы ВОЛС и справка передается Подрядчиком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Подрядчику замечания, которые Подрядчик должен устранить в срок не более 10 календарных дней. Заказчик подтверждает получение исправленной исполнительной документации и оповещает Подрядчика ответным письмом. Подрядчик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896D45" w:rsidRPr="00FD1105" w:rsidRDefault="00896D45" w:rsidP="00896D45">
      <w:pPr>
        <w:pStyle w:val="a5"/>
        <w:tabs>
          <w:tab w:val="left" w:pos="0"/>
        </w:tabs>
        <w:ind w:firstLine="426"/>
        <w:jc w:val="both"/>
        <w:rPr>
          <w:sz w:val="22"/>
          <w:szCs w:val="22"/>
        </w:rPr>
      </w:pPr>
      <w:r w:rsidRPr="00FD1105">
        <w:rPr>
          <w:sz w:val="22"/>
          <w:szCs w:val="22"/>
        </w:rPr>
        <w:t>По окончанию работ по легализации и регистрации ВОЛС в срок не позднее 5 календарных дней после утверждения акта гос. комиссии Подрядчик должен предоставить счёт-фактуру и акт выполненных работ для закрытия работ по договору.</w:t>
      </w:r>
    </w:p>
    <w:p w:rsidR="00896D45" w:rsidRPr="00FD1105" w:rsidRDefault="00896D45" w:rsidP="00896D45">
      <w:pPr>
        <w:pStyle w:val="1"/>
        <w:numPr>
          <w:ilvl w:val="0"/>
          <w:numId w:val="7"/>
        </w:numPr>
        <w:jc w:val="both"/>
        <w:rPr>
          <w:rFonts w:ascii="Times New Roman" w:hAnsi="Times New Roman" w:cs="Times New Roman"/>
          <w:b/>
          <w:color w:val="auto"/>
          <w:sz w:val="22"/>
          <w:szCs w:val="22"/>
        </w:rPr>
      </w:pPr>
      <w:r w:rsidRPr="00FD1105">
        <w:rPr>
          <w:rFonts w:ascii="Times New Roman" w:hAnsi="Times New Roman" w:cs="Times New Roman"/>
          <w:b/>
          <w:color w:val="auto"/>
          <w:sz w:val="22"/>
          <w:szCs w:val="22"/>
        </w:rPr>
        <w:t xml:space="preserve"> </w:t>
      </w:r>
      <w:bookmarkStart w:id="13" w:name="_Toc148013428"/>
      <w:r w:rsidRPr="00FD1105">
        <w:rPr>
          <w:rFonts w:ascii="Times New Roman" w:hAnsi="Times New Roman" w:cs="Times New Roman"/>
          <w:b/>
          <w:color w:val="auto"/>
          <w:sz w:val="22"/>
          <w:szCs w:val="22"/>
        </w:rPr>
        <w:t>Процедура передачи авторских и исключительных прав, и иных документов на объект</w:t>
      </w:r>
      <w:bookmarkEnd w:id="13"/>
    </w:p>
    <w:p w:rsidR="00896D45" w:rsidRPr="00FD1105" w:rsidRDefault="00896D45" w:rsidP="00896D45">
      <w:pPr>
        <w:tabs>
          <w:tab w:val="left" w:pos="0"/>
        </w:tabs>
        <w:spacing w:line="288" w:lineRule="auto"/>
        <w:ind w:firstLine="426"/>
        <w:jc w:val="both"/>
        <w:rPr>
          <w:rFonts w:ascii="Times New Roman" w:hAnsi="Times New Roman" w:cs="Times New Roman"/>
        </w:rPr>
      </w:pPr>
    </w:p>
    <w:p w:rsidR="00896D45" w:rsidRPr="00FD1105" w:rsidRDefault="00896D45" w:rsidP="00896D45">
      <w:pPr>
        <w:tabs>
          <w:tab w:val="left" w:pos="0"/>
        </w:tabs>
        <w:spacing w:line="288" w:lineRule="auto"/>
        <w:ind w:firstLine="426"/>
        <w:jc w:val="both"/>
        <w:rPr>
          <w:rFonts w:ascii="Times New Roman" w:hAnsi="Times New Roman" w:cs="Times New Roman"/>
        </w:rPr>
      </w:pPr>
      <w:r w:rsidRPr="00FD1105">
        <w:rPr>
          <w:rFonts w:ascii="Times New Roman" w:hAnsi="Times New Roman" w:cs="Times New Roman"/>
        </w:rPr>
        <w:t>Вся документация, переданная Заказчиком Подрядчику в рамках договорных отношений, является собственностью Заказчика, а Подрядчик имеет право использовать её только для исполнения своих обязательств в рамках договора и данного ТТ.</w:t>
      </w:r>
    </w:p>
    <w:p w:rsidR="00896D45" w:rsidRPr="00FD1105" w:rsidRDefault="00896D45" w:rsidP="00896D45">
      <w:pPr>
        <w:tabs>
          <w:tab w:val="left" w:pos="0"/>
        </w:tabs>
        <w:spacing w:line="288" w:lineRule="auto"/>
        <w:ind w:firstLine="426"/>
        <w:jc w:val="both"/>
        <w:rPr>
          <w:rFonts w:ascii="Times New Roman" w:hAnsi="Times New Roman" w:cs="Times New Roman"/>
        </w:rPr>
      </w:pPr>
      <w:r w:rsidRPr="00FD1105">
        <w:rPr>
          <w:rFonts w:ascii="Times New Roman" w:hAnsi="Times New Roman" w:cs="Times New Roman"/>
        </w:rPr>
        <w:t>Вся документация, подготовленная Подрядчиком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896D45" w:rsidRPr="00FD1105" w:rsidRDefault="00896D45" w:rsidP="00896D45">
      <w:pPr>
        <w:jc w:val="both"/>
        <w:rPr>
          <w:rFonts w:ascii="Times New Roman" w:hAnsi="Times New Roman" w:cs="Times New Roman"/>
        </w:rPr>
      </w:pPr>
    </w:p>
    <w:p w:rsidR="00896D45" w:rsidRPr="00FD1105" w:rsidRDefault="00896D45" w:rsidP="00896D45">
      <w:pPr>
        <w:ind w:firstLine="426"/>
        <w:jc w:val="both"/>
        <w:rPr>
          <w:rFonts w:ascii="Times New Roman" w:hAnsi="Times New Roman" w:cs="Times New Roman"/>
          <w:b/>
        </w:rPr>
      </w:pPr>
      <w:r w:rsidRPr="00FD1105">
        <w:rPr>
          <w:rFonts w:ascii="Times New Roman" w:hAnsi="Times New Roman" w:cs="Times New Roman"/>
          <w:b/>
        </w:rPr>
        <w:lastRenderedPageBreak/>
        <w:t>Дополнительные требования</w:t>
      </w:r>
    </w:p>
    <w:p w:rsidR="00896D45" w:rsidRPr="00FD1105" w:rsidRDefault="00896D45" w:rsidP="00896D45">
      <w:pPr>
        <w:ind w:firstLine="426"/>
        <w:jc w:val="both"/>
        <w:rPr>
          <w:rFonts w:ascii="Times New Roman" w:hAnsi="Times New Roman" w:cs="Times New Roman"/>
        </w:rPr>
      </w:pPr>
      <w:r w:rsidRPr="00FD1105">
        <w:rPr>
          <w:rFonts w:ascii="Times New Roman" w:hAnsi="Times New Roman" w:cs="Times New Roman"/>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предварительно письменно согласованы с Заказчиком. Не согласованные работы и дополнительные объёмы работ оплачиваться не будут.</w:t>
      </w:r>
    </w:p>
    <w:p w:rsidR="00896D45" w:rsidRPr="00FD1105" w:rsidRDefault="00896D45" w:rsidP="00896D45">
      <w:pPr>
        <w:ind w:firstLine="426"/>
        <w:jc w:val="both"/>
        <w:rPr>
          <w:rFonts w:ascii="Times New Roman" w:hAnsi="Times New Roman" w:cs="Times New Roman"/>
        </w:rPr>
      </w:pPr>
      <w:r w:rsidRPr="00FD1105">
        <w:rPr>
          <w:rFonts w:ascii="Times New Roman" w:hAnsi="Times New Roman" w:cs="Times New Roman"/>
        </w:rPr>
        <w:t>Все работы принимаются по участкам, только после выполнения всего комплекса работ, перечисленного в Заказе для данного конкретного участка.</w:t>
      </w:r>
    </w:p>
    <w:p w:rsidR="00896D45" w:rsidRPr="00FD1105" w:rsidRDefault="00896D45" w:rsidP="00896D45">
      <w:pPr>
        <w:ind w:firstLine="426"/>
        <w:jc w:val="both"/>
        <w:rPr>
          <w:rFonts w:ascii="Times New Roman" w:hAnsi="Times New Roman" w:cs="Times New Roman"/>
        </w:rPr>
      </w:pPr>
      <w:r w:rsidRPr="00FD1105">
        <w:rPr>
          <w:rFonts w:ascii="Times New Roman" w:hAnsi="Times New Roman" w:cs="Times New Roman"/>
        </w:rPr>
        <w:t xml:space="preserve"> Частичное закрытие работ по участку 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 Подрядчика, ни от Заказчика. При этом Подрядчик должен передать Заказчику, а Заказчик оплатить материалы и документы по уже выполненным работам.</w:t>
      </w:r>
    </w:p>
    <w:p w:rsidR="00896D45" w:rsidRPr="00FD1105" w:rsidRDefault="00896D45" w:rsidP="00896D45">
      <w:pPr>
        <w:pStyle w:val="1"/>
        <w:numPr>
          <w:ilvl w:val="0"/>
          <w:numId w:val="7"/>
        </w:numPr>
        <w:ind w:hanging="270"/>
        <w:jc w:val="both"/>
        <w:rPr>
          <w:rFonts w:ascii="Times New Roman" w:hAnsi="Times New Roman" w:cs="Times New Roman"/>
          <w:b/>
          <w:color w:val="auto"/>
          <w:sz w:val="22"/>
          <w:szCs w:val="22"/>
        </w:rPr>
      </w:pPr>
      <w:r w:rsidRPr="00FD1105">
        <w:rPr>
          <w:rFonts w:ascii="Times New Roman" w:hAnsi="Times New Roman" w:cs="Times New Roman"/>
          <w:b/>
          <w:color w:val="auto"/>
          <w:sz w:val="22"/>
          <w:szCs w:val="22"/>
        </w:rPr>
        <w:t xml:space="preserve"> </w:t>
      </w:r>
      <w:bookmarkStart w:id="14" w:name="_Toc148013431"/>
      <w:r w:rsidRPr="00FD1105">
        <w:rPr>
          <w:rFonts w:ascii="Times New Roman" w:hAnsi="Times New Roman" w:cs="Times New Roman"/>
          <w:b/>
          <w:color w:val="auto"/>
          <w:sz w:val="22"/>
          <w:szCs w:val="22"/>
        </w:rPr>
        <w:t>Перечень принятых сокращений</w:t>
      </w:r>
      <w:bookmarkEnd w:id="14"/>
    </w:p>
    <w:p w:rsidR="00896D45" w:rsidRPr="00FD1105" w:rsidRDefault="00896D45" w:rsidP="00896D45">
      <w:pPr>
        <w:rPr>
          <w:rFonts w:ascii="Times New Roman" w:hAnsi="Times New Roman" w:cs="Times New Roman"/>
        </w:rPr>
      </w:pPr>
    </w:p>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6303"/>
      </w:tblGrid>
      <w:tr w:rsidR="00896D45" w:rsidRPr="00FD1105" w:rsidTr="00896D45">
        <w:trPr>
          <w:trHeight w:val="399"/>
          <w:jc w:val="center"/>
        </w:trPr>
        <w:tc>
          <w:tcPr>
            <w:tcW w:w="704"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 п/п</w:t>
            </w:r>
          </w:p>
        </w:tc>
        <w:tc>
          <w:tcPr>
            <w:tcW w:w="2126"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Сокращение</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Расшифровка сокращения</w:t>
            </w:r>
          </w:p>
        </w:tc>
      </w:tr>
      <w:tr w:rsidR="00896D45" w:rsidRPr="00FD1105" w:rsidTr="00896D45">
        <w:trPr>
          <w:trHeight w:val="399"/>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1</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ВОЛС</w:t>
            </w:r>
          </w:p>
        </w:tc>
        <w:tc>
          <w:tcPr>
            <w:tcW w:w="6303"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Волоконно-оптическая линия связи</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lang w:val="en-US"/>
              </w:rPr>
            </w:pPr>
            <w:r w:rsidRPr="00FD1105">
              <w:rPr>
                <w:rFonts w:ascii="Times New Roman" w:hAnsi="Times New Roman" w:cs="Times New Roman"/>
                <w:lang w:val="en-US"/>
              </w:rPr>
              <w:t>2</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ВОК</w:t>
            </w:r>
          </w:p>
        </w:tc>
        <w:tc>
          <w:tcPr>
            <w:tcW w:w="6303"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Волоконно-оптический кабель</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3</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ГИКСИТ</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Государственная инспекция по контролю в сфере Информатизации и Телекоммуникаций Республики Узбекистан («Узкомназорат»)</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4</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ГОСТ</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Государственный стандарт</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5</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ГУП</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Государственное унитарное предприятие</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6</w:t>
            </w:r>
          </w:p>
        </w:tc>
        <w:tc>
          <w:tcPr>
            <w:tcW w:w="2126" w:type="dxa"/>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ЖД или ж/д</w:t>
            </w:r>
          </w:p>
        </w:tc>
        <w:tc>
          <w:tcPr>
            <w:tcW w:w="6303" w:type="dxa"/>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Железные дороги</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7</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ИД</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Исполнительная документация</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8</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ИТР</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Инженерно-технический работник</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9</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ЛКС</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Линейно-кабельные сооружения</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10</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ОВ</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Оптические волокна</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11</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ОПЗ</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Общая Пояснительная Записка</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12</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ПИР</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Проектно-изыскательские работы</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13</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ППБ</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Правила пожарной безопасности</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14</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ПСД</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Проектно-сметная документация</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15</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ПТБ</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Правила техники безопасности</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16</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ПУЭ</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Правила устройства электроустановок</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17</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ПД</w:t>
            </w:r>
          </w:p>
        </w:tc>
        <w:tc>
          <w:tcPr>
            <w:tcW w:w="6303" w:type="dxa"/>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Проектная Документация</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18</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РД</w:t>
            </w:r>
          </w:p>
        </w:tc>
        <w:tc>
          <w:tcPr>
            <w:tcW w:w="6303" w:type="dxa"/>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Рабочая Документация</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19</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СанПиН</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Санитарные Правила и Нормы</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20</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СМР</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Строительно-монтажные работы</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21</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СНиП</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Строительные нормы и правила</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lastRenderedPageBreak/>
              <w:t>22</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ТЗ</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Техническое задание</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23</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ТУ</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Технические Условия</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24</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УПБ</w:t>
            </w:r>
          </w:p>
        </w:tc>
        <w:tc>
          <w:tcPr>
            <w:tcW w:w="6303"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Управление пожарной безопасности</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25</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ЦГСЭН</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Центр государственного санитарно-эпидемиологического надзора</w:t>
            </w:r>
          </w:p>
        </w:tc>
      </w:tr>
      <w:tr w:rsidR="00896D45" w:rsidRPr="00FD1105" w:rsidTr="00896D45">
        <w:trPr>
          <w:trHeight w:val="396"/>
          <w:jc w:val="center"/>
        </w:trPr>
        <w:tc>
          <w:tcPr>
            <w:tcW w:w="704" w:type="dxa"/>
            <w:vAlign w:val="center"/>
          </w:tcPr>
          <w:p w:rsidR="00896D45" w:rsidRPr="00FD1105" w:rsidRDefault="00896D45" w:rsidP="00896D45">
            <w:pPr>
              <w:jc w:val="center"/>
              <w:rPr>
                <w:rFonts w:ascii="Times New Roman" w:hAnsi="Times New Roman" w:cs="Times New Roman"/>
              </w:rPr>
            </w:pPr>
            <w:r w:rsidRPr="00FD1105">
              <w:rPr>
                <w:rFonts w:ascii="Times New Roman" w:hAnsi="Times New Roman" w:cs="Times New Roman"/>
              </w:rPr>
              <w:t>26</w:t>
            </w:r>
          </w:p>
        </w:tc>
        <w:tc>
          <w:tcPr>
            <w:tcW w:w="2126" w:type="dxa"/>
            <w:vAlign w:val="center"/>
          </w:tcPr>
          <w:p w:rsidR="00896D45" w:rsidRPr="00FD1105" w:rsidRDefault="00896D45" w:rsidP="00896D45">
            <w:pPr>
              <w:rPr>
                <w:rFonts w:ascii="Times New Roman" w:hAnsi="Times New Roman" w:cs="Times New Roman"/>
                <w:color w:val="000000"/>
              </w:rPr>
            </w:pPr>
            <w:r w:rsidRPr="00FD1105">
              <w:rPr>
                <w:rFonts w:ascii="Times New Roman" w:hAnsi="Times New Roman" w:cs="Times New Roman"/>
                <w:color w:val="000000"/>
              </w:rPr>
              <w:t>WGS-84</w:t>
            </w:r>
          </w:p>
        </w:tc>
        <w:tc>
          <w:tcPr>
            <w:tcW w:w="6303" w:type="dxa"/>
            <w:vAlign w:val="center"/>
          </w:tcPr>
          <w:p w:rsidR="00896D45" w:rsidRPr="00FD1105" w:rsidRDefault="00896D45" w:rsidP="00896D45">
            <w:pPr>
              <w:jc w:val="both"/>
              <w:rPr>
                <w:rFonts w:ascii="Times New Roman" w:hAnsi="Times New Roman" w:cs="Times New Roman"/>
              </w:rPr>
            </w:pPr>
            <w:r w:rsidRPr="00FD1105">
              <w:rPr>
                <w:rFonts w:ascii="Times New Roman" w:hAnsi="Times New Roman" w:cs="Times New Roman"/>
              </w:rPr>
              <w:t>World Geodetic System 1984 – всемирная система геодезических параметров Земли 1984 года.</w:t>
            </w:r>
          </w:p>
        </w:tc>
      </w:tr>
    </w:tbl>
    <w:p w:rsidR="00896D45" w:rsidRPr="00FD1105" w:rsidRDefault="00896D45" w:rsidP="00896D45">
      <w:pPr>
        <w:spacing w:after="200" w:line="276" w:lineRule="auto"/>
        <w:rPr>
          <w:rFonts w:ascii="Times New Roman" w:hAnsi="Times New Roman" w:cs="Times New Roman"/>
          <w:b/>
        </w:rPr>
      </w:pPr>
    </w:p>
    <w:p w:rsidR="00896D45" w:rsidRPr="00FD1105" w:rsidRDefault="00896D45" w:rsidP="00896D45">
      <w:pPr>
        <w:spacing w:after="200" w:line="276" w:lineRule="auto"/>
        <w:rPr>
          <w:rFonts w:ascii="Times New Roman" w:hAnsi="Times New Roman" w:cs="Times New Roman"/>
          <w:b/>
        </w:rPr>
      </w:pPr>
    </w:p>
    <w:p w:rsidR="00896D45" w:rsidRPr="00FD1105" w:rsidRDefault="00896D45" w:rsidP="00896D45">
      <w:pPr>
        <w:spacing w:after="200" w:line="276" w:lineRule="auto"/>
        <w:jc w:val="center"/>
        <w:rPr>
          <w:rFonts w:ascii="Times New Roman" w:hAnsi="Times New Roman" w:cs="Times New Roman"/>
        </w:rPr>
      </w:pPr>
      <w:r w:rsidRPr="00FD1105">
        <w:rPr>
          <w:rFonts w:ascii="Times New Roman" w:hAnsi="Times New Roman" w:cs="Times New Roman"/>
          <w:b/>
        </w:rPr>
        <w:t>Требования к волоконно-оптическому кабелю</w:t>
      </w:r>
    </w:p>
    <w:p w:rsidR="00896D45" w:rsidRPr="00FD1105" w:rsidRDefault="00896D45" w:rsidP="00896D45">
      <w:pPr>
        <w:pStyle w:val="a5"/>
        <w:numPr>
          <w:ilvl w:val="0"/>
          <w:numId w:val="30"/>
        </w:numPr>
        <w:spacing w:after="160" w:line="259" w:lineRule="auto"/>
        <w:ind w:left="426" w:hanging="426"/>
        <w:contextualSpacing/>
        <w:rPr>
          <w:b/>
          <w:sz w:val="22"/>
          <w:szCs w:val="22"/>
        </w:rPr>
      </w:pPr>
      <w:r w:rsidRPr="00FD1105">
        <w:rPr>
          <w:b/>
          <w:sz w:val="22"/>
          <w:szCs w:val="22"/>
        </w:rPr>
        <w:t>Общее описание и требования</w:t>
      </w:r>
    </w:p>
    <w:p w:rsidR="00896D45" w:rsidRPr="00FD1105" w:rsidRDefault="00896D45" w:rsidP="00896D45">
      <w:pPr>
        <w:ind w:firstLine="567"/>
        <w:jc w:val="both"/>
        <w:rPr>
          <w:rFonts w:ascii="Times New Roman" w:hAnsi="Times New Roman" w:cs="Times New Roman"/>
        </w:rPr>
      </w:pPr>
      <w:r w:rsidRPr="00FD1105">
        <w:rPr>
          <w:rFonts w:ascii="Times New Roman" w:hAnsi="Times New Roman" w:cs="Times New Roman"/>
        </w:rPr>
        <w:t xml:space="preserve">Подрядчик ответственен за выбор и приобретение волоконно-оптического кабеля (ВОК), муфт, </w:t>
      </w:r>
      <w:r w:rsidRPr="00FD1105">
        <w:rPr>
          <w:rFonts w:ascii="Times New Roman" w:hAnsi="Times New Roman" w:cs="Times New Roman"/>
          <w:lang w:val="en-US"/>
        </w:rPr>
        <w:t>ODF</w:t>
      </w:r>
      <w:r w:rsidRPr="00FD1105">
        <w:rPr>
          <w:rFonts w:ascii="Times New Roman" w:hAnsi="Times New Roman" w:cs="Times New Roman"/>
        </w:rPr>
        <w:t xml:space="preserve"> 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896D45" w:rsidRPr="00FD1105" w:rsidRDefault="00896D45" w:rsidP="00896D45">
      <w:pPr>
        <w:ind w:firstLine="567"/>
        <w:jc w:val="both"/>
        <w:rPr>
          <w:rFonts w:ascii="Times New Roman" w:hAnsi="Times New Roman" w:cs="Times New Roman"/>
        </w:rPr>
      </w:pPr>
      <w:r w:rsidRPr="00FD1105">
        <w:rPr>
          <w:rFonts w:ascii="Times New Roman" w:hAnsi="Times New Roman" w:cs="Times New Roman"/>
        </w:rPr>
        <w:t xml:space="preserve">Волоконно-оптический кабель должен иметь одномодовое оптическое волокно с низким пиком воды, оптимизированное на длине волны 1310, 1550, 1625 и 1383 нм по рекомендации МСЭ-Т </w:t>
      </w:r>
      <w:r w:rsidRPr="00FD1105">
        <w:rPr>
          <w:rFonts w:ascii="Times New Roman" w:hAnsi="Times New Roman" w:cs="Times New Roman"/>
          <w:lang w:val="en-US"/>
        </w:rPr>
        <w:t>G</w:t>
      </w:r>
      <w:r w:rsidRPr="00FD1105">
        <w:rPr>
          <w:rFonts w:ascii="Times New Roman" w:hAnsi="Times New Roman" w:cs="Times New Roman"/>
        </w:rPr>
        <w:t>.652.</w:t>
      </w:r>
      <w:r w:rsidRPr="00FD1105">
        <w:rPr>
          <w:rFonts w:ascii="Times New Roman" w:hAnsi="Times New Roman" w:cs="Times New Roman"/>
          <w:lang w:val="en-US"/>
        </w:rPr>
        <w:t>D</w:t>
      </w:r>
      <w:r w:rsidRPr="00FD1105">
        <w:rPr>
          <w:rFonts w:ascii="Times New Roman" w:hAnsi="Times New Roman" w:cs="Times New Roman"/>
        </w:rPr>
        <w:t xml:space="preserve"> с уменьшенным радиусом изгиба по рекомендации МСЭ-Т </w:t>
      </w:r>
      <w:r w:rsidRPr="00FD1105">
        <w:rPr>
          <w:rFonts w:ascii="Times New Roman" w:hAnsi="Times New Roman" w:cs="Times New Roman"/>
          <w:lang w:val="en-US"/>
        </w:rPr>
        <w:t>G</w:t>
      </w:r>
      <w:r w:rsidRPr="00FD1105">
        <w:rPr>
          <w:rFonts w:ascii="Times New Roman" w:hAnsi="Times New Roman" w:cs="Times New Roman"/>
        </w:rPr>
        <w:t>.657.</w:t>
      </w:r>
      <w:r w:rsidRPr="00FD1105">
        <w:rPr>
          <w:rFonts w:ascii="Times New Roman" w:hAnsi="Times New Roman" w:cs="Times New Roman"/>
          <w:lang w:val="en-US"/>
        </w:rPr>
        <w:t>A</w:t>
      </w:r>
      <w:r w:rsidRPr="00FD1105">
        <w:rPr>
          <w:rFonts w:ascii="Times New Roman" w:hAnsi="Times New Roman" w:cs="Times New Roman"/>
        </w:rPr>
        <w:t xml:space="preserve">1 и/или </w:t>
      </w:r>
      <w:r w:rsidRPr="00FD1105">
        <w:rPr>
          <w:rFonts w:ascii="Times New Roman" w:hAnsi="Times New Roman" w:cs="Times New Roman"/>
          <w:lang w:val="en-US"/>
        </w:rPr>
        <w:t>A</w:t>
      </w:r>
      <w:r w:rsidRPr="00FD1105">
        <w:rPr>
          <w:rFonts w:ascii="Times New Roman" w:hAnsi="Times New Roman" w:cs="Times New Roman"/>
        </w:rPr>
        <w:t xml:space="preserve">2. Кабель ВОК должен соответствовать требованиям нормативной документации </w:t>
      </w:r>
      <w:r w:rsidRPr="00FD1105">
        <w:rPr>
          <w:rFonts w:ascii="Times New Roman" w:hAnsi="Times New Roman" w:cs="Times New Roman"/>
          <w:lang w:val="en-US"/>
        </w:rPr>
        <w:t>O</w:t>
      </w:r>
      <w:r w:rsidRPr="00FD1105">
        <w:rPr>
          <w:rFonts w:ascii="Times New Roman" w:hAnsi="Times New Roman" w:cs="Times New Roman"/>
        </w:rPr>
        <w:t>’</w:t>
      </w:r>
      <w:r w:rsidRPr="00FD1105">
        <w:rPr>
          <w:rFonts w:ascii="Times New Roman" w:hAnsi="Times New Roman" w:cs="Times New Roman"/>
          <w:lang w:val="en-US"/>
        </w:rPr>
        <w:t>zDSt</w:t>
      </w:r>
      <w:r w:rsidRPr="00FD1105">
        <w:rPr>
          <w:rFonts w:ascii="Times New Roman" w:hAnsi="Times New Roman" w:cs="Times New Roman"/>
        </w:rPr>
        <w:t xml:space="preserve"> 3172:2017.</w:t>
      </w:r>
    </w:p>
    <w:p w:rsidR="00896D45" w:rsidRPr="00FD1105" w:rsidRDefault="00896D45" w:rsidP="00896D45">
      <w:pPr>
        <w:pStyle w:val="a5"/>
        <w:numPr>
          <w:ilvl w:val="0"/>
          <w:numId w:val="30"/>
        </w:numPr>
        <w:spacing w:after="160" w:line="259" w:lineRule="auto"/>
        <w:ind w:left="426" w:hanging="426"/>
        <w:contextualSpacing/>
        <w:rPr>
          <w:b/>
          <w:sz w:val="22"/>
          <w:szCs w:val="22"/>
        </w:rPr>
      </w:pPr>
      <w:r w:rsidRPr="00FD1105">
        <w:rPr>
          <w:b/>
          <w:sz w:val="22"/>
          <w:szCs w:val="22"/>
        </w:rPr>
        <w:t xml:space="preserve">Краткие характеристики кабеля ВОК </w:t>
      </w:r>
    </w:p>
    <w:p w:rsidR="00896D45" w:rsidRPr="00FD1105" w:rsidRDefault="00896D45" w:rsidP="00896D45">
      <w:pPr>
        <w:rPr>
          <w:rFonts w:ascii="Times New Roman" w:hAnsi="Times New Roman" w:cs="Times New Roman"/>
        </w:rPr>
      </w:pPr>
      <w:r w:rsidRPr="00FD1105">
        <w:rPr>
          <w:rFonts w:ascii="Times New Roman" w:hAnsi="Times New Roman" w:cs="Times New Roman"/>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896D45" w:rsidRPr="00FD1105" w:rsidTr="00896D45">
        <w:trPr>
          <w:jc w:val="center"/>
        </w:trPr>
        <w:tc>
          <w:tcPr>
            <w:tcW w:w="988" w:type="dxa"/>
            <w:shd w:val="clear" w:color="auto" w:fill="DEEAF6" w:themeFill="accent1" w:themeFillTint="33"/>
            <w:vAlign w:val="center"/>
          </w:tcPr>
          <w:p w:rsidR="00896D45" w:rsidRPr="00FD1105" w:rsidRDefault="00896D45" w:rsidP="00896D45">
            <w:pPr>
              <w:rPr>
                <w:rFonts w:ascii="Times New Roman" w:hAnsi="Times New Roman" w:cs="Times New Roman"/>
              </w:rPr>
            </w:pPr>
          </w:p>
        </w:tc>
        <w:tc>
          <w:tcPr>
            <w:tcW w:w="4252" w:type="dxa"/>
            <w:shd w:val="clear" w:color="auto" w:fill="DEEAF6" w:themeFill="accent1" w:themeFillTint="33"/>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Основные технические характеристики</w:t>
            </w:r>
          </w:p>
        </w:tc>
        <w:tc>
          <w:tcPr>
            <w:tcW w:w="4394" w:type="dxa"/>
            <w:shd w:val="clear" w:color="auto" w:fill="DEEAF6" w:themeFill="accent1" w:themeFillTint="33"/>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Значения</w:t>
            </w:r>
          </w:p>
        </w:tc>
      </w:tr>
      <w:tr w:rsidR="00896D45" w:rsidRPr="00FD1105" w:rsidTr="00896D45">
        <w:trPr>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lang w:val="en-US"/>
              </w:rPr>
            </w:pPr>
          </w:p>
        </w:tc>
        <w:tc>
          <w:tcPr>
            <w:tcW w:w="4252" w:type="dxa"/>
            <w:shd w:val="clear" w:color="auto" w:fill="auto"/>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Количество кабеля</w:t>
            </w:r>
          </w:p>
        </w:tc>
        <w:tc>
          <w:tcPr>
            <w:tcW w:w="4394" w:type="dxa"/>
            <w:shd w:val="clear" w:color="auto" w:fill="auto"/>
          </w:tcPr>
          <w:p w:rsidR="00896D45" w:rsidRPr="00FD1105" w:rsidRDefault="00896D45" w:rsidP="00896D45">
            <w:pPr>
              <w:rPr>
                <w:rFonts w:ascii="Times New Roman" w:hAnsi="Times New Roman" w:cs="Times New Roman"/>
              </w:rPr>
            </w:pPr>
            <w:r w:rsidRPr="00FD1105">
              <w:rPr>
                <w:rFonts w:ascii="Times New Roman" w:hAnsi="Times New Roman" w:cs="Times New Roman"/>
              </w:rPr>
              <w:t>Предварительная длина кабеля для приобретения:</w:t>
            </w:r>
          </w:p>
          <w:p w:rsidR="00896D45" w:rsidRPr="00FD1105" w:rsidRDefault="00896D45" w:rsidP="00896D45">
            <w:pPr>
              <w:rPr>
                <w:rFonts w:ascii="Times New Roman" w:hAnsi="Times New Roman" w:cs="Times New Roman"/>
              </w:rPr>
            </w:pPr>
            <w:r w:rsidRPr="00FD1105">
              <w:rPr>
                <w:rFonts w:ascii="Times New Roman" w:hAnsi="Times New Roman" w:cs="Times New Roman"/>
              </w:rPr>
              <w:t>для прокладки в канализации- 11 км.</w:t>
            </w:r>
          </w:p>
          <w:p w:rsidR="00896D45" w:rsidRPr="00FD1105" w:rsidRDefault="00896D45" w:rsidP="00896D45">
            <w:pPr>
              <w:rPr>
                <w:rFonts w:ascii="Times New Roman" w:hAnsi="Times New Roman" w:cs="Times New Roman"/>
              </w:rPr>
            </w:pPr>
            <w:r w:rsidRPr="00FD1105">
              <w:rPr>
                <w:rFonts w:ascii="Times New Roman" w:hAnsi="Times New Roman" w:cs="Times New Roman"/>
              </w:rPr>
              <w:t>для прокладки в грунте- 0,8 км.</w:t>
            </w:r>
          </w:p>
        </w:tc>
      </w:tr>
      <w:tr w:rsidR="00896D45" w:rsidRPr="00FD1105" w:rsidTr="00896D45">
        <w:trPr>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rPr>
            </w:pPr>
          </w:p>
        </w:tc>
        <w:tc>
          <w:tcPr>
            <w:tcW w:w="4252" w:type="dxa"/>
            <w:shd w:val="clear" w:color="auto" w:fill="auto"/>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Количество оптических волокон в кабеле</w:t>
            </w:r>
          </w:p>
        </w:tc>
        <w:tc>
          <w:tcPr>
            <w:tcW w:w="4394" w:type="dxa"/>
            <w:shd w:val="clear" w:color="auto" w:fill="auto"/>
          </w:tcPr>
          <w:p w:rsidR="00896D45" w:rsidRPr="00FD1105" w:rsidRDefault="00896D45" w:rsidP="00896D45">
            <w:pPr>
              <w:rPr>
                <w:rFonts w:ascii="Times New Roman" w:hAnsi="Times New Roman" w:cs="Times New Roman"/>
              </w:rPr>
            </w:pPr>
            <w:r w:rsidRPr="00FD1105">
              <w:rPr>
                <w:rFonts w:ascii="Times New Roman" w:hAnsi="Times New Roman" w:cs="Times New Roman"/>
              </w:rPr>
              <w:t>32 волокна</w:t>
            </w:r>
          </w:p>
        </w:tc>
      </w:tr>
      <w:tr w:rsidR="00896D45" w:rsidRPr="00FD1105" w:rsidTr="00896D45">
        <w:trPr>
          <w:trHeight w:val="275"/>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rPr>
            </w:pPr>
          </w:p>
        </w:tc>
        <w:tc>
          <w:tcPr>
            <w:tcW w:w="4252" w:type="dxa"/>
            <w:shd w:val="clear" w:color="auto" w:fill="auto"/>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Количество модулей в оптическом кабеле</w:t>
            </w:r>
          </w:p>
        </w:tc>
        <w:tc>
          <w:tcPr>
            <w:tcW w:w="4394" w:type="dxa"/>
            <w:shd w:val="clear" w:color="auto" w:fill="auto"/>
          </w:tcPr>
          <w:p w:rsidR="00896D45" w:rsidRPr="00FD1105" w:rsidRDefault="00896D45" w:rsidP="00896D45">
            <w:pPr>
              <w:rPr>
                <w:rFonts w:ascii="Times New Roman" w:hAnsi="Times New Roman" w:cs="Times New Roman"/>
              </w:rPr>
            </w:pPr>
            <w:r w:rsidRPr="00FD1105">
              <w:rPr>
                <w:rFonts w:ascii="Times New Roman" w:hAnsi="Times New Roman" w:cs="Times New Roman"/>
              </w:rPr>
              <w:t>4 модуля</w:t>
            </w:r>
          </w:p>
        </w:tc>
      </w:tr>
      <w:tr w:rsidR="00896D45" w:rsidRPr="00FD1105" w:rsidTr="00896D45">
        <w:trPr>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rPr>
            </w:pPr>
          </w:p>
        </w:tc>
        <w:tc>
          <w:tcPr>
            <w:tcW w:w="4252" w:type="dxa"/>
            <w:shd w:val="clear" w:color="auto" w:fill="auto"/>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Тип оптического волокна</w:t>
            </w:r>
          </w:p>
        </w:tc>
        <w:tc>
          <w:tcPr>
            <w:tcW w:w="4394" w:type="dxa"/>
            <w:shd w:val="clear" w:color="auto" w:fill="auto"/>
          </w:tcPr>
          <w:p w:rsidR="00896D45" w:rsidRPr="00FD1105" w:rsidRDefault="00896D45" w:rsidP="00896D45">
            <w:pPr>
              <w:rPr>
                <w:rFonts w:ascii="Times New Roman" w:hAnsi="Times New Roman" w:cs="Times New Roman"/>
              </w:rPr>
            </w:pPr>
            <w:r w:rsidRPr="00FD1105">
              <w:rPr>
                <w:rFonts w:ascii="Times New Roman" w:hAnsi="Times New Roman" w:cs="Times New Roman"/>
              </w:rPr>
              <w:t xml:space="preserve">МСЭ-Т </w:t>
            </w:r>
            <w:r w:rsidRPr="00FD1105">
              <w:rPr>
                <w:rFonts w:ascii="Times New Roman" w:hAnsi="Times New Roman" w:cs="Times New Roman"/>
                <w:lang w:val="en-US"/>
              </w:rPr>
              <w:t>G</w:t>
            </w:r>
            <w:r w:rsidRPr="00FD1105">
              <w:rPr>
                <w:rFonts w:ascii="Times New Roman" w:hAnsi="Times New Roman" w:cs="Times New Roman"/>
              </w:rPr>
              <w:t>.652.</w:t>
            </w:r>
            <w:r w:rsidRPr="00FD1105">
              <w:rPr>
                <w:rFonts w:ascii="Times New Roman" w:hAnsi="Times New Roman" w:cs="Times New Roman"/>
                <w:lang w:val="en-US"/>
              </w:rPr>
              <w:t>D</w:t>
            </w:r>
            <w:r w:rsidRPr="00FD1105">
              <w:rPr>
                <w:rFonts w:ascii="Times New Roman" w:hAnsi="Times New Roman" w:cs="Times New Roman"/>
              </w:rPr>
              <w:t xml:space="preserve">, </w:t>
            </w:r>
            <w:r w:rsidRPr="00FD1105">
              <w:rPr>
                <w:rFonts w:ascii="Times New Roman" w:hAnsi="Times New Roman" w:cs="Times New Roman"/>
                <w:lang w:val="en-US"/>
              </w:rPr>
              <w:t>G</w:t>
            </w:r>
            <w:r w:rsidRPr="00FD1105">
              <w:rPr>
                <w:rFonts w:ascii="Times New Roman" w:hAnsi="Times New Roman" w:cs="Times New Roman"/>
              </w:rPr>
              <w:t>.657.</w:t>
            </w:r>
            <w:r w:rsidRPr="00FD1105">
              <w:rPr>
                <w:rFonts w:ascii="Times New Roman" w:hAnsi="Times New Roman" w:cs="Times New Roman"/>
                <w:lang w:val="en-US"/>
              </w:rPr>
              <w:t>A1/A2</w:t>
            </w:r>
          </w:p>
        </w:tc>
      </w:tr>
      <w:tr w:rsidR="00896D45" w:rsidRPr="00FD1105" w:rsidTr="00896D45">
        <w:trPr>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rPr>
            </w:pPr>
          </w:p>
        </w:tc>
        <w:tc>
          <w:tcPr>
            <w:tcW w:w="4252"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Фирма производитель оптического волокна</w:t>
            </w:r>
          </w:p>
        </w:tc>
        <w:tc>
          <w:tcPr>
            <w:tcW w:w="4394" w:type="dxa"/>
            <w:vAlign w:val="center"/>
          </w:tcPr>
          <w:p w:rsidR="00896D45" w:rsidRPr="00FD1105" w:rsidRDefault="00896D45" w:rsidP="00896D45">
            <w:pPr>
              <w:rPr>
                <w:rFonts w:ascii="Times New Roman" w:hAnsi="Times New Roman" w:cs="Times New Roman"/>
                <w:lang w:val="en-US"/>
              </w:rPr>
            </w:pPr>
            <w:r w:rsidRPr="00FD1105">
              <w:rPr>
                <w:rFonts w:ascii="Times New Roman" w:hAnsi="Times New Roman" w:cs="Times New Roman"/>
                <w:lang w:val="en-US"/>
              </w:rPr>
              <w:t>CORNING</w:t>
            </w:r>
          </w:p>
        </w:tc>
      </w:tr>
      <w:tr w:rsidR="00896D45" w:rsidRPr="00FD1105" w:rsidTr="00896D45">
        <w:trPr>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rPr>
            </w:pPr>
          </w:p>
        </w:tc>
        <w:tc>
          <w:tcPr>
            <w:tcW w:w="4252"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Коэффициент затухания при λ 1310 нм</w:t>
            </w:r>
          </w:p>
        </w:tc>
        <w:tc>
          <w:tcPr>
            <w:tcW w:w="4394"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не более 0,32дБ/км</w:t>
            </w:r>
          </w:p>
        </w:tc>
      </w:tr>
      <w:tr w:rsidR="00896D45" w:rsidRPr="00FD1105" w:rsidTr="00896D45">
        <w:trPr>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rPr>
            </w:pPr>
          </w:p>
        </w:tc>
        <w:tc>
          <w:tcPr>
            <w:tcW w:w="4252"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Коэффициент затухания при λ 1550 нм</w:t>
            </w:r>
          </w:p>
        </w:tc>
        <w:tc>
          <w:tcPr>
            <w:tcW w:w="4394"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не более 0,</w:t>
            </w:r>
            <w:r w:rsidRPr="00FD1105">
              <w:rPr>
                <w:rFonts w:ascii="Times New Roman" w:hAnsi="Times New Roman" w:cs="Times New Roman"/>
                <w:lang w:val="en-US"/>
              </w:rPr>
              <w:t>20</w:t>
            </w:r>
            <w:r w:rsidRPr="00FD1105">
              <w:rPr>
                <w:rFonts w:ascii="Times New Roman" w:hAnsi="Times New Roman" w:cs="Times New Roman"/>
              </w:rPr>
              <w:t>дБ/км</w:t>
            </w:r>
          </w:p>
        </w:tc>
      </w:tr>
      <w:tr w:rsidR="00896D45" w:rsidRPr="00FD1105" w:rsidTr="00896D45">
        <w:trPr>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rPr>
            </w:pPr>
          </w:p>
        </w:tc>
        <w:tc>
          <w:tcPr>
            <w:tcW w:w="4252"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Хроматическая дисперсия при длине волны 1310 нм</w:t>
            </w:r>
          </w:p>
        </w:tc>
        <w:tc>
          <w:tcPr>
            <w:tcW w:w="4394"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не более 3,5 пс/(нм*км)</w:t>
            </w:r>
          </w:p>
        </w:tc>
      </w:tr>
      <w:tr w:rsidR="00896D45" w:rsidRPr="00FD1105" w:rsidTr="00896D45">
        <w:trPr>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rPr>
            </w:pPr>
          </w:p>
        </w:tc>
        <w:tc>
          <w:tcPr>
            <w:tcW w:w="4252"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Хроматическая дисперсия при длине волны 1550 нм</w:t>
            </w:r>
          </w:p>
        </w:tc>
        <w:tc>
          <w:tcPr>
            <w:tcW w:w="4394"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не более 18 пс/(нм*км)</w:t>
            </w:r>
          </w:p>
        </w:tc>
      </w:tr>
      <w:tr w:rsidR="00896D45" w:rsidRPr="00FD1105" w:rsidTr="00896D45">
        <w:trPr>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rPr>
            </w:pPr>
          </w:p>
        </w:tc>
        <w:tc>
          <w:tcPr>
            <w:tcW w:w="4252"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 xml:space="preserve">Поляризационная модовая дисперсия (ПМД) линии, </w:t>
            </w:r>
            <w:r w:rsidRPr="00FD1105">
              <w:rPr>
                <w:rFonts w:ascii="Times New Roman" w:hAnsi="Times New Roman" w:cs="Times New Roman"/>
                <w:lang w:val="en-US"/>
              </w:rPr>
              <w:t>PMDq</w:t>
            </w:r>
            <w:r w:rsidRPr="00FD1105">
              <w:rPr>
                <w:rFonts w:ascii="Times New Roman" w:hAnsi="Times New Roman" w:cs="Times New Roman"/>
              </w:rPr>
              <w:t xml:space="preserve"> </w:t>
            </w:r>
          </w:p>
        </w:tc>
        <w:tc>
          <w:tcPr>
            <w:tcW w:w="4394"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не более 0,1 пс/√км</w:t>
            </w:r>
          </w:p>
        </w:tc>
      </w:tr>
      <w:tr w:rsidR="00896D45" w:rsidRPr="00FD1105" w:rsidTr="00896D45">
        <w:trPr>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rPr>
            </w:pPr>
          </w:p>
        </w:tc>
        <w:tc>
          <w:tcPr>
            <w:tcW w:w="4252"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Диаметр модового поля при длине волны 1310 нм</w:t>
            </w:r>
          </w:p>
        </w:tc>
        <w:tc>
          <w:tcPr>
            <w:tcW w:w="4394"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9,2±0,4 мкм</w:t>
            </w:r>
          </w:p>
        </w:tc>
      </w:tr>
      <w:tr w:rsidR="00896D45" w:rsidRPr="00FD1105" w:rsidTr="00896D45">
        <w:trPr>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rPr>
            </w:pPr>
          </w:p>
        </w:tc>
        <w:tc>
          <w:tcPr>
            <w:tcW w:w="4252"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Диаметр модового поля при длине волны 1550 нм</w:t>
            </w:r>
          </w:p>
        </w:tc>
        <w:tc>
          <w:tcPr>
            <w:tcW w:w="4394"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10,4±0,5 мкм</w:t>
            </w:r>
          </w:p>
        </w:tc>
      </w:tr>
      <w:tr w:rsidR="00896D45" w:rsidRPr="00FD1105" w:rsidTr="00896D45">
        <w:trPr>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rPr>
            </w:pPr>
          </w:p>
        </w:tc>
        <w:tc>
          <w:tcPr>
            <w:tcW w:w="4252"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Номинальный наружный диаметр кабеля</w:t>
            </w:r>
          </w:p>
        </w:tc>
        <w:tc>
          <w:tcPr>
            <w:tcW w:w="4394"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не более 12,0 мм</w:t>
            </w:r>
          </w:p>
        </w:tc>
      </w:tr>
      <w:tr w:rsidR="00896D45" w:rsidRPr="00FD1105" w:rsidTr="00896D45">
        <w:trPr>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rPr>
            </w:pPr>
          </w:p>
        </w:tc>
        <w:tc>
          <w:tcPr>
            <w:tcW w:w="4252"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Минимальная температура монтажа</w:t>
            </w:r>
          </w:p>
        </w:tc>
        <w:tc>
          <w:tcPr>
            <w:tcW w:w="4394"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-20 °С</w:t>
            </w:r>
          </w:p>
        </w:tc>
      </w:tr>
      <w:tr w:rsidR="00896D45" w:rsidRPr="00FD1105" w:rsidTr="00896D45">
        <w:trPr>
          <w:jc w:val="center"/>
        </w:trPr>
        <w:tc>
          <w:tcPr>
            <w:tcW w:w="988" w:type="dxa"/>
            <w:vAlign w:val="center"/>
          </w:tcPr>
          <w:p w:rsidR="00896D45" w:rsidRPr="00FD1105" w:rsidRDefault="00896D45" w:rsidP="00896D45">
            <w:pPr>
              <w:pStyle w:val="a5"/>
              <w:numPr>
                <w:ilvl w:val="0"/>
                <w:numId w:val="31"/>
              </w:numPr>
              <w:spacing w:after="160" w:line="259" w:lineRule="auto"/>
              <w:ind w:hanging="556"/>
              <w:contextualSpacing/>
              <w:rPr>
                <w:sz w:val="22"/>
                <w:szCs w:val="22"/>
              </w:rPr>
            </w:pPr>
          </w:p>
        </w:tc>
        <w:tc>
          <w:tcPr>
            <w:tcW w:w="4252"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Масса оптического кабеля</w:t>
            </w:r>
          </w:p>
        </w:tc>
        <w:tc>
          <w:tcPr>
            <w:tcW w:w="4394" w:type="dxa"/>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не более 250кг/км</w:t>
            </w:r>
          </w:p>
        </w:tc>
      </w:tr>
    </w:tbl>
    <w:p w:rsidR="00896D45" w:rsidRPr="00FD1105" w:rsidRDefault="00896D45" w:rsidP="00896D45">
      <w:pPr>
        <w:rPr>
          <w:rFonts w:ascii="Times New Roman" w:hAnsi="Times New Roman" w:cs="Times New Roman"/>
        </w:rPr>
      </w:pPr>
    </w:p>
    <w:p w:rsidR="00896D45" w:rsidRPr="00FD1105" w:rsidRDefault="00896D45" w:rsidP="00896D45">
      <w:pPr>
        <w:rPr>
          <w:rFonts w:ascii="Times New Roman" w:hAnsi="Times New Roman" w:cs="Times New Roman"/>
        </w:rPr>
      </w:pPr>
      <w:r w:rsidRPr="00FD1105">
        <w:rPr>
          <w:rFonts w:ascii="Times New Roman" w:hAnsi="Times New Roman" w:cs="Times New Roman"/>
        </w:rPr>
        <w:t>2.2 Для прокладки внутри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896D45" w:rsidRPr="00FD1105" w:rsidTr="00896D45">
        <w:trPr>
          <w:jc w:val="center"/>
        </w:trPr>
        <w:tc>
          <w:tcPr>
            <w:tcW w:w="988" w:type="dxa"/>
            <w:shd w:val="clear" w:color="auto" w:fill="DEEAF6" w:themeFill="accent1" w:themeFillTint="33"/>
            <w:vAlign w:val="center"/>
          </w:tcPr>
          <w:p w:rsidR="00896D45" w:rsidRPr="00FD1105" w:rsidRDefault="00896D45" w:rsidP="00896D45">
            <w:pPr>
              <w:rPr>
                <w:rFonts w:ascii="Times New Roman" w:hAnsi="Times New Roman" w:cs="Times New Roman"/>
              </w:rPr>
            </w:pPr>
          </w:p>
        </w:tc>
        <w:tc>
          <w:tcPr>
            <w:tcW w:w="4536" w:type="dxa"/>
            <w:shd w:val="clear" w:color="auto" w:fill="DEEAF6" w:themeFill="accent1" w:themeFillTint="33"/>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Основные технические характеристики</w:t>
            </w:r>
          </w:p>
        </w:tc>
        <w:tc>
          <w:tcPr>
            <w:tcW w:w="3969" w:type="dxa"/>
            <w:shd w:val="clear" w:color="auto" w:fill="DEEAF6" w:themeFill="accent1" w:themeFillTint="33"/>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Значения</w:t>
            </w:r>
          </w:p>
        </w:tc>
      </w:tr>
      <w:tr w:rsidR="00896D45" w:rsidRPr="00FD1105" w:rsidTr="00896D45">
        <w:trPr>
          <w:jc w:val="center"/>
        </w:trPr>
        <w:tc>
          <w:tcPr>
            <w:tcW w:w="988" w:type="dxa"/>
            <w:vAlign w:val="center"/>
          </w:tcPr>
          <w:p w:rsidR="00896D45" w:rsidRPr="00FD1105" w:rsidRDefault="00896D45" w:rsidP="00896D45">
            <w:pPr>
              <w:pStyle w:val="a5"/>
              <w:numPr>
                <w:ilvl w:val="0"/>
                <w:numId w:val="48"/>
              </w:numPr>
              <w:spacing w:after="160" w:line="259" w:lineRule="auto"/>
              <w:contextualSpacing/>
              <w:rPr>
                <w:sz w:val="22"/>
                <w:szCs w:val="22"/>
                <w:lang w:val="en-US"/>
              </w:rPr>
            </w:pPr>
          </w:p>
        </w:tc>
        <w:tc>
          <w:tcPr>
            <w:tcW w:w="4536" w:type="dxa"/>
            <w:shd w:val="clear" w:color="auto" w:fill="auto"/>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Количество кабеля</w:t>
            </w:r>
          </w:p>
        </w:tc>
        <w:tc>
          <w:tcPr>
            <w:tcW w:w="3969" w:type="dxa"/>
            <w:shd w:val="clear" w:color="auto" w:fill="auto"/>
          </w:tcPr>
          <w:p w:rsidR="00896D45" w:rsidRPr="00FD1105" w:rsidRDefault="00896D45" w:rsidP="00896D45">
            <w:pPr>
              <w:rPr>
                <w:rFonts w:ascii="Times New Roman" w:hAnsi="Times New Roman" w:cs="Times New Roman"/>
                <w:highlight w:val="yellow"/>
              </w:rPr>
            </w:pPr>
            <w:r w:rsidRPr="00FD1105">
              <w:rPr>
                <w:rFonts w:ascii="Times New Roman" w:hAnsi="Times New Roman" w:cs="Times New Roman"/>
              </w:rPr>
              <w:t xml:space="preserve">Предварительная длина кабеля для приобретения – 100 м. </w:t>
            </w:r>
          </w:p>
        </w:tc>
      </w:tr>
      <w:tr w:rsidR="00896D45" w:rsidRPr="00FD1105" w:rsidTr="00896D45">
        <w:trPr>
          <w:jc w:val="center"/>
        </w:trPr>
        <w:tc>
          <w:tcPr>
            <w:tcW w:w="988" w:type="dxa"/>
            <w:vAlign w:val="center"/>
          </w:tcPr>
          <w:p w:rsidR="00896D45" w:rsidRPr="00FD1105" w:rsidRDefault="00896D45" w:rsidP="00896D45">
            <w:pPr>
              <w:pStyle w:val="a5"/>
              <w:numPr>
                <w:ilvl w:val="0"/>
                <w:numId w:val="48"/>
              </w:numPr>
              <w:spacing w:after="160" w:line="259" w:lineRule="auto"/>
              <w:ind w:hanging="556"/>
              <w:contextualSpacing/>
              <w:rPr>
                <w:sz w:val="22"/>
                <w:szCs w:val="22"/>
              </w:rPr>
            </w:pPr>
          </w:p>
        </w:tc>
        <w:tc>
          <w:tcPr>
            <w:tcW w:w="4536" w:type="dxa"/>
            <w:shd w:val="clear" w:color="auto" w:fill="auto"/>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Количество оптических волокон в кабеле</w:t>
            </w:r>
          </w:p>
        </w:tc>
        <w:tc>
          <w:tcPr>
            <w:tcW w:w="3969" w:type="dxa"/>
            <w:shd w:val="clear" w:color="auto" w:fill="auto"/>
          </w:tcPr>
          <w:p w:rsidR="00896D45" w:rsidRPr="00FD1105" w:rsidRDefault="00896D45" w:rsidP="00896D45">
            <w:pPr>
              <w:rPr>
                <w:rFonts w:ascii="Times New Roman" w:hAnsi="Times New Roman" w:cs="Times New Roman"/>
              </w:rPr>
            </w:pPr>
            <w:r w:rsidRPr="00FD1105">
              <w:rPr>
                <w:rFonts w:ascii="Times New Roman" w:hAnsi="Times New Roman" w:cs="Times New Roman"/>
              </w:rPr>
              <w:t>32 волокна</w:t>
            </w:r>
          </w:p>
        </w:tc>
      </w:tr>
      <w:tr w:rsidR="00896D45" w:rsidRPr="00FD1105" w:rsidTr="00896D45">
        <w:trPr>
          <w:trHeight w:val="275"/>
          <w:jc w:val="center"/>
        </w:trPr>
        <w:tc>
          <w:tcPr>
            <w:tcW w:w="988" w:type="dxa"/>
            <w:vAlign w:val="center"/>
          </w:tcPr>
          <w:p w:rsidR="00896D45" w:rsidRPr="00FD1105" w:rsidRDefault="00896D45" w:rsidP="00896D45">
            <w:pPr>
              <w:pStyle w:val="a5"/>
              <w:numPr>
                <w:ilvl w:val="0"/>
                <w:numId w:val="48"/>
              </w:numPr>
              <w:spacing w:after="160" w:line="259" w:lineRule="auto"/>
              <w:ind w:hanging="556"/>
              <w:contextualSpacing/>
              <w:rPr>
                <w:sz w:val="22"/>
                <w:szCs w:val="22"/>
              </w:rPr>
            </w:pPr>
          </w:p>
        </w:tc>
        <w:tc>
          <w:tcPr>
            <w:tcW w:w="4536" w:type="dxa"/>
            <w:shd w:val="clear" w:color="auto" w:fill="auto"/>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Количество модулей в оптическом кабеле</w:t>
            </w:r>
          </w:p>
        </w:tc>
        <w:tc>
          <w:tcPr>
            <w:tcW w:w="3969" w:type="dxa"/>
            <w:shd w:val="clear" w:color="auto" w:fill="auto"/>
          </w:tcPr>
          <w:p w:rsidR="00896D45" w:rsidRPr="00FD1105" w:rsidRDefault="00896D45" w:rsidP="00896D45">
            <w:pPr>
              <w:rPr>
                <w:rFonts w:ascii="Times New Roman" w:hAnsi="Times New Roman" w:cs="Times New Roman"/>
              </w:rPr>
            </w:pPr>
            <w:r w:rsidRPr="00FD1105">
              <w:rPr>
                <w:rFonts w:ascii="Times New Roman" w:hAnsi="Times New Roman" w:cs="Times New Roman"/>
              </w:rPr>
              <w:t>4 модуля</w:t>
            </w:r>
          </w:p>
        </w:tc>
      </w:tr>
      <w:tr w:rsidR="00896D45" w:rsidRPr="00FD1105" w:rsidTr="00896D45">
        <w:trPr>
          <w:jc w:val="center"/>
        </w:trPr>
        <w:tc>
          <w:tcPr>
            <w:tcW w:w="988" w:type="dxa"/>
            <w:vAlign w:val="center"/>
          </w:tcPr>
          <w:p w:rsidR="00896D45" w:rsidRPr="00FD1105" w:rsidRDefault="00896D45" w:rsidP="00896D45">
            <w:pPr>
              <w:pStyle w:val="a5"/>
              <w:numPr>
                <w:ilvl w:val="0"/>
                <w:numId w:val="48"/>
              </w:numPr>
              <w:spacing w:after="160" w:line="259" w:lineRule="auto"/>
              <w:ind w:hanging="556"/>
              <w:contextualSpacing/>
              <w:rPr>
                <w:sz w:val="22"/>
                <w:szCs w:val="22"/>
              </w:rPr>
            </w:pPr>
          </w:p>
        </w:tc>
        <w:tc>
          <w:tcPr>
            <w:tcW w:w="4536" w:type="dxa"/>
            <w:shd w:val="clear" w:color="auto" w:fill="auto"/>
            <w:vAlign w:val="center"/>
          </w:tcPr>
          <w:p w:rsidR="00896D45" w:rsidRPr="00FD1105" w:rsidRDefault="00896D45" w:rsidP="00896D45">
            <w:pPr>
              <w:rPr>
                <w:rFonts w:ascii="Times New Roman" w:hAnsi="Times New Roman" w:cs="Times New Roman"/>
              </w:rPr>
            </w:pPr>
            <w:r w:rsidRPr="00FD1105">
              <w:rPr>
                <w:rFonts w:ascii="Times New Roman" w:hAnsi="Times New Roman" w:cs="Times New Roman"/>
              </w:rPr>
              <w:t>Тип оптического волокна</w:t>
            </w:r>
          </w:p>
        </w:tc>
        <w:tc>
          <w:tcPr>
            <w:tcW w:w="3969" w:type="dxa"/>
            <w:shd w:val="clear" w:color="auto" w:fill="auto"/>
          </w:tcPr>
          <w:p w:rsidR="00896D45" w:rsidRPr="00FD1105" w:rsidRDefault="00896D45" w:rsidP="00896D45">
            <w:pPr>
              <w:rPr>
                <w:rFonts w:ascii="Times New Roman" w:hAnsi="Times New Roman" w:cs="Times New Roman"/>
              </w:rPr>
            </w:pPr>
            <w:r w:rsidRPr="00FD1105">
              <w:rPr>
                <w:rFonts w:ascii="Times New Roman" w:hAnsi="Times New Roman" w:cs="Times New Roman"/>
                <w:lang w:val="en-US"/>
              </w:rPr>
              <w:t>G</w:t>
            </w:r>
            <w:r w:rsidRPr="00FD1105">
              <w:rPr>
                <w:rFonts w:ascii="Times New Roman" w:hAnsi="Times New Roman" w:cs="Times New Roman"/>
              </w:rPr>
              <w:t>.652.</w:t>
            </w:r>
            <w:r w:rsidRPr="00FD1105">
              <w:rPr>
                <w:rFonts w:ascii="Times New Roman" w:hAnsi="Times New Roman" w:cs="Times New Roman"/>
                <w:lang w:val="en-US"/>
              </w:rPr>
              <w:t>D</w:t>
            </w:r>
          </w:p>
        </w:tc>
      </w:tr>
      <w:tr w:rsidR="00896D45" w:rsidRPr="00FD1105" w:rsidTr="00896D45">
        <w:trPr>
          <w:jc w:val="center"/>
        </w:trPr>
        <w:tc>
          <w:tcPr>
            <w:tcW w:w="988" w:type="dxa"/>
            <w:vAlign w:val="center"/>
          </w:tcPr>
          <w:p w:rsidR="00896D45" w:rsidRPr="00FD1105" w:rsidRDefault="00896D45" w:rsidP="00896D45">
            <w:pPr>
              <w:pStyle w:val="a5"/>
              <w:numPr>
                <w:ilvl w:val="0"/>
                <w:numId w:val="48"/>
              </w:numPr>
              <w:spacing w:after="160" w:line="259" w:lineRule="auto"/>
              <w:ind w:hanging="556"/>
              <w:contextualSpacing/>
              <w:rPr>
                <w:sz w:val="22"/>
                <w:szCs w:val="22"/>
              </w:rPr>
            </w:pPr>
          </w:p>
        </w:tc>
        <w:tc>
          <w:tcPr>
            <w:tcW w:w="4536"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Диаметр кабеля по оболочке</w:t>
            </w:r>
          </w:p>
        </w:tc>
        <w:tc>
          <w:tcPr>
            <w:tcW w:w="3969"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8 мм</w:t>
            </w:r>
          </w:p>
        </w:tc>
      </w:tr>
      <w:tr w:rsidR="00896D45" w:rsidRPr="00FD1105" w:rsidTr="00896D45">
        <w:trPr>
          <w:jc w:val="center"/>
        </w:trPr>
        <w:tc>
          <w:tcPr>
            <w:tcW w:w="988" w:type="dxa"/>
            <w:vAlign w:val="center"/>
          </w:tcPr>
          <w:p w:rsidR="00896D45" w:rsidRPr="00FD1105" w:rsidRDefault="00896D45" w:rsidP="00896D45">
            <w:pPr>
              <w:pStyle w:val="a5"/>
              <w:numPr>
                <w:ilvl w:val="0"/>
                <w:numId w:val="48"/>
              </w:numPr>
              <w:spacing w:after="160" w:line="259" w:lineRule="auto"/>
              <w:ind w:hanging="556"/>
              <w:contextualSpacing/>
              <w:rPr>
                <w:sz w:val="22"/>
                <w:szCs w:val="22"/>
              </w:rPr>
            </w:pPr>
          </w:p>
        </w:tc>
        <w:tc>
          <w:tcPr>
            <w:tcW w:w="4536"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Рабочая температура</w:t>
            </w:r>
          </w:p>
        </w:tc>
        <w:tc>
          <w:tcPr>
            <w:tcW w:w="3969"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-10°С …+50°С</w:t>
            </w:r>
          </w:p>
        </w:tc>
      </w:tr>
      <w:tr w:rsidR="00896D45" w:rsidRPr="00FD1105" w:rsidTr="00896D45">
        <w:trPr>
          <w:jc w:val="center"/>
        </w:trPr>
        <w:tc>
          <w:tcPr>
            <w:tcW w:w="988" w:type="dxa"/>
            <w:vAlign w:val="center"/>
          </w:tcPr>
          <w:p w:rsidR="00896D45" w:rsidRPr="00FD1105" w:rsidRDefault="00896D45" w:rsidP="00896D45">
            <w:pPr>
              <w:pStyle w:val="a5"/>
              <w:numPr>
                <w:ilvl w:val="0"/>
                <w:numId w:val="48"/>
              </w:numPr>
              <w:spacing w:after="160" w:line="259" w:lineRule="auto"/>
              <w:ind w:hanging="556"/>
              <w:contextualSpacing/>
              <w:rPr>
                <w:sz w:val="22"/>
                <w:szCs w:val="22"/>
              </w:rPr>
            </w:pPr>
          </w:p>
        </w:tc>
        <w:tc>
          <w:tcPr>
            <w:tcW w:w="4536"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 xml:space="preserve">Температура монтажа </w:t>
            </w:r>
          </w:p>
        </w:tc>
        <w:tc>
          <w:tcPr>
            <w:tcW w:w="3969"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-10°С …+50°С</w:t>
            </w:r>
          </w:p>
        </w:tc>
      </w:tr>
      <w:tr w:rsidR="00896D45" w:rsidRPr="00FD1105" w:rsidTr="00896D45">
        <w:trPr>
          <w:jc w:val="center"/>
        </w:trPr>
        <w:tc>
          <w:tcPr>
            <w:tcW w:w="988" w:type="dxa"/>
            <w:vAlign w:val="center"/>
          </w:tcPr>
          <w:p w:rsidR="00896D45" w:rsidRPr="00FD1105" w:rsidRDefault="00896D45" w:rsidP="00896D45">
            <w:pPr>
              <w:pStyle w:val="a5"/>
              <w:numPr>
                <w:ilvl w:val="0"/>
                <w:numId w:val="48"/>
              </w:numPr>
              <w:spacing w:after="160" w:line="259" w:lineRule="auto"/>
              <w:ind w:hanging="556"/>
              <w:contextualSpacing/>
              <w:rPr>
                <w:sz w:val="22"/>
                <w:szCs w:val="22"/>
              </w:rPr>
            </w:pPr>
          </w:p>
        </w:tc>
        <w:tc>
          <w:tcPr>
            <w:tcW w:w="4536"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Температура транспортировки и хранения</w:t>
            </w:r>
          </w:p>
        </w:tc>
        <w:tc>
          <w:tcPr>
            <w:tcW w:w="3969"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-50°С …+50°С</w:t>
            </w:r>
          </w:p>
        </w:tc>
      </w:tr>
      <w:tr w:rsidR="00896D45" w:rsidRPr="00FD1105" w:rsidTr="00896D45">
        <w:trPr>
          <w:jc w:val="center"/>
        </w:trPr>
        <w:tc>
          <w:tcPr>
            <w:tcW w:w="988" w:type="dxa"/>
            <w:vAlign w:val="center"/>
          </w:tcPr>
          <w:p w:rsidR="00896D45" w:rsidRPr="00FD1105" w:rsidRDefault="00896D45" w:rsidP="00896D45">
            <w:pPr>
              <w:pStyle w:val="a5"/>
              <w:numPr>
                <w:ilvl w:val="0"/>
                <w:numId w:val="48"/>
              </w:numPr>
              <w:spacing w:after="160" w:line="259" w:lineRule="auto"/>
              <w:ind w:hanging="556"/>
              <w:contextualSpacing/>
              <w:rPr>
                <w:sz w:val="22"/>
                <w:szCs w:val="22"/>
              </w:rPr>
            </w:pPr>
          </w:p>
        </w:tc>
        <w:tc>
          <w:tcPr>
            <w:tcW w:w="4536"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Минимальный радиус изгиба, диаметров кабеля</w:t>
            </w:r>
          </w:p>
        </w:tc>
        <w:tc>
          <w:tcPr>
            <w:tcW w:w="3969"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не более 10</w:t>
            </w:r>
          </w:p>
        </w:tc>
      </w:tr>
      <w:tr w:rsidR="00896D45" w:rsidRPr="00FD1105" w:rsidTr="00896D45">
        <w:trPr>
          <w:jc w:val="center"/>
        </w:trPr>
        <w:tc>
          <w:tcPr>
            <w:tcW w:w="988" w:type="dxa"/>
            <w:vAlign w:val="center"/>
          </w:tcPr>
          <w:p w:rsidR="00896D45" w:rsidRPr="00FD1105" w:rsidRDefault="00896D45" w:rsidP="00896D45">
            <w:pPr>
              <w:pStyle w:val="a5"/>
              <w:numPr>
                <w:ilvl w:val="0"/>
                <w:numId w:val="48"/>
              </w:numPr>
              <w:spacing w:after="160" w:line="259" w:lineRule="auto"/>
              <w:ind w:hanging="556"/>
              <w:contextualSpacing/>
              <w:rPr>
                <w:sz w:val="22"/>
                <w:szCs w:val="22"/>
              </w:rPr>
            </w:pPr>
          </w:p>
        </w:tc>
        <w:tc>
          <w:tcPr>
            <w:tcW w:w="4536"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Срок службы</w:t>
            </w:r>
          </w:p>
        </w:tc>
        <w:tc>
          <w:tcPr>
            <w:tcW w:w="3969"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25 лет</w:t>
            </w:r>
          </w:p>
        </w:tc>
      </w:tr>
      <w:tr w:rsidR="00896D45" w:rsidRPr="00FD1105" w:rsidTr="00896D45">
        <w:trPr>
          <w:jc w:val="center"/>
        </w:trPr>
        <w:tc>
          <w:tcPr>
            <w:tcW w:w="988" w:type="dxa"/>
            <w:vAlign w:val="center"/>
          </w:tcPr>
          <w:p w:rsidR="00896D45" w:rsidRPr="00FD1105" w:rsidRDefault="00896D45" w:rsidP="00896D45">
            <w:pPr>
              <w:pStyle w:val="a5"/>
              <w:numPr>
                <w:ilvl w:val="0"/>
                <w:numId w:val="48"/>
              </w:numPr>
              <w:spacing w:after="160" w:line="259" w:lineRule="auto"/>
              <w:ind w:hanging="556"/>
              <w:contextualSpacing/>
              <w:rPr>
                <w:sz w:val="22"/>
                <w:szCs w:val="22"/>
              </w:rPr>
            </w:pPr>
          </w:p>
        </w:tc>
        <w:tc>
          <w:tcPr>
            <w:tcW w:w="4536"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Монтажное растягивающее усилие</w:t>
            </w:r>
          </w:p>
        </w:tc>
        <w:tc>
          <w:tcPr>
            <w:tcW w:w="3969"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800 Н</w:t>
            </w:r>
          </w:p>
        </w:tc>
      </w:tr>
      <w:tr w:rsidR="00896D45" w:rsidRPr="00FD1105" w:rsidTr="00896D45">
        <w:trPr>
          <w:jc w:val="center"/>
        </w:trPr>
        <w:tc>
          <w:tcPr>
            <w:tcW w:w="988" w:type="dxa"/>
            <w:vAlign w:val="center"/>
          </w:tcPr>
          <w:p w:rsidR="00896D45" w:rsidRPr="00FD1105" w:rsidRDefault="00896D45" w:rsidP="00896D45">
            <w:pPr>
              <w:pStyle w:val="a5"/>
              <w:numPr>
                <w:ilvl w:val="0"/>
                <w:numId w:val="48"/>
              </w:numPr>
              <w:spacing w:after="160" w:line="259" w:lineRule="auto"/>
              <w:ind w:hanging="556"/>
              <w:contextualSpacing/>
              <w:rPr>
                <w:sz w:val="22"/>
                <w:szCs w:val="22"/>
              </w:rPr>
            </w:pPr>
          </w:p>
        </w:tc>
        <w:tc>
          <w:tcPr>
            <w:tcW w:w="4536"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Длительно допустимое растягивающее усилие</w:t>
            </w:r>
          </w:p>
        </w:tc>
        <w:tc>
          <w:tcPr>
            <w:tcW w:w="3969"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400 Н</w:t>
            </w:r>
          </w:p>
        </w:tc>
      </w:tr>
      <w:tr w:rsidR="00896D45" w:rsidRPr="00FD1105" w:rsidTr="00896D45">
        <w:trPr>
          <w:jc w:val="center"/>
        </w:trPr>
        <w:tc>
          <w:tcPr>
            <w:tcW w:w="988" w:type="dxa"/>
            <w:vAlign w:val="center"/>
          </w:tcPr>
          <w:p w:rsidR="00896D45" w:rsidRPr="00FD1105" w:rsidRDefault="00896D45" w:rsidP="00896D45">
            <w:pPr>
              <w:pStyle w:val="a5"/>
              <w:numPr>
                <w:ilvl w:val="0"/>
                <w:numId w:val="48"/>
              </w:numPr>
              <w:spacing w:after="160" w:line="259" w:lineRule="auto"/>
              <w:ind w:hanging="556"/>
              <w:contextualSpacing/>
              <w:rPr>
                <w:sz w:val="22"/>
                <w:szCs w:val="22"/>
              </w:rPr>
            </w:pPr>
          </w:p>
        </w:tc>
        <w:tc>
          <w:tcPr>
            <w:tcW w:w="4536"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Раздавливающее усилие</w:t>
            </w:r>
          </w:p>
        </w:tc>
        <w:tc>
          <w:tcPr>
            <w:tcW w:w="3969"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100 Н/см</w:t>
            </w:r>
          </w:p>
        </w:tc>
      </w:tr>
      <w:tr w:rsidR="00896D45" w:rsidRPr="00FD1105" w:rsidTr="00896D45">
        <w:trPr>
          <w:jc w:val="center"/>
        </w:trPr>
        <w:tc>
          <w:tcPr>
            <w:tcW w:w="988" w:type="dxa"/>
            <w:vAlign w:val="center"/>
          </w:tcPr>
          <w:p w:rsidR="00896D45" w:rsidRPr="00FD1105" w:rsidRDefault="00896D45" w:rsidP="00896D45">
            <w:pPr>
              <w:pStyle w:val="a5"/>
              <w:numPr>
                <w:ilvl w:val="0"/>
                <w:numId w:val="48"/>
              </w:numPr>
              <w:spacing w:after="160" w:line="259" w:lineRule="auto"/>
              <w:ind w:hanging="556"/>
              <w:contextualSpacing/>
              <w:rPr>
                <w:sz w:val="22"/>
                <w:szCs w:val="22"/>
              </w:rPr>
            </w:pPr>
          </w:p>
        </w:tc>
        <w:tc>
          <w:tcPr>
            <w:tcW w:w="4536"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Динамические изгибы</w:t>
            </w:r>
          </w:p>
        </w:tc>
        <w:tc>
          <w:tcPr>
            <w:tcW w:w="3969"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20 циклов на угол ±90°</w:t>
            </w:r>
          </w:p>
        </w:tc>
      </w:tr>
      <w:tr w:rsidR="00896D45" w:rsidRPr="00FD1105" w:rsidTr="00896D45">
        <w:trPr>
          <w:jc w:val="center"/>
        </w:trPr>
        <w:tc>
          <w:tcPr>
            <w:tcW w:w="988" w:type="dxa"/>
            <w:vAlign w:val="center"/>
          </w:tcPr>
          <w:p w:rsidR="00896D45" w:rsidRPr="00FD1105" w:rsidRDefault="00896D45" w:rsidP="00896D45">
            <w:pPr>
              <w:pStyle w:val="a5"/>
              <w:numPr>
                <w:ilvl w:val="0"/>
                <w:numId w:val="48"/>
              </w:numPr>
              <w:spacing w:after="160" w:line="259" w:lineRule="auto"/>
              <w:ind w:hanging="556"/>
              <w:contextualSpacing/>
              <w:rPr>
                <w:sz w:val="22"/>
                <w:szCs w:val="22"/>
              </w:rPr>
            </w:pPr>
          </w:p>
        </w:tc>
        <w:tc>
          <w:tcPr>
            <w:tcW w:w="4536"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Осевые закручивания</w:t>
            </w:r>
          </w:p>
        </w:tc>
        <w:tc>
          <w:tcPr>
            <w:tcW w:w="3969" w:type="dxa"/>
          </w:tcPr>
          <w:p w:rsidR="00896D45" w:rsidRPr="00FD1105" w:rsidRDefault="00896D45" w:rsidP="00896D45">
            <w:pPr>
              <w:rPr>
                <w:rFonts w:ascii="Times New Roman" w:hAnsi="Times New Roman" w:cs="Times New Roman"/>
              </w:rPr>
            </w:pPr>
            <w:r w:rsidRPr="00FD1105">
              <w:rPr>
                <w:rFonts w:ascii="Times New Roman" w:hAnsi="Times New Roman" w:cs="Times New Roman"/>
              </w:rPr>
              <w:t xml:space="preserve">- 10 циклов </w:t>
            </w:r>
          </w:p>
        </w:tc>
      </w:tr>
    </w:tbl>
    <w:p w:rsidR="00896D45" w:rsidRPr="00FD1105" w:rsidRDefault="00896D45" w:rsidP="00896D45">
      <w:pPr>
        <w:rPr>
          <w:rFonts w:ascii="Times New Roman" w:hAnsi="Times New Roman" w:cs="Times New Roman"/>
        </w:rPr>
      </w:pPr>
    </w:p>
    <w:p w:rsidR="00896D45" w:rsidRPr="00FD1105" w:rsidRDefault="00896D45" w:rsidP="00896D45">
      <w:pPr>
        <w:pStyle w:val="a5"/>
        <w:numPr>
          <w:ilvl w:val="0"/>
          <w:numId w:val="30"/>
        </w:numPr>
        <w:spacing w:after="160" w:line="259" w:lineRule="auto"/>
        <w:ind w:left="426" w:hanging="426"/>
        <w:contextualSpacing/>
        <w:rPr>
          <w:b/>
          <w:sz w:val="22"/>
          <w:szCs w:val="22"/>
        </w:rPr>
      </w:pPr>
      <w:r w:rsidRPr="00FD1105">
        <w:rPr>
          <w:b/>
          <w:sz w:val="22"/>
          <w:szCs w:val="22"/>
        </w:rPr>
        <w:t>Тип волоконно-оптических кабелей</w:t>
      </w:r>
    </w:p>
    <w:p w:rsidR="00896D45" w:rsidRPr="00FD1105" w:rsidRDefault="00896D45" w:rsidP="00896D45">
      <w:pPr>
        <w:rPr>
          <w:rFonts w:ascii="Times New Roman" w:hAnsi="Times New Roman" w:cs="Times New Roman"/>
        </w:rPr>
      </w:pPr>
      <w:r w:rsidRPr="00FD1105">
        <w:rPr>
          <w:rFonts w:ascii="Times New Roman" w:hAnsi="Times New Roman" w:cs="Times New Roman"/>
        </w:rPr>
        <w:t>Перечень типов кабеля ВОК в зависимости от назначения и места прокладки:</w:t>
      </w:r>
    </w:p>
    <w:p w:rsidR="00896D45" w:rsidRPr="00FD1105" w:rsidRDefault="00896D45" w:rsidP="00896D45">
      <w:pPr>
        <w:pStyle w:val="a5"/>
        <w:numPr>
          <w:ilvl w:val="0"/>
          <w:numId w:val="32"/>
        </w:numPr>
        <w:spacing w:line="259" w:lineRule="auto"/>
        <w:contextualSpacing/>
        <w:rPr>
          <w:sz w:val="22"/>
          <w:szCs w:val="22"/>
        </w:rPr>
      </w:pPr>
      <w:r w:rsidRPr="00FD1105">
        <w:rPr>
          <w:sz w:val="22"/>
          <w:szCs w:val="22"/>
        </w:rPr>
        <w:t>для прокладки в кабельной канализации, трубах, коллекторах (условно ОК-ГТС);</w:t>
      </w:r>
    </w:p>
    <w:p w:rsidR="00896D45" w:rsidRPr="00FD1105" w:rsidRDefault="00896D45" w:rsidP="00896D45">
      <w:pPr>
        <w:pStyle w:val="a5"/>
        <w:numPr>
          <w:ilvl w:val="0"/>
          <w:numId w:val="32"/>
        </w:numPr>
        <w:spacing w:line="259" w:lineRule="auto"/>
        <w:contextualSpacing/>
        <w:rPr>
          <w:sz w:val="22"/>
          <w:szCs w:val="22"/>
        </w:rPr>
      </w:pPr>
      <w:r w:rsidRPr="00FD1105">
        <w:rPr>
          <w:sz w:val="22"/>
          <w:szCs w:val="22"/>
        </w:rPr>
        <w:t>для прокладки в грунт всех групп (условно ОК-ГРУНТ);</w:t>
      </w:r>
    </w:p>
    <w:p w:rsidR="00896D45" w:rsidRPr="00FD1105" w:rsidRDefault="00896D45" w:rsidP="00896D45">
      <w:pPr>
        <w:pStyle w:val="a5"/>
        <w:numPr>
          <w:ilvl w:val="0"/>
          <w:numId w:val="32"/>
        </w:numPr>
        <w:spacing w:line="259" w:lineRule="auto"/>
        <w:contextualSpacing/>
        <w:rPr>
          <w:color w:val="000000"/>
          <w:sz w:val="22"/>
          <w:szCs w:val="22"/>
        </w:rPr>
      </w:pPr>
      <w:r w:rsidRPr="00FD1105">
        <w:rPr>
          <w:color w:val="000000"/>
          <w:sz w:val="22"/>
          <w:szCs w:val="22"/>
        </w:rPr>
        <w:t>для внутренней прокладки, внутри зданий и помещений (ОК-негор)</w:t>
      </w:r>
    </w:p>
    <w:p w:rsidR="00896D45" w:rsidRPr="00FD1105" w:rsidRDefault="00896D45" w:rsidP="00896D45">
      <w:pPr>
        <w:rPr>
          <w:rFonts w:ascii="Times New Roman" w:hAnsi="Times New Roman" w:cs="Times New Roman"/>
        </w:rPr>
      </w:pPr>
    </w:p>
    <w:p w:rsidR="00896D45" w:rsidRPr="00FD1105" w:rsidRDefault="00896D45" w:rsidP="00896D45">
      <w:pPr>
        <w:pStyle w:val="a5"/>
        <w:numPr>
          <w:ilvl w:val="0"/>
          <w:numId w:val="30"/>
        </w:numPr>
        <w:spacing w:after="160" w:line="259" w:lineRule="auto"/>
        <w:ind w:left="426" w:hanging="426"/>
        <w:contextualSpacing/>
        <w:rPr>
          <w:b/>
          <w:sz w:val="22"/>
          <w:szCs w:val="22"/>
        </w:rPr>
      </w:pPr>
      <w:r w:rsidRPr="00FD1105">
        <w:rPr>
          <w:b/>
          <w:sz w:val="22"/>
          <w:szCs w:val="22"/>
        </w:rPr>
        <w:t>Требования к конструкции</w:t>
      </w:r>
    </w:p>
    <w:p w:rsidR="00896D45" w:rsidRPr="00FD1105" w:rsidRDefault="00896D45" w:rsidP="00896D45">
      <w:pPr>
        <w:rPr>
          <w:rFonts w:ascii="Times New Roman" w:hAnsi="Times New Roman" w:cs="Times New Roman"/>
          <w:i/>
        </w:rPr>
      </w:pPr>
      <w:r w:rsidRPr="00FD1105">
        <w:rPr>
          <w:rFonts w:ascii="Times New Roman" w:hAnsi="Times New Roman" w:cs="Times New Roman"/>
        </w:rPr>
        <w:t xml:space="preserve">       </w:t>
      </w:r>
      <w:r w:rsidRPr="00FD1105">
        <w:rPr>
          <w:rFonts w:ascii="Times New Roman" w:hAnsi="Times New Roman" w:cs="Times New Roman"/>
          <w:i/>
        </w:rPr>
        <w:t>Для кабелей прокладываемы</w:t>
      </w:r>
      <w:r w:rsidRPr="00FD1105">
        <w:rPr>
          <w:rFonts w:ascii="Times New Roman" w:hAnsi="Times New Roman" w:cs="Times New Roman"/>
          <w:i/>
          <w:lang w:val="en-US"/>
        </w:rPr>
        <w:t>x</w:t>
      </w:r>
      <w:r w:rsidRPr="00FD1105">
        <w:rPr>
          <w:rFonts w:ascii="Times New Roman" w:hAnsi="Times New Roman" w:cs="Times New Roman"/>
          <w:i/>
        </w:rPr>
        <w:t xml:space="preserve"> в канализации и грунт</w:t>
      </w:r>
    </w:p>
    <w:p w:rsidR="00896D45" w:rsidRPr="00FD1105" w:rsidRDefault="00896D45" w:rsidP="00896D45">
      <w:pPr>
        <w:pStyle w:val="a5"/>
        <w:numPr>
          <w:ilvl w:val="0"/>
          <w:numId w:val="33"/>
        </w:numPr>
        <w:spacing w:after="160" w:line="259" w:lineRule="auto"/>
        <w:contextualSpacing/>
        <w:jc w:val="both"/>
        <w:rPr>
          <w:sz w:val="22"/>
          <w:szCs w:val="22"/>
        </w:rPr>
      </w:pPr>
      <w:r w:rsidRPr="00FD1105">
        <w:rPr>
          <w:sz w:val="22"/>
          <w:szCs w:val="22"/>
        </w:rPr>
        <w:lastRenderedPageBreak/>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896D45" w:rsidRPr="00FD1105" w:rsidRDefault="00896D45" w:rsidP="00896D45">
      <w:pPr>
        <w:pStyle w:val="a5"/>
        <w:numPr>
          <w:ilvl w:val="0"/>
          <w:numId w:val="33"/>
        </w:numPr>
        <w:spacing w:after="160" w:line="259" w:lineRule="auto"/>
        <w:contextualSpacing/>
        <w:jc w:val="both"/>
        <w:rPr>
          <w:sz w:val="22"/>
          <w:szCs w:val="22"/>
        </w:rPr>
      </w:pPr>
      <w:r w:rsidRPr="00FD1105">
        <w:rPr>
          <w:sz w:val="22"/>
          <w:szCs w:val="22"/>
        </w:rPr>
        <w:t>Количество оптических волокон в кабеле определяется Заказчиком;</w:t>
      </w:r>
    </w:p>
    <w:p w:rsidR="00896D45" w:rsidRPr="00FD1105" w:rsidRDefault="00896D45" w:rsidP="00896D45">
      <w:pPr>
        <w:pStyle w:val="a5"/>
        <w:numPr>
          <w:ilvl w:val="0"/>
          <w:numId w:val="33"/>
        </w:numPr>
        <w:spacing w:after="160" w:line="259" w:lineRule="auto"/>
        <w:contextualSpacing/>
        <w:jc w:val="both"/>
        <w:rPr>
          <w:sz w:val="22"/>
          <w:szCs w:val="22"/>
        </w:rPr>
      </w:pPr>
      <w:r w:rsidRPr="00FD1105">
        <w:rPr>
          <w:sz w:val="22"/>
          <w:szCs w:val="22"/>
        </w:rPr>
        <w:t>Поставляемые строительные длины не должны содержать сращенные оптические волокна;</w:t>
      </w:r>
    </w:p>
    <w:p w:rsidR="00896D45" w:rsidRPr="00FD1105" w:rsidRDefault="00896D45" w:rsidP="00896D45">
      <w:pPr>
        <w:pStyle w:val="a5"/>
        <w:numPr>
          <w:ilvl w:val="0"/>
          <w:numId w:val="33"/>
        </w:numPr>
        <w:spacing w:after="160" w:line="259" w:lineRule="auto"/>
        <w:contextualSpacing/>
        <w:jc w:val="both"/>
        <w:rPr>
          <w:sz w:val="22"/>
          <w:szCs w:val="22"/>
        </w:rPr>
      </w:pPr>
      <w:r w:rsidRPr="00FD1105">
        <w:rPr>
          <w:sz w:val="22"/>
          <w:szCs w:val="22"/>
        </w:rPr>
        <w:t>Оптический модуль должен представлять собой трубку из полибутилентерефталата (ПБТ) или других равноценных композиций, внутри которой располагаются 2, 4, 6 или более свободно уложенных оптических волокон;</w:t>
      </w:r>
    </w:p>
    <w:p w:rsidR="00896D45" w:rsidRPr="00FD1105" w:rsidRDefault="00896D45" w:rsidP="00896D45">
      <w:pPr>
        <w:pStyle w:val="a5"/>
        <w:numPr>
          <w:ilvl w:val="0"/>
          <w:numId w:val="33"/>
        </w:numPr>
        <w:spacing w:after="160" w:line="259" w:lineRule="auto"/>
        <w:contextualSpacing/>
        <w:jc w:val="both"/>
        <w:rPr>
          <w:sz w:val="22"/>
          <w:szCs w:val="22"/>
        </w:rPr>
      </w:pPr>
      <w:r w:rsidRPr="00FD1105">
        <w:rPr>
          <w:sz w:val="22"/>
          <w:szCs w:val="22"/>
        </w:rPr>
        <w:t>Толщина наружной оболочки оптического кабеля должна быть не менее 1,5 мм;</w:t>
      </w:r>
    </w:p>
    <w:p w:rsidR="00896D45" w:rsidRPr="00FD1105" w:rsidRDefault="00896D45" w:rsidP="00896D45">
      <w:pPr>
        <w:pStyle w:val="a5"/>
        <w:numPr>
          <w:ilvl w:val="0"/>
          <w:numId w:val="33"/>
        </w:numPr>
        <w:spacing w:after="160" w:line="259" w:lineRule="auto"/>
        <w:contextualSpacing/>
        <w:jc w:val="both"/>
        <w:rPr>
          <w:sz w:val="22"/>
          <w:szCs w:val="22"/>
        </w:rPr>
      </w:pPr>
      <w:r w:rsidRPr="00FD1105">
        <w:rPr>
          <w:sz w:val="22"/>
          <w:szCs w:val="22"/>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896D45" w:rsidRPr="00FD1105" w:rsidRDefault="00896D45" w:rsidP="00896D45">
      <w:pPr>
        <w:pStyle w:val="a5"/>
        <w:numPr>
          <w:ilvl w:val="0"/>
          <w:numId w:val="33"/>
        </w:numPr>
        <w:spacing w:after="160" w:line="259" w:lineRule="auto"/>
        <w:contextualSpacing/>
        <w:jc w:val="both"/>
        <w:rPr>
          <w:sz w:val="22"/>
          <w:szCs w:val="22"/>
        </w:rPr>
      </w:pPr>
      <w:r w:rsidRPr="00FD1105">
        <w:rPr>
          <w:sz w:val="22"/>
          <w:szCs w:val="22"/>
        </w:rPr>
        <w:t>Волоконно-оптический кабель не должен содержать опасных или токсичных химических веществ;</w:t>
      </w:r>
    </w:p>
    <w:p w:rsidR="00896D45" w:rsidRPr="00FD1105" w:rsidRDefault="00896D45" w:rsidP="00896D45">
      <w:pPr>
        <w:pStyle w:val="a5"/>
        <w:numPr>
          <w:ilvl w:val="0"/>
          <w:numId w:val="33"/>
        </w:numPr>
        <w:spacing w:line="259" w:lineRule="auto"/>
        <w:contextualSpacing/>
        <w:jc w:val="both"/>
        <w:rPr>
          <w:sz w:val="22"/>
          <w:szCs w:val="22"/>
        </w:rPr>
      </w:pPr>
      <w:r w:rsidRPr="00FD1105">
        <w:rPr>
          <w:sz w:val="22"/>
          <w:szCs w:val="22"/>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896D45" w:rsidRPr="00FD1105" w:rsidRDefault="00896D45" w:rsidP="00896D45">
      <w:pPr>
        <w:pStyle w:val="a5"/>
        <w:jc w:val="both"/>
        <w:rPr>
          <w:sz w:val="22"/>
          <w:szCs w:val="22"/>
        </w:rPr>
      </w:pPr>
    </w:p>
    <w:p w:rsidR="00896D45" w:rsidRPr="00FD1105" w:rsidRDefault="00896D45" w:rsidP="00896D45">
      <w:pPr>
        <w:rPr>
          <w:rFonts w:ascii="Times New Roman" w:hAnsi="Times New Roman" w:cs="Times New Roman"/>
          <w:i/>
        </w:rPr>
      </w:pPr>
      <w:r w:rsidRPr="00FD1105">
        <w:rPr>
          <w:rFonts w:ascii="Times New Roman" w:hAnsi="Times New Roman" w:cs="Times New Roman"/>
        </w:rPr>
        <w:t xml:space="preserve">          </w:t>
      </w:r>
      <w:r w:rsidRPr="00FD1105">
        <w:rPr>
          <w:rFonts w:ascii="Times New Roman" w:hAnsi="Times New Roman" w:cs="Times New Roman"/>
          <w:i/>
        </w:rPr>
        <w:t>Для кабеля прокладываемого внутри здания</w:t>
      </w:r>
    </w:p>
    <w:p w:rsidR="00896D45" w:rsidRPr="00FD1105" w:rsidRDefault="00896D45" w:rsidP="00896D45">
      <w:pPr>
        <w:pStyle w:val="a5"/>
        <w:numPr>
          <w:ilvl w:val="0"/>
          <w:numId w:val="33"/>
        </w:numPr>
        <w:spacing w:after="160" w:line="259" w:lineRule="auto"/>
        <w:contextualSpacing/>
        <w:jc w:val="both"/>
        <w:rPr>
          <w:sz w:val="22"/>
          <w:szCs w:val="22"/>
        </w:rPr>
      </w:pPr>
      <w:r w:rsidRPr="00FD1105">
        <w:rPr>
          <w:color w:val="000000"/>
          <w:sz w:val="22"/>
          <w:szCs w:val="22"/>
        </w:rPr>
        <w:t>Центральный силовой элемент - стеклопластиковый пруток.</w:t>
      </w:r>
      <w:r w:rsidRPr="00FD1105">
        <w:rPr>
          <w:sz w:val="22"/>
          <w:szCs w:val="22"/>
        </w:rPr>
        <w:t>Количество оптических волокон в кабеле определяется Заказчиком;</w:t>
      </w:r>
    </w:p>
    <w:p w:rsidR="00896D45" w:rsidRPr="00FD1105" w:rsidRDefault="00896D45" w:rsidP="00896D45">
      <w:pPr>
        <w:pStyle w:val="a5"/>
        <w:numPr>
          <w:ilvl w:val="0"/>
          <w:numId w:val="33"/>
        </w:numPr>
        <w:tabs>
          <w:tab w:val="left" w:pos="851"/>
        </w:tabs>
        <w:spacing w:after="160" w:line="259" w:lineRule="auto"/>
        <w:contextualSpacing/>
        <w:jc w:val="both"/>
        <w:rPr>
          <w:sz w:val="22"/>
          <w:szCs w:val="22"/>
        </w:rPr>
      </w:pPr>
      <w:r w:rsidRPr="00FD1105">
        <w:rPr>
          <w:sz w:val="22"/>
          <w:szCs w:val="22"/>
        </w:rPr>
        <w:t>Оптический модуль - в оболочке из ОМР-В, заполненный арамидными нитями;</w:t>
      </w:r>
    </w:p>
    <w:p w:rsidR="00896D45" w:rsidRPr="00FD1105" w:rsidRDefault="00896D45" w:rsidP="00896D45">
      <w:pPr>
        <w:pStyle w:val="a5"/>
        <w:numPr>
          <w:ilvl w:val="0"/>
          <w:numId w:val="33"/>
        </w:numPr>
        <w:tabs>
          <w:tab w:val="left" w:pos="851"/>
        </w:tabs>
        <w:spacing w:after="160" w:line="259" w:lineRule="auto"/>
        <w:contextualSpacing/>
        <w:jc w:val="both"/>
        <w:rPr>
          <w:sz w:val="22"/>
          <w:szCs w:val="22"/>
        </w:rPr>
      </w:pPr>
      <w:r w:rsidRPr="00FD1105">
        <w:rPr>
          <w:sz w:val="22"/>
          <w:szCs w:val="22"/>
        </w:rPr>
        <w:t>Гидроизолирующая лента;</w:t>
      </w:r>
    </w:p>
    <w:p w:rsidR="00896D45" w:rsidRPr="00FD1105" w:rsidRDefault="00896D45" w:rsidP="00896D45">
      <w:pPr>
        <w:pStyle w:val="a5"/>
        <w:numPr>
          <w:ilvl w:val="0"/>
          <w:numId w:val="33"/>
        </w:numPr>
        <w:tabs>
          <w:tab w:val="left" w:pos="851"/>
        </w:tabs>
        <w:spacing w:after="160" w:line="259" w:lineRule="auto"/>
        <w:contextualSpacing/>
        <w:jc w:val="both"/>
        <w:rPr>
          <w:sz w:val="22"/>
          <w:szCs w:val="22"/>
        </w:rPr>
      </w:pPr>
      <w:r w:rsidRPr="00FD1105">
        <w:rPr>
          <w:sz w:val="22"/>
          <w:szCs w:val="22"/>
        </w:rPr>
        <w:t>Внешняя оболочка из материала - не распространяющая горение, с низким дымовыделением, без галогенного типа ОМР-В.</w:t>
      </w:r>
    </w:p>
    <w:p w:rsidR="00896D45" w:rsidRPr="00FD1105" w:rsidRDefault="00896D45" w:rsidP="00896D45">
      <w:pPr>
        <w:rPr>
          <w:rFonts w:ascii="Times New Roman" w:hAnsi="Times New Roman" w:cs="Times New Roman"/>
          <w:i/>
        </w:rPr>
      </w:pPr>
    </w:p>
    <w:p w:rsidR="00896D45" w:rsidRPr="00FD1105" w:rsidRDefault="00896D45" w:rsidP="00896D45">
      <w:pPr>
        <w:pStyle w:val="a5"/>
        <w:numPr>
          <w:ilvl w:val="0"/>
          <w:numId w:val="30"/>
        </w:numPr>
        <w:spacing w:after="160" w:line="259" w:lineRule="auto"/>
        <w:ind w:left="426" w:hanging="426"/>
        <w:contextualSpacing/>
        <w:rPr>
          <w:b/>
          <w:sz w:val="22"/>
          <w:szCs w:val="22"/>
        </w:rPr>
      </w:pPr>
      <w:r w:rsidRPr="00FD1105">
        <w:rPr>
          <w:b/>
          <w:sz w:val="22"/>
          <w:szCs w:val="22"/>
        </w:rPr>
        <w:t>Требования по стойкости к механическим воздействиям</w:t>
      </w:r>
    </w:p>
    <w:p w:rsidR="00896D45" w:rsidRPr="00FD1105" w:rsidRDefault="00896D45" w:rsidP="00896D45">
      <w:pPr>
        <w:pStyle w:val="a5"/>
        <w:ind w:left="426"/>
        <w:rPr>
          <w:b/>
          <w:sz w:val="22"/>
          <w:szCs w:val="22"/>
        </w:rPr>
      </w:pPr>
      <w:r w:rsidRPr="00FD1105">
        <w:rPr>
          <w:i/>
          <w:sz w:val="22"/>
          <w:szCs w:val="22"/>
        </w:rPr>
        <w:t>Для кабелей прокладываемы</w:t>
      </w:r>
      <w:r w:rsidRPr="00FD1105">
        <w:rPr>
          <w:i/>
          <w:sz w:val="22"/>
          <w:szCs w:val="22"/>
          <w:lang w:val="en-US"/>
        </w:rPr>
        <w:t>x</w:t>
      </w:r>
      <w:r w:rsidRPr="00FD1105">
        <w:rPr>
          <w:i/>
          <w:sz w:val="22"/>
          <w:szCs w:val="22"/>
        </w:rPr>
        <w:t xml:space="preserve"> в канализации и грунт</w:t>
      </w:r>
    </w:p>
    <w:p w:rsidR="00896D45" w:rsidRPr="00FD1105" w:rsidRDefault="00896D45" w:rsidP="00896D45">
      <w:pPr>
        <w:pStyle w:val="a5"/>
        <w:numPr>
          <w:ilvl w:val="0"/>
          <w:numId w:val="34"/>
        </w:numPr>
        <w:spacing w:after="160" w:line="259" w:lineRule="auto"/>
        <w:ind w:left="851" w:hanging="425"/>
        <w:contextualSpacing/>
        <w:jc w:val="both"/>
        <w:rPr>
          <w:sz w:val="22"/>
          <w:szCs w:val="22"/>
        </w:rPr>
      </w:pPr>
      <w:r w:rsidRPr="00FD1105">
        <w:rPr>
          <w:sz w:val="22"/>
          <w:szCs w:val="22"/>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896D45" w:rsidRPr="00FD1105" w:rsidRDefault="00896D45" w:rsidP="00896D45">
      <w:pPr>
        <w:pStyle w:val="a5"/>
        <w:numPr>
          <w:ilvl w:val="0"/>
          <w:numId w:val="35"/>
        </w:numPr>
        <w:spacing w:after="160" w:line="259" w:lineRule="auto"/>
        <w:ind w:left="1134" w:hanging="283"/>
        <w:contextualSpacing/>
        <w:jc w:val="both"/>
        <w:rPr>
          <w:sz w:val="22"/>
          <w:szCs w:val="22"/>
        </w:rPr>
      </w:pPr>
      <w:r w:rsidRPr="00FD1105">
        <w:rPr>
          <w:sz w:val="22"/>
          <w:szCs w:val="22"/>
        </w:rPr>
        <w:t>ОК-ГТС, не менее 2,7 кН;</w:t>
      </w:r>
    </w:p>
    <w:p w:rsidR="00896D45" w:rsidRPr="00FD1105" w:rsidRDefault="00896D45" w:rsidP="00896D45">
      <w:pPr>
        <w:pStyle w:val="a5"/>
        <w:numPr>
          <w:ilvl w:val="0"/>
          <w:numId w:val="35"/>
        </w:numPr>
        <w:spacing w:after="160" w:line="259" w:lineRule="auto"/>
        <w:ind w:left="1134" w:hanging="283"/>
        <w:contextualSpacing/>
        <w:jc w:val="both"/>
        <w:rPr>
          <w:sz w:val="22"/>
          <w:szCs w:val="22"/>
        </w:rPr>
      </w:pPr>
      <w:r w:rsidRPr="00FD1105">
        <w:rPr>
          <w:sz w:val="22"/>
          <w:szCs w:val="22"/>
        </w:rPr>
        <w:t>ОК-ГРУНТ, не менее 7кН;</w:t>
      </w:r>
    </w:p>
    <w:p w:rsidR="00896D45" w:rsidRPr="00FD1105" w:rsidRDefault="00896D45" w:rsidP="00896D45">
      <w:pPr>
        <w:pStyle w:val="a5"/>
        <w:numPr>
          <w:ilvl w:val="0"/>
          <w:numId w:val="34"/>
        </w:numPr>
        <w:spacing w:after="160" w:line="259" w:lineRule="auto"/>
        <w:ind w:left="851" w:hanging="425"/>
        <w:contextualSpacing/>
        <w:jc w:val="both"/>
        <w:rPr>
          <w:sz w:val="22"/>
          <w:szCs w:val="22"/>
        </w:rPr>
      </w:pPr>
      <w:r w:rsidRPr="00FD1105">
        <w:rPr>
          <w:sz w:val="22"/>
          <w:szCs w:val="22"/>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896D45" w:rsidRPr="00FD1105" w:rsidRDefault="00896D45" w:rsidP="00896D45">
      <w:pPr>
        <w:pStyle w:val="a5"/>
        <w:numPr>
          <w:ilvl w:val="0"/>
          <w:numId w:val="36"/>
        </w:numPr>
        <w:spacing w:after="160" w:line="259" w:lineRule="auto"/>
        <w:ind w:left="1134" w:hanging="283"/>
        <w:contextualSpacing/>
        <w:jc w:val="both"/>
        <w:rPr>
          <w:sz w:val="22"/>
          <w:szCs w:val="22"/>
        </w:rPr>
      </w:pPr>
      <w:r w:rsidRPr="00FD1105">
        <w:rPr>
          <w:sz w:val="22"/>
          <w:szCs w:val="22"/>
        </w:rPr>
        <w:t>ОК-ГТС, не менее 0,4 кН/см;</w:t>
      </w:r>
    </w:p>
    <w:p w:rsidR="00896D45" w:rsidRPr="00FD1105" w:rsidRDefault="00896D45" w:rsidP="00896D45">
      <w:pPr>
        <w:pStyle w:val="a5"/>
        <w:numPr>
          <w:ilvl w:val="0"/>
          <w:numId w:val="36"/>
        </w:numPr>
        <w:spacing w:after="160" w:line="259" w:lineRule="auto"/>
        <w:ind w:left="1134" w:hanging="283"/>
        <w:contextualSpacing/>
        <w:jc w:val="both"/>
        <w:rPr>
          <w:sz w:val="22"/>
          <w:szCs w:val="22"/>
        </w:rPr>
      </w:pPr>
      <w:r w:rsidRPr="00FD1105">
        <w:rPr>
          <w:sz w:val="22"/>
          <w:szCs w:val="22"/>
        </w:rPr>
        <w:t>ОК-ГРУНТ, не менее 0,4 кН/см;</w:t>
      </w:r>
    </w:p>
    <w:p w:rsidR="00896D45" w:rsidRPr="00FD1105" w:rsidRDefault="00896D45" w:rsidP="00896D45">
      <w:pPr>
        <w:pStyle w:val="a5"/>
        <w:numPr>
          <w:ilvl w:val="0"/>
          <w:numId w:val="34"/>
        </w:numPr>
        <w:spacing w:after="160" w:line="259" w:lineRule="auto"/>
        <w:ind w:left="851" w:hanging="425"/>
        <w:contextualSpacing/>
        <w:jc w:val="both"/>
        <w:rPr>
          <w:sz w:val="22"/>
          <w:szCs w:val="22"/>
        </w:rPr>
      </w:pPr>
      <w:r w:rsidRPr="00FD1105">
        <w:rPr>
          <w:sz w:val="22"/>
          <w:szCs w:val="22"/>
        </w:rPr>
        <w:t>Оптический кабель должен быть стойким к одиночному ударному воздействию с начальной энергией удара:</w:t>
      </w:r>
    </w:p>
    <w:p w:rsidR="00896D45" w:rsidRPr="00FD1105" w:rsidRDefault="00896D45" w:rsidP="00896D45">
      <w:pPr>
        <w:pStyle w:val="a5"/>
        <w:numPr>
          <w:ilvl w:val="0"/>
          <w:numId w:val="37"/>
        </w:numPr>
        <w:spacing w:after="160" w:line="259" w:lineRule="auto"/>
        <w:ind w:left="1134" w:hanging="283"/>
        <w:contextualSpacing/>
        <w:jc w:val="both"/>
        <w:rPr>
          <w:sz w:val="22"/>
          <w:szCs w:val="22"/>
        </w:rPr>
      </w:pPr>
      <w:r w:rsidRPr="00FD1105">
        <w:rPr>
          <w:sz w:val="22"/>
          <w:szCs w:val="22"/>
        </w:rPr>
        <w:t>ОК-ГТС, не менее 10 Дж;</w:t>
      </w:r>
    </w:p>
    <w:p w:rsidR="00896D45" w:rsidRPr="00FD1105" w:rsidRDefault="00896D45" w:rsidP="00896D45">
      <w:pPr>
        <w:pStyle w:val="a5"/>
        <w:numPr>
          <w:ilvl w:val="0"/>
          <w:numId w:val="37"/>
        </w:numPr>
        <w:spacing w:after="160" w:line="259" w:lineRule="auto"/>
        <w:ind w:left="1134" w:hanging="283"/>
        <w:contextualSpacing/>
        <w:jc w:val="both"/>
        <w:rPr>
          <w:sz w:val="22"/>
          <w:szCs w:val="22"/>
        </w:rPr>
      </w:pPr>
      <w:r w:rsidRPr="00FD1105">
        <w:rPr>
          <w:sz w:val="22"/>
          <w:szCs w:val="22"/>
        </w:rPr>
        <w:t>ОК-ГРУНТ, не менее 30 Дж;</w:t>
      </w:r>
    </w:p>
    <w:p w:rsidR="00896D45" w:rsidRPr="00FD1105" w:rsidRDefault="00896D45" w:rsidP="00896D45">
      <w:pPr>
        <w:pStyle w:val="a5"/>
        <w:numPr>
          <w:ilvl w:val="0"/>
          <w:numId w:val="34"/>
        </w:numPr>
        <w:spacing w:after="160" w:line="259" w:lineRule="auto"/>
        <w:ind w:left="851" w:hanging="425"/>
        <w:contextualSpacing/>
        <w:jc w:val="both"/>
        <w:rPr>
          <w:sz w:val="22"/>
          <w:szCs w:val="22"/>
        </w:rPr>
      </w:pPr>
      <w:r w:rsidRPr="00FD1105">
        <w:rPr>
          <w:sz w:val="22"/>
          <w:szCs w:val="22"/>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896D45" w:rsidRPr="00FD1105" w:rsidRDefault="00896D45" w:rsidP="00896D45">
      <w:pPr>
        <w:pStyle w:val="a5"/>
        <w:numPr>
          <w:ilvl w:val="0"/>
          <w:numId w:val="34"/>
        </w:numPr>
        <w:spacing w:after="160" w:line="259" w:lineRule="auto"/>
        <w:ind w:left="851" w:hanging="425"/>
        <w:contextualSpacing/>
        <w:jc w:val="both"/>
        <w:rPr>
          <w:sz w:val="22"/>
          <w:szCs w:val="22"/>
        </w:rPr>
      </w:pPr>
      <w:r w:rsidRPr="00FD1105">
        <w:rPr>
          <w:sz w:val="22"/>
          <w:szCs w:val="22"/>
        </w:rPr>
        <w:t>Оптический кабель должен быть стойким к осевому кручению (10 циклов) на угол ±360°, на длине 4 м при нормальной температуре окружающей среды;</w:t>
      </w:r>
    </w:p>
    <w:p w:rsidR="00896D45" w:rsidRPr="00FD1105" w:rsidRDefault="00896D45" w:rsidP="00896D45">
      <w:pPr>
        <w:pStyle w:val="a5"/>
        <w:numPr>
          <w:ilvl w:val="0"/>
          <w:numId w:val="34"/>
        </w:numPr>
        <w:spacing w:after="160" w:line="259" w:lineRule="auto"/>
        <w:ind w:left="851" w:hanging="425"/>
        <w:contextualSpacing/>
        <w:jc w:val="both"/>
        <w:rPr>
          <w:sz w:val="22"/>
          <w:szCs w:val="22"/>
        </w:rPr>
      </w:pPr>
      <w:r w:rsidRPr="00FD1105">
        <w:rPr>
          <w:sz w:val="22"/>
          <w:szCs w:val="22"/>
        </w:rPr>
        <w:t>Оптический кабель должны быть стойкими к вибрационным нагрузкам с ускорением до 4g в диапазоне частот от 10 Гц до 200 Гц;</w:t>
      </w:r>
    </w:p>
    <w:p w:rsidR="00896D45" w:rsidRPr="00FD1105" w:rsidRDefault="00896D45" w:rsidP="00896D45">
      <w:pPr>
        <w:pStyle w:val="a5"/>
        <w:ind w:left="851"/>
        <w:jc w:val="both"/>
        <w:rPr>
          <w:sz w:val="22"/>
          <w:szCs w:val="22"/>
        </w:rPr>
      </w:pPr>
    </w:p>
    <w:p w:rsidR="00896D45" w:rsidRPr="00FD1105" w:rsidRDefault="00896D45" w:rsidP="00896D45">
      <w:pPr>
        <w:pStyle w:val="a5"/>
        <w:ind w:left="851"/>
        <w:jc w:val="both"/>
        <w:rPr>
          <w:i/>
          <w:sz w:val="22"/>
          <w:szCs w:val="22"/>
        </w:rPr>
      </w:pPr>
      <w:r w:rsidRPr="00FD1105">
        <w:rPr>
          <w:i/>
          <w:sz w:val="22"/>
          <w:szCs w:val="22"/>
        </w:rPr>
        <w:t>Для кабеля прокладываемого внутри здания</w:t>
      </w:r>
    </w:p>
    <w:p w:rsidR="00896D45" w:rsidRPr="00FD1105" w:rsidRDefault="00896D45" w:rsidP="00896D45">
      <w:pPr>
        <w:pStyle w:val="a5"/>
        <w:numPr>
          <w:ilvl w:val="0"/>
          <w:numId w:val="34"/>
        </w:numPr>
        <w:spacing w:after="160" w:line="259" w:lineRule="auto"/>
        <w:ind w:left="851" w:hanging="425"/>
        <w:contextualSpacing/>
        <w:jc w:val="both"/>
        <w:rPr>
          <w:sz w:val="22"/>
          <w:szCs w:val="22"/>
        </w:rPr>
      </w:pPr>
      <w:r w:rsidRPr="00FD1105">
        <w:rPr>
          <w:sz w:val="22"/>
          <w:szCs w:val="22"/>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896D45" w:rsidRPr="00FD1105" w:rsidRDefault="00896D45" w:rsidP="00896D45">
      <w:pPr>
        <w:pStyle w:val="a5"/>
        <w:numPr>
          <w:ilvl w:val="0"/>
          <w:numId w:val="34"/>
        </w:numPr>
        <w:spacing w:after="160" w:line="259" w:lineRule="auto"/>
        <w:ind w:left="851" w:hanging="425"/>
        <w:contextualSpacing/>
        <w:jc w:val="both"/>
        <w:rPr>
          <w:sz w:val="22"/>
          <w:szCs w:val="22"/>
        </w:rPr>
      </w:pPr>
      <w:r w:rsidRPr="00FD1105">
        <w:rPr>
          <w:sz w:val="22"/>
          <w:szCs w:val="22"/>
        </w:rPr>
        <w:t>Оптический кабель должен быть стойким к осевому кручению (10 циклов) на угол ±360°, на длине 4 м при нормальной температуре окружающей среды;</w:t>
      </w:r>
    </w:p>
    <w:p w:rsidR="00896D45" w:rsidRPr="00FD1105" w:rsidRDefault="00896D45" w:rsidP="00896D45">
      <w:pPr>
        <w:pStyle w:val="a5"/>
        <w:numPr>
          <w:ilvl w:val="0"/>
          <w:numId w:val="34"/>
        </w:numPr>
        <w:spacing w:after="160" w:line="259" w:lineRule="auto"/>
        <w:ind w:left="851" w:hanging="425"/>
        <w:contextualSpacing/>
        <w:jc w:val="both"/>
        <w:rPr>
          <w:sz w:val="22"/>
          <w:szCs w:val="22"/>
        </w:rPr>
      </w:pPr>
      <w:r w:rsidRPr="00FD1105">
        <w:rPr>
          <w:sz w:val="22"/>
          <w:szCs w:val="22"/>
        </w:rPr>
        <w:lastRenderedPageBreak/>
        <w:t>Оптический кабель должны быть стойкими к вибрационным нагрузкам с ускорением до 4g в диапазоне частот от 10 Гц до 200 Гц;</w:t>
      </w:r>
    </w:p>
    <w:p w:rsidR="00896D45" w:rsidRPr="00FD1105" w:rsidRDefault="00896D45" w:rsidP="00896D45">
      <w:pPr>
        <w:pStyle w:val="a5"/>
        <w:ind w:left="851"/>
        <w:jc w:val="both"/>
        <w:rPr>
          <w:sz w:val="22"/>
          <w:szCs w:val="22"/>
        </w:rPr>
      </w:pPr>
    </w:p>
    <w:p w:rsidR="00896D45" w:rsidRPr="00FD1105" w:rsidRDefault="00896D45" w:rsidP="00896D45">
      <w:pPr>
        <w:pStyle w:val="a5"/>
        <w:numPr>
          <w:ilvl w:val="0"/>
          <w:numId w:val="30"/>
        </w:numPr>
        <w:spacing w:after="160" w:line="259" w:lineRule="auto"/>
        <w:ind w:left="426" w:hanging="426"/>
        <w:contextualSpacing/>
        <w:rPr>
          <w:b/>
          <w:sz w:val="22"/>
          <w:szCs w:val="22"/>
        </w:rPr>
      </w:pPr>
      <w:r w:rsidRPr="00FD1105">
        <w:rPr>
          <w:b/>
          <w:sz w:val="22"/>
          <w:szCs w:val="22"/>
        </w:rPr>
        <w:t>Требования по стойкости к климатическим воздействиям</w:t>
      </w:r>
    </w:p>
    <w:p w:rsidR="00896D45" w:rsidRPr="00FD1105" w:rsidRDefault="00896D45" w:rsidP="00896D45">
      <w:pPr>
        <w:pStyle w:val="a5"/>
        <w:numPr>
          <w:ilvl w:val="0"/>
          <w:numId w:val="38"/>
        </w:numPr>
        <w:spacing w:after="160" w:line="259" w:lineRule="auto"/>
        <w:ind w:left="851" w:hanging="425"/>
        <w:contextualSpacing/>
        <w:jc w:val="both"/>
        <w:rPr>
          <w:sz w:val="22"/>
          <w:szCs w:val="22"/>
        </w:rPr>
      </w:pPr>
      <w:r w:rsidRPr="00FD1105">
        <w:rPr>
          <w:sz w:val="22"/>
          <w:szCs w:val="22"/>
        </w:rPr>
        <w:t>Диапазон эксплуатационных температур (от пониженной до повышенной) оптического кабеля должен быть:</w:t>
      </w:r>
    </w:p>
    <w:p w:rsidR="00896D45" w:rsidRPr="00FD1105" w:rsidRDefault="00896D45" w:rsidP="00896D45">
      <w:pPr>
        <w:pStyle w:val="a5"/>
        <w:numPr>
          <w:ilvl w:val="0"/>
          <w:numId w:val="39"/>
        </w:numPr>
        <w:spacing w:after="160" w:line="259" w:lineRule="auto"/>
        <w:ind w:hanging="295"/>
        <w:contextualSpacing/>
        <w:jc w:val="both"/>
        <w:rPr>
          <w:sz w:val="22"/>
          <w:szCs w:val="22"/>
        </w:rPr>
      </w:pPr>
      <w:r w:rsidRPr="00FD1105">
        <w:rPr>
          <w:sz w:val="22"/>
          <w:szCs w:val="22"/>
        </w:rPr>
        <w:t>ОК-ГТС, от минус 40 °С до плюс 60 °С;</w:t>
      </w:r>
    </w:p>
    <w:p w:rsidR="00896D45" w:rsidRPr="00FD1105" w:rsidRDefault="00896D45" w:rsidP="00896D45">
      <w:pPr>
        <w:pStyle w:val="a5"/>
        <w:numPr>
          <w:ilvl w:val="0"/>
          <w:numId w:val="39"/>
        </w:numPr>
        <w:spacing w:after="160" w:line="259" w:lineRule="auto"/>
        <w:ind w:hanging="295"/>
        <w:contextualSpacing/>
        <w:jc w:val="both"/>
        <w:rPr>
          <w:sz w:val="22"/>
          <w:szCs w:val="22"/>
        </w:rPr>
      </w:pPr>
      <w:r w:rsidRPr="00FD1105">
        <w:rPr>
          <w:sz w:val="22"/>
          <w:szCs w:val="22"/>
        </w:rPr>
        <w:t>ОК-ГРУНТ, от минус 40 °С до плюс 60 °С;</w:t>
      </w:r>
    </w:p>
    <w:p w:rsidR="00896D45" w:rsidRPr="00FD1105" w:rsidRDefault="00896D45" w:rsidP="00896D45">
      <w:pPr>
        <w:pStyle w:val="a5"/>
        <w:numPr>
          <w:ilvl w:val="0"/>
          <w:numId w:val="38"/>
        </w:numPr>
        <w:spacing w:after="160" w:line="259" w:lineRule="auto"/>
        <w:ind w:left="851" w:hanging="425"/>
        <w:contextualSpacing/>
        <w:jc w:val="both"/>
        <w:rPr>
          <w:sz w:val="22"/>
          <w:szCs w:val="22"/>
        </w:rPr>
      </w:pPr>
      <w:r w:rsidRPr="00FD1105">
        <w:rPr>
          <w:sz w:val="22"/>
          <w:szCs w:val="22"/>
        </w:rPr>
        <w:t xml:space="preserve">Не должно быть вытекания гидрофобного компаунда при максимальном значении повышенной эксплуатационной температуры; </w:t>
      </w:r>
    </w:p>
    <w:p w:rsidR="00896D45" w:rsidRPr="00FD1105" w:rsidRDefault="00896D45" w:rsidP="00896D45">
      <w:pPr>
        <w:pStyle w:val="a5"/>
        <w:numPr>
          <w:ilvl w:val="0"/>
          <w:numId w:val="38"/>
        </w:numPr>
        <w:spacing w:after="160" w:line="259" w:lineRule="auto"/>
        <w:ind w:left="851" w:hanging="425"/>
        <w:contextualSpacing/>
        <w:jc w:val="both"/>
        <w:rPr>
          <w:sz w:val="22"/>
          <w:szCs w:val="22"/>
        </w:rPr>
      </w:pPr>
      <w:r w:rsidRPr="00FD1105">
        <w:rPr>
          <w:sz w:val="22"/>
          <w:szCs w:val="22"/>
        </w:rPr>
        <w:t>Оптический кабель должен быть стойкими к воздействию повышенной влажности воздуха до 98% при температуре плюс 35°С.</w:t>
      </w:r>
    </w:p>
    <w:p w:rsidR="00896D45" w:rsidRPr="00FD1105" w:rsidRDefault="00896D45" w:rsidP="00896D45">
      <w:pPr>
        <w:pStyle w:val="a5"/>
        <w:ind w:left="851"/>
        <w:jc w:val="both"/>
        <w:rPr>
          <w:sz w:val="22"/>
          <w:szCs w:val="22"/>
        </w:rPr>
      </w:pPr>
    </w:p>
    <w:p w:rsidR="00896D45" w:rsidRPr="00FD1105" w:rsidRDefault="00896D45" w:rsidP="00896D45">
      <w:pPr>
        <w:pStyle w:val="a5"/>
        <w:numPr>
          <w:ilvl w:val="0"/>
          <w:numId w:val="30"/>
        </w:numPr>
        <w:spacing w:after="160" w:line="259" w:lineRule="auto"/>
        <w:ind w:left="426" w:hanging="426"/>
        <w:contextualSpacing/>
        <w:rPr>
          <w:b/>
          <w:sz w:val="22"/>
          <w:szCs w:val="22"/>
        </w:rPr>
      </w:pPr>
      <w:r w:rsidRPr="00FD1105">
        <w:rPr>
          <w:b/>
          <w:sz w:val="22"/>
          <w:szCs w:val="22"/>
        </w:rPr>
        <w:t>Требования по стойкости к специальным воздействиям</w:t>
      </w:r>
    </w:p>
    <w:p w:rsidR="00896D45" w:rsidRPr="00FD1105" w:rsidRDefault="00896D45" w:rsidP="00896D45">
      <w:pPr>
        <w:pStyle w:val="a5"/>
        <w:numPr>
          <w:ilvl w:val="0"/>
          <w:numId w:val="40"/>
        </w:numPr>
        <w:spacing w:after="160" w:line="259" w:lineRule="auto"/>
        <w:ind w:left="851" w:hanging="425"/>
        <w:contextualSpacing/>
        <w:jc w:val="both"/>
        <w:rPr>
          <w:sz w:val="22"/>
          <w:szCs w:val="22"/>
        </w:rPr>
      </w:pPr>
      <w:r w:rsidRPr="00FD1105">
        <w:rPr>
          <w:sz w:val="22"/>
          <w:szCs w:val="22"/>
        </w:rPr>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896D45" w:rsidRPr="00FD1105" w:rsidRDefault="00896D45" w:rsidP="00896D45">
      <w:pPr>
        <w:pStyle w:val="a5"/>
        <w:numPr>
          <w:ilvl w:val="0"/>
          <w:numId w:val="40"/>
        </w:numPr>
        <w:spacing w:after="160" w:line="259" w:lineRule="auto"/>
        <w:ind w:left="851" w:hanging="425"/>
        <w:contextualSpacing/>
        <w:jc w:val="both"/>
        <w:rPr>
          <w:sz w:val="22"/>
          <w:szCs w:val="22"/>
        </w:rPr>
      </w:pPr>
      <w:r w:rsidRPr="00FD1105">
        <w:rPr>
          <w:sz w:val="22"/>
          <w:szCs w:val="22"/>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896D45" w:rsidRPr="00FD1105" w:rsidRDefault="00896D45" w:rsidP="00896D45">
      <w:pPr>
        <w:pStyle w:val="a5"/>
        <w:numPr>
          <w:ilvl w:val="0"/>
          <w:numId w:val="40"/>
        </w:numPr>
        <w:spacing w:after="160" w:line="259" w:lineRule="auto"/>
        <w:ind w:left="851" w:hanging="425"/>
        <w:contextualSpacing/>
        <w:jc w:val="both"/>
        <w:rPr>
          <w:sz w:val="22"/>
          <w:szCs w:val="22"/>
        </w:rPr>
      </w:pPr>
      <w:r w:rsidRPr="00FD1105">
        <w:rPr>
          <w:sz w:val="22"/>
          <w:szCs w:val="22"/>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896D45" w:rsidRPr="00FD1105" w:rsidRDefault="00896D45" w:rsidP="00896D45">
      <w:pPr>
        <w:pStyle w:val="a5"/>
        <w:numPr>
          <w:ilvl w:val="0"/>
          <w:numId w:val="40"/>
        </w:numPr>
        <w:spacing w:after="160" w:line="259" w:lineRule="auto"/>
        <w:ind w:left="851" w:hanging="425"/>
        <w:contextualSpacing/>
        <w:jc w:val="both"/>
        <w:rPr>
          <w:sz w:val="22"/>
          <w:szCs w:val="22"/>
        </w:rPr>
      </w:pPr>
      <w:r w:rsidRPr="00FD1105">
        <w:rPr>
          <w:sz w:val="22"/>
          <w:szCs w:val="22"/>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896D45" w:rsidRPr="00FD1105" w:rsidRDefault="00896D45" w:rsidP="00896D45">
      <w:pPr>
        <w:pStyle w:val="a5"/>
        <w:numPr>
          <w:ilvl w:val="0"/>
          <w:numId w:val="40"/>
        </w:numPr>
        <w:spacing w:after="160" w:line="259" w:lineRule="auto"/>
        <w:ind w:left="851" w:hanging="425"/>
        <w:contextualSpacing/>
        <w:jc w:val="both"/>
        <w:rPr>
          <w:sz w:val="22"/>
          <w:szCs w:val="22"/>
        </w:rPr>
      </w:pPr>
      <w:r w:rsidRPr="00FD1105">
        <w:rPr>
          <w:sz w:val="22"/>
          <w:szCs w:val="22"/>
        </w:rPr>
        <w:t>ОК-ГРУНТ, ОК-ГТС должны быть стойкими к повреждению грызунами;</w:t>
      </w:r>
    </w:p>
    <w:p w:rsidR="00896D45" w:rsidRPr="00FD1105" w:rsidRDefault="00896D45" w:rsidP="00896D45">
      <w:pPr>
        <w:pStyle w:val="a5"/>
        <w:numPr>
          <w:ilvl w:val="0"/>
          <w:numId w:val="40"/>
        </w:numPr>
        <w:spacing w:line="259" w:lineRule="auto"/>
        <w:ind w:left="851" w:hanging="425"/>
        <w:contextualSpacing/>
        <w:jc w:val="both"/>
        <w:rPr>
          <w:sz w:val="22"/>
          <w:szCs w:val="22"/>
        </w:rPr>
      </w:pPr>
      <w:r w:rsidRPr="00FD1105">
        <w:rPr>
          <w:sz w:val="22"/>
          <w:szCs w:val="22"/>
        </w:rPr>
        <w:t>ОК-ГРУНТ, ОК-ГТС должны быть стойкими к вмораживанию в лед в соответствии с методикой EIA/TIA-455-98A (FOTP-98), метод B.</w:t>
      </w:r>
    </w:p>
    <w:p w:rsidR="00896D45" w:rsidRPr="00FD1105" w:rsidRDefault="00896D45" w:rsidP="00896D45">
      <w:pPr>
        <w:rPr>
          <w:rFonts w:ascii="Times New Roman" w:hAnsi="Times New Roman" w:cs="Times New Roman"/>
        </w:rPr>
      </w:pPr>
    </w:p>
    <w:p w:rsidR="00896D45" w:rsidRPr="00FD1105" w:rsidRDefault="00896D45" w:rsidP="00896D45">
      <w:pPr>
        <w:pStyle w:val="a5"/>
        <w:numPr>
          <w:ilvl w:val="0"/>
          <w:numId w:val="30"/>
        </w:numPr>
        <w:spacing w:after="160" w:line="259" w:lineRule="auto"/>
        <w:ind w:left="426" w:hanging="426"/>
        <w:contextualSpacing/>
        <w:rPr>
          <w:b/>
          <w:sz w:val="22"/>
          <w:szCs w:val="22"/>
        </w:rPr>
      </w:pPr>
      <w:r w:rsidRPr="00FD1105">
        <w:rPr>
          <w:b/>
          <w:sz w:val="22"/>
          <w:szCs w:val="22"/>
        </w:rPr>
        <w:t>Требования к материалам оптического кабеля</w:t>
      </w:r>
    </w:p>
    <w:p w:rsidR="00896D45" w:rsidRPr="00FD1105" w:rsidRDefault="00896D45" w:rsidP="00896D45">
      <w:pPr>
        <w:pStyle w:val="a5"/>
        <w:numPr>
          <w:ilvl w:val="0"/>
          <w:numId w:val="41"/>
        </w:numPr>
        <w:spacing w:after="160" w:line="259" w:lineRule="auto"/>
        <w:ind w:left="851" w:hanging="425"/>
        <w:contextualSpacing/>
        <w:jc w:val="both"/>
        <w:rPr>
          <w:sz w:val="22"/>
          <w:szCs w:val="22"/>
        </w:rPr>
      </w:pPr>
      <w:r w:rsidRPr="00FD1105">
        <w:rPr>
          <w:sz w:val="22"/>
          <w:szCs w:val="22"/>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896D45" w:rsidRPr="00FD1105" w:rsidRDefault="00896D45" w:rsidP="00896D45">
      <w:pPr>
        <w:pStyle w:val="a5"/>
        <w:numPr>
          <w:ilvl w:val="0"/>
          <w:numId w:val="41"/>
        </w:numPr>
        <w:spacing w:after="160" w:line="259" w:lineRule="auto"/>
        <w:ind w:left="851" w:hanging="425"/>
        <w:contextualSpacing/>
        <w:jc w:val="both"/>
        <w:rPr>
          <w:sz w:val="22"/>
          <w:szCs w:val="22"/>
        </w:rPr>
      </w:pPr>
      <w:r w:rsidRPr="00FD1105">
        <w:rPr>
          <w:sz w:val="22"/>
          <w:szCs w:val="22"/>
        </w:rPr>
        <w:t>Заполняющий компаунд не должен становиться жидким при температурах до плюс 70°С;</w:t>
      </w:r>
    </w:p>
    <w:p w:rsidR="00896D45" w:rsidRPr="00FD1105" w:rsidRDefault="00896D45" w:rsidP="00896D45">
      <w:pPr>
        <w:pStyle w:val="a5"/>
        <w:numPr>
          <w:ilvl w:val="0"/>
          <w:numId w:val="41"/>
        </w:numPr>
        <w:spacing w:after="160" w:line="259" w:lineRule="auto"/>
        <w:ind w:left="851" w:hanging="425"/>
        <w:contextualSpacing/>
        <w:jc w:val="both"/>
        <w:rPr>
          <w:sz w:val="22"/>
          <w:szCs w:val="22"/>
        </w:rPr>
      </w:pPr>
      <w:r w:rsidRPr="00FD1105">
        <w:rPr>
          <w:sz w:val="22"/>
          <w:szCs w:val="22"/>
        </w:rPr>
        <w:t>Наружная полиэтиленовая оболочка должна быть изготовлена из полиэтилена средней плотности;</w:t>
      </w:r>
    </w:p>
    <w:p w:rsidR="00896D45" w:rsidRPr="00FD1105" w:rsidRDefault="00896D45" w:rsidP="00896D45">
      <w:pPr>
        <w:rPr>
          <w:rFonts w:ascii="Times New Roman" w:hAnsi="Times New Roman" w:cs="Times New Roman"/>
        </w:rPr>
      </w:pPr>
    </w:p>
    <w:p w:rsidR="00896D45" w:rsidRPr="00FD1105" w:rsidRDefault="00896D45" w:rsidP="00896D45">
      <w:pPr>
        <w:pStyle w:val="a5"/>
        <w:numPr>
          <w:ilvl w:val="0"/>
          <w:numId w:val="30"/>
        </w:numPr>
        <w:spacing w:after="160" w:line="259" w:lineRule="auto"/>
        <w:ind w:left="426" w:hanging="426"/>
        <w:contextualSpacing/>
        <w:rPr>
          <w:b/>
          <w:sz w:val="22"/>
          <w:szCs w:val="22"/>
        </w:rPr>
      </w:pPr>
      <w:r w:rsidRPr="00FD1105">
        <w:rPr>
          <w:b/>
          <w:sz w:val="22"/>
          <w:szCs w:val="22"/>
        </w:rPr>
        <w:t>Требования к надежности оптического кабеля и материалов</w:t>
      </w:r>
    </w:p>
    <w:p w:rsidR="00896D45" w:rsidRPr="00FD1105" w:rsidRDefault="00896D45" w:rsidP="00896D45">
      <w:pPr>
        <w:pStyle w:val="a5"/>
        <w:numPr>
          <w:ilvl w:val="0"/>
          <w:numId w:val="42"/>
        </w:numPr>
        <w:spacing w:after="160" w:line="259" w:lineRule="auto"/>
        <w:ind w:left="851" w:hanging="425"/>
        <w:contextualSpacing/>
        <w:jc w:val="both"/>
        <w:rPr>
          <w:sz w:val="22"/>
          <w:szCs w:val="22"/>
        </w:rPr>
      </w:pPr>
      <w:r w:rsidRPr="00FD1105">
        <w:rPr>
          <w:sz w:val="22"/>
          <w:szCs w:val="22"/>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896D45" w:rsidRPr="00FD1105" w:rsidRDefault="00896D45" w:rsidP="00896D45">
      <w:pPr>
        <w:pStyle w:val="a5"/>
        <w:numPr>
          <w:ilvl w:val="0"/>
          <w:numId w:val="42"/>
        </w:numPr>
        <w:spacing w:after="160" w:line="259" w:lineRule="auto"/>
        <w:ind w:left="851" w:hanging="425"/>
        <w:contextualSpacing/>
        <w:jc w:val="both"/>
        <w:rPr>
          <w:sz w:val="22"/>
          <w:szCs w:val="22"/>
        </w:rPr>
      </w:pPr>
      <w:r w:rsidRPr="00FD1105">
        <w:rPr>
          <w:sz w:val="22"/>
          <w:szCs w:val="22"/>
        </w:rPr>
        <w:t>Срок хранения материалов составляет не менее одного года со дня производства;</w:t>
      </w:r>
    </w:p>
    <w:p w:rsidR="00896D45" w:rsidRPr="00FD1105" w:rsidRDefault="00896D45" w:rsidP="00896D45">
      <w:pPr>
        <w:pStyle w:val="a5"/>
        <w:numPr>
          <w:ilvl w:val="0"/>
          <w:numId w:val="42"/>
        </w:numPr>
        <w:spacing w:after="160" w:line="259" w:lineRule="auto"/>
        <w:ind w:left="851" w:hanging="425"/>
        <w:contextualSpacing/>
        <w:jc w:val="both"/>
        <w:rPr>
          <w:sz w:val="22"/>
          <w:szCs w:val="22"/>
        </w:rPr>
      </w:pPr>
      <w:r w:rsidRPr="00FD1105">
        <w:rPr>
          <w:sz w:val="22"/>
          <w:szCs w:val="22"/>
        </w:rPr>
        <w:t>Срок хранения оптического кабеля в условиях, рекомендуемых Заводом должен быть не менее 25 лет;</w:t>
      </w:r>
    </w:p>
    <w:p w:rsidR="00896D45" w:rsidRPr="00FD1105" w:rsidRDefault="00896D45" w:rsidP="00896D45">
      <w:pPr>
        <w:pStyle w:val="a5"/>
        <w:numPr>
          <w:ilvl w:val="0"/>
          <w:numId w:val="42"/>
        </w:numPr>
        <w:spacing w:after="160" w:line="259" w:lineRule="auto"/>
        <w:ind w:left="851" w:hanging="425"/>
        <w:contextualSpacing/>
        <w:jc w:val="both"/>
        <w:rPr>
          <w:sz w:val="22"/>
          <w:szCs w:val="22"/>
        </w:rPr>
      </w:pPr>
      <w:r w:rsidRPr="00FD1105">
        <w:rPr>
          <w:sz w:val="22"/>
          <w:szCs w:val="22"/>
        </w:rPr>
        <w:t>Срок хранения оптического кабеля при хранении его на таре Завода под навесом в полевых условиях должен быть не менее 10 лет;</w:t>
      </w:r>
    </w:p>
    <w:p w:rsidR="00896D45" w:rsidRPr="00FD1105" w:rsidRDefault="00896D45" w:rsidP="00896D45">
      <w:pPr>
        <w:pStyle w:val="a5"/>
        <w:numPr>
          <w:ilvl w:val="0"/>
          <w:numId w:val="42"/>
        </w:numPr>
        <w:spacing w:line="259" w:lineRule="auto"/>
        <w:ind w:left="851" w:hanging="425"/>
        <w:contextualSpacing/>
        <w:jc w:val="both"/>
        <w:rPr>
          <w:sz w:val="22"/>
          <w:szCs w:val="22"/>
        </w:rPr>
      </w:pPr>
      <w:r w:rsidRPr="00FD1105">
        <w:rPr>
          <w:sz w:val="22"/>
          <w:szCs w:val="22"/>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896D45" w:rsidRPr="00FD1105" w:rsidRDefault="00896D45" w:rsidP="00896D45">
      <w:pPr>
        <w:rPr>
          <w:rFonts w:ascii="Times New Roman" w:hAnsi="Times New Roman" w:cs="Times New Roman"/>
        </w:rPr>
      </w:pPr>
    </w:p>
    <w:p w:rsidR="00896D45" w:rsidRPr="00FD1105" w:rsidRDefault="00896D45" w:rsidP="00896D45">
      <w:pPr>
        <w:pStyle w:val="a5"/>
        <w:numPr>
          <w:ilvl w:val="0"/>
          <w:numId w:val="30"/>
        </w:numPr>
        <w:spacing w:after="160" w:line="259" w:lineRule="auto"/>
        <w:ind w:left="426" w:hanging="426"/>
        <w:contextualSpacing/>
        <w:rPr>
          <w:b/>
          <w:sz w:val="22"/>
          <w:szCs w:val="22"/>
        </w:rPr>
      </w:pPr>
      <w:r w:rsidRPr="00FD1105">
        <w:rPr>
          <w:b/>
          <w:sz w:val="22"/>
          <w:szCs w:val="22"/>
        </w:rPr>
        <w:t>Требования к маркировке оптического кабеля</w:t>
      </w:r>
    </w:p>
    <w:p w:rsidR="00896D45" w:rsidRPr="00FD1105" w:rsidRDefault="00896D45" w:rsidP="00896D45">
      <w:pPr>
        <w:pStyle w:val="a5"/>
        <w:numPr>
          <w:ilvl w:val="0"/>
          <w:numId w:val="43"/>
        </w:numPr>
        <w:spacing w:after="160" w:line="259" w:lineRule="auto"/>
        <w:ind w:left="851" w:hanging="567"/>
        <w:contextualSpacing/>
        <w:jc w:val="both"/>
        <w:rPr>
          <w:sz w:val="22"/>
          <w:szCs w:val="22"/>
        </w:rPr>
      </w:pPr>
      <w:r w:rsidRPr="00FD1105">
        <w:rPr>
          <w:sz w:val="22"/>
          <w:szCs w:val="22"/>
        </w:rPr>
        <w:lastRenderedPageBreak/>
        <w:t>Маркировка оптического кабеля должна быть выполнена методом тиснения на внешней полиэтиленовой оболочке. Цвет маркировки – белый;</w:t>
      </w:r>
    </w:p>
    <w:p w:rsidR="00896D45" w:rsidRPr="00FD1105" w:rsidRDefault="00896D45" w:rsidP="00896D45">
      <w:pPr>
        <w:pStyle w:val="a5"/>
        <w:numPr>
          <w:ilvl w:val="0"/>
          <w:numId w:val="43"/>
        </w:numPr>
        <w:spacing w:after="160" w:line="259" w:lineRule="auto"/>
        <w:ind w:left="851" w:hanging="567"/>
        <w:contextualSpacing/>
        <w:jc w:val="both"/>
        <w:rPr>
          <w:sz w:val="22"/>
          <w:szCs w:val="22"/>
        </w:rPr>
      </w:pPr>
      <w:r w:rsidRPr="00FD1105">
        <w:rPr>
          <w:sz w:val="22"/>
          <w:szCs w:val="22"/>
        </w:rPr>
        <w:t>Волоконно-оптический кабель должен иметь равномерно размещенную маркировку, содержащую следующую информацию:</w:t>
      </w:r>
    </w:p>
    <w:p w:rsidR="00896D45" w:rsidRPr="00FD1105" w:rsidRDefault="00896D45" w:rsidP="00896D45">
      <w:pPr>
        <w:pStyle w:val="a5"/>
        <w:numPr>
          <w:ilvl w:val="0"/>
          <w:numId w:val="44"/>
        </w:numPr>
        <w:spacing w:after="160" w:line="259" w:lineRule="auto"/>
        <w:ind w:left="851" w:hanging="425"/>
        <w:contextualSpacing/>
        <w:jc w:val="both"/>
        <w:rPr>
          <w:sz w:val="22"/>
          <w:szCs w:val="22"/>
        </w:rPr>
      </w:pPr>
      <w:r w:rsidRPr="00FD1105">
        <w:rPr>
          <w:sz w:val="22"/>
          <w:szCs w:val="22"/>
        </w:rPr>
        <w:t>Производитель оптического кабеля;</w:t>
      </w:r>
    </w:p>
    <w:p w:rsidR="00896D45" w:rsidRPr="00FD1105" w:rsidRDefault="00896D45" w:rsidP="00896D45">
      <w:pPr>
        <w:pStyle w:val="a5"/>
        <w:numPr>
          <w:ilvl w:val="0"/>
          <w:numId w:val="44"/>
        </w:numPr>
        <w:spacing w:after="160" w:line="259" w:lineRule="auto"/>
        <w:ind w:left="851" w:hanging="425"/>
        <w:contextualSpacing/>
        <w:jc w:val="both"/>
        <w:rPr>
          <w:sz w:val="22"/>
          <w:szCs w:val="22"/>
        </w:rPr>
      </w:pPr>
      <w:r w:rsidRPr="00FD1105">
        <w:rPr>
          <w:sz w:val="22"/>
          <w:szCs w:val="22"/>
        </w:rPr>
        <w:t>Условное обозначение оптического кабеля;</w:t>
      </w:r>
    </w:p>
    <w:p w:rsidR="00896D45" w:rsidRPr="00FD1105" w:rsidRDefault="00896D45" w:rsidP="00896D45">
      <w:pPr>
        <w:pStyle w:val="a5"/>
        <w:numPr>
          <w:ilvl w:val="0"/>
          <w:numId w:val="44"/>
        </w:numPr>
        <w:spacing w:after="160" w:line="259" w:lineRule="auto"/>
        <w:ind w:left="851" w:hanging="425"/>
        <w:contextualSpacing/>
        <w:jc w:val="both"/>
        <w:rPr>
          <w:sz w:val="22"/>
          <w:szCs w:val="22"/>
        </w:rPr>
      </w:pPr>
      <w:r w:rsidRPr="00FD1105">
        <w:rPr>
          <w:sz w:val="22"/>
          <w:szCs w:val="22"/>
        </w:rPr>
        <w:t>Количество оптических волокон в оптическом кабеле;</w:t>
      </w:r>
    </w:p>
    <w:p w:rsidR="00896D45" w:rsidRPr="00FD1105" w:rsidRDefault="00896D45" w:rsidP="00896D45">
      <w:pPr>
        <w:pStyle w:val="a5"/>
        <w:numPr>
          <w:ilvl w:val="0"/>
          <w:numId w:val="44"/>
        </w:numPr>
        <w:spacing w:after="160" w:line="259" w:lineRule="auto"/>
        <w:ind w:left="851" w:hanging="425"/>
        <w:contextualSpacing/>
        <w:jc w:val="both"/>
        <w:rPr>
          <w:sz w:val="22"/>
          <w:szCs w:val="22"/>
        </w:rPr>
      </w:pPr>
      <w:r w:rsidRPr="00FD1105">
        <w:rPr>
          <w:sz w:val="22"/>
          <w:szCs w:val="22"/>
        </w:rPr>
        <w:t>Год изготовления – 20</w:t>
      </w:r>
      <w:r w:rsidRPr="00FD1105">
        <w:rPr>
          <w:sz w:val="22"/>
          <w:szCs w:val="22"/>
          <w:lang w:val="en-US"/>
        </w:rPr>
        <w:t>X</w:t>
      </w:r>
      <w:r w:rsidRPr="00FD1105">
        <w:rPr>
          <w:sz w:val="22"/>
          <w:szCs w:val="22"/>
        </w:rPr>
        <w:t>Х год;</w:t>
      </w:r>
    </w:p>
    <w:p w:rsidR="00896D45" w:rsidRPr="00FD1105" w:rsidRDefault="00896D45" w:rsidP="00896D45">
      <w:pPr>
        <w:pStyle w:val="a5"/>
        <w:numPr>
          <w:ilvl w:val="0"/>
          <w:numId w:val="44"/>
        </w:numPr>
        <w:spacing w:after="160" w:line="259" w:lineRule="auto"/>
        <w:ind w:left="851" w:hanging="425"/>
        <w:contextualSpacing/>
        <w:jc w:val="both"/>
        <w:rPr>
          <w:sz w:val="22"/>
          <w:szCs w:val="22"/>
        </w:rPr>
      </w:pPr>
      <w:r w:rsidRPr="00FD1105">
        <w:rPr>
          <w:sz w:val="22"/>
          <w:szCs w:val="22"/>
        </w:rPr>
        <w:t>Погонный метр – ХХХХ м;</w:t>
      </w:r>
    </w:p>
    <w:p w:rsidR="00896D45" w:rsidRPr="00FD1105" w:rsidRDefault="00896D45" w:rsidP="00896D45">
      <w:pPr>
        <w:pStyle w:val="a5"/>
        <w:numPr>
          <w:ilvl w:val="0"/>
          <w:numId w:val="44"/>
        </w:numPr>
        <w:spacing w:line="259" w:lineRule="auto"/>
        <w:ind w:left="851" w:hanging="425"/>
        <w:contextualSpacing/>
        <w:jc w:val="both"/>
        <w:rPr>
          <w:sz w:val="22"/>
          <w:szCs w:val="22"/>
        </w:rPr>
      </w:pPr>
      <w:r w:rsidRPr="00FD1105">
        <w:rPr>
          <w:sz w:val="22"/>
          <w:szCs w:val="22"/>
        </w:rPr>
        <w:t xml:space="preserve">Маркировка ОК должна быть нанесена регулярно с шагом 1 м. </w:t>
      </w:r>
    </w:p>
    <w:p w:rsidR="00896D45" w:rsidRPr="00FD1105" w:rsidRDefault="00896D45" w:rsidP="00896D45">
      <w:pPr>
        <w:rPr>
          <w:rFonts w:ascii="Times New Roman" w:hAnsi="Times New Roman" w:cs="Times New Roman"/>
        </w:rPr>
      </w:pPr>
    </w:p>
    <w:p w:rsidR="00896D45" w:rsidRPr="00FD1105" w:rsidRDefault="00896D45" w:rsidP="00896D45">
      <w:pPr>
        <w:pStyle w:val="a5"/>
        <w:numPr>
          <w:ilvl w:val="0"/>
          <w:numId w:val="30"/>
        </w:numPr>
        <w:spacing w:after="160" w:line="259" w:lineRule="auto"/>
        <w:ind w:left="426" w:hanging="426"/>
        <w:contextualSpacing/>
        <w:rPr>
          <w:b/>
          <w:sz w:val="22"/>
          <w:szCs w:val="22"/>
        </w:rPr>
      </w:pPr>
      <w:r w:rsidRPr="00FD1105">
        <w:rPr>
          <w:b/>
          <w:sz w:val="22"/>
          <w:szCs w:val="22"/>
        </w:rPr>
        <w:t>Требование к упаковке и маркировке, нанесенной на ярлыках, этикетках и таре должны соответствовать.</w:t>
      </w:r>
    </w:p>
    <w:p w:rsidR="00896D45" w:rsidRPr="00FD1105" w:rsidRDefault="00896D45" w:rsidP="00896D45">
      <w:pPr>
        <w:pStyle w:val="a5"/>
        <w:numPr>
          <w:ilvl w:val="0"/>
          <w:numId w:val="45"/>
        </w:numPr>
        <w:spacing w:after="160" w:line="259" w:lineRule="auto"/>
        <w:ind w:left="993" w:hanging="709"/>
        <w:contextualSpacing/>
        <w:jc w:val="both"/>
        <w:rPr>
          <w:sz w:val="22"/>
          <w:szCs w:val="22"/>
        </w:rPr>
      </w:pPr>
      <w:r w:rsidRPr="00FD1105">
        <w:rPr>
          <w:sz w:val="22"/>
          <w:szCs w:val="22"/>
        </w:rPr>
        <w:t>Барабаны, на которых поставляется оптический кабель, должны быть деревянными или металлическими. Не возвратными;</w:t>
      </w:r>
    </w:p>
    <w:p w:rsidR="00896D45" w:rsidRPr="00FD1105" w:rsidRDefault="00896D45" w:rsidP="00896D45">
      <w:pPr>
        <w:pStyle w:val="a5"/>
        <w:numPr>
          <w:ilvl w:val="0"/>
          <w:numId w:val="45"/>
        </w:numPr>
        <w:spacing w:after="160" w:line="259" w:lineRule="auto"/>
        <w:ind w:left="993" w:hanging="709"/>
        <w:contextualSpacing/>
        <w:jc w:val="both"/>
        <w:rPr>
          <w:sz w:val="22"/>
          <w:szCs w:val="22"/>
        </w:rPr>
      </w:pPr>
      <w:r w:rsidRPr="00FD1105">
        <w:rPr>
          <w:sz w:val="22"/>
          <w:szCs w:val="22"/>
        </w:rPr>
        <w:t>Волоконно-оптический кабель должен поставляться на барабанах, диаметром шейки не менее 40 номинальных диаметров самого кабеля;</w:t>
      </w:r>
    </w:p>
    <w:p w:rsidR="00896D45" w:rsidRPr="00FD1105" w:rsidRDefault="00896D45" w:rsidP="00896D45">
      <w:pPr>
        <w:pStyle w:val="a5"/>
        <w:numPr>
          <w:ilvl w:val="0"/>
          <w:numId w:val="45"/>
        </w:numPr>
        <w:spacing w:after="160" w:line="259" w:lineRule="auto"/>
        <w:ind w:left="993" w:hanging="709"/>
        <w:contextualSpacing/>
        <w:jc w:val="both"/>
        <w:rPr>
          <w:sz w:val="22"/>
          <w:szCs w:val="22"/>
        </w:rPr>
      </w:pPr>
      <w:r w:rsidRPr="00FD1105">
        <w:rPr>
          <w:sz w:val="22"/>
          <w:szCs w:val="22"/>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896D45" w:rsidRPr="00FD1105" w:rsidRDefault="00896D45" w:rsidP="00896D45">
      <w:pPr>
        <w:pStyle w:val="a5"/>
        <w:numPr>
          <w:ilvl w:val="0"/>
          <w:numId w:val="45"/>
        </w:numPr>
        <w:spacing w:after="160" w:line="259" w:lineRule="auto"/>
        <w:ind w:left="993" w:hanging="709"/>
        <w:contextualSpacing/>
        <w:jc w:val="both"/>
        <w:rPr>
          <w:sz w:val="22"/>
          <w:szCs w:val="22"/>
        </w:rPr>
      </w:pPr>
      <w:r w:rsidRPr="00FD1105">
        <w:rPr>
          <w:sz w:val="22"/>
          <w:szCs w:val="22"/>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896D45" w:rsidRPr="00FD1105" w:rsidRDefault="00896D45" w:rsidP="00896D45">
      <w:pPr>
        <w:pStyle w:val="a5"/>
        <w:numPr>
          <w:ilvl w:val="0"/>
          <w:numId w:val="45"/>
        </w:numPr>
        <w:spacing w:after="160" w:line="259" w:lineRule="auto"/>
        <w:ind w:left="993" w:hanging="709"/>
        <w:contextualSpacing/>
        <w:jc w:val="both"/>
        <w:rPr>
          <w:sz w:val="22"/>
          <w:szCs w:val="22"/>
        </w:rPr>
      </w:pPr>
      <w:r w:rsidRPr="00FD1105">
        <w:rPr>
          <w:sz w:val="22"/>
          <w:szCs w:val="22"/>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896D45" w:rsidRPr="00FD1105" w:rsidRDefault="00896D45" w:rsidP="00896D45">
      <w:pPr>
        <w:pStyle w:val="a5"/>
        <w:numPr>
          <w:ilvl w:val="0"/>
          <w:numId w:val="45"/>
        </w:numPr>
        <w:spacing w:after="160" w:line="259" w:lineRule="auto"/>
        <w:ind w:left="993" w:hanging="709"/>
        <w:contextualSpacing/>
        <w:jc w:val="both"/>
        <w:rPr>
          <w:sz w:val="22"/>
          <w:szCs w:val="22"/>
        </w:rPr>
      </w:pPr>
      <w:r w:rsidRPr="00FD1105">
        <w:rPr>
          <w:sz w:val="22"/>
          <w:szCs w:val="22"/>
        </w:rPr>
        <w:t>Барабаны должны выдерживать все требуемые условия при транспортировке и инсталляции оптического кабеля без деформации барабана;</w:t>
      </w:r>
    </w:p>
    <w:p w:rsidR="00896D45" w:rsidRPr="00FD1105" w:rsidRDefault="00896D45" w:rsidP="00896D45">
      <w:pPr>
        <w:pStyle w:val="a5"/>
        <w:numPr>
          <w:ilvl w:val="0"/>
          <w:numId w:val="45"/>
        </w:numPr>
        <w:spacing w:after="160" w:line="259" w:lineRule="auto"/>
        <w:ind w:left="993" w:hanging="709"/>
        <w:contextualSpacing/>
        <w:jc w:val="both"/>
        <w:rPr>
          <w:sz w:val="22"/>
          <w:szCs w:val="22"/>
        </w:rPr>
      </w:pPr>
      <w:r w:rsidRPr="00FD1105">
        <w:rPr>
          <w:sz w:val="22"/>
          <w:szCs w:val="22"/>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896D45" w:rsidRPr="00FD1105" w:rsidRDefault="00896D45" w:rsidP="00896D45">
      <w:pPr>
        <w:pStyle w:val="a5"/>
        <w:numPr>
          <w:ilvl w:val="0"/>
          <w:numId w:val="45"/>
        </w:numPr>
        <w:spacing w:after="160" w:line="259" w:lineRule="auto"/>
        <w:ind w:left="993" w:hanging="709"/>
        <w:contextualSpacing/>
        <w:jc w:val="both"/>
        <w:rPr>
          <w:sz w:val="22"/>
          <w:szCs w:val="22"/>
        </w:rPr>
      </w:pPr>
      <w:r w:rsidRPr="00FD1105">
        <w:rPr>
          <w:sz w:val="22"/>
          <w:szCs w:val="22"/>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896D45" w:rsidRPr="00FD1105" w:rsidRDefault="00896D45" w:rsidP="00896D45">
      <w:pPr>
        <w:pStyle w:val="a5"/>
        <w:numPr>
          <w:ilvl w:val="0"/>
          <w:numId w:val="45"/>
        </w:numPr>
        <w:spacing w:after="160" w:line="259" w:lineRule="auto"/>
        <w:ind w:left="993" w:hanging="709"/>
        <w:contextualSpacing/>
        <w:jc w:val="both"/>
        <w:rPr>
          <w:sz w:val="22"/>
          <w:szCs w:val="22"/>
        </w:rPr>
      </w:pPr>
      <w:r w:rsidRPr="00FD1105">
        <w:rPr>
          <w:sz w:val="22"/>
          <w:szCs w:val="22"/>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896D45" w:rsidRPr="00FD1105" w:rsidRDefault="00896D45" w:rsidP="00896D45">
      <w:pPr>
        <w:pStyle w:val="a5"/>
        <w:numPr>
          <w:ilvl w:val="0"/>
          <w:numId w:val="45"/>
        </w:numPr>
        <w:spacing w:after="160" w:line="259" w:lineRule="auto"/>
        <w:ind w:left="993" w:hanging="709"/>
        <w:contextualSpacing/>
        <w:jc w:val="both"/>
        <w:rPr>
          <w:sz w:val="22"/>
          <w:szCs w:val="22"/>
        </w:rPr>
      </w:pPr>
      <w:r w:rsidRPr="00FD1105">
        <w:rPr>
          <w:sz w:val="22"/>
          <w:szCs w:val="22"/>
        </w:rPr>
        <w:t>Каждый барабан должен иметь сплошную обшивку, обеспечивающую защиту оптического кабеля;</w:t>
      </w:r>
    </w:p>
    <w:p w:rsidR="00896D45" w:rsidRPr="00FD1105" w:rsidRDefault="00896D45" w:rsidP="00896D45">
      <w:pPr>
        <w:pStyle w:val="a5"/>
        <w:numPr>
          <w:ilvl w:val="0"/>
          <w:numId w:val="45"/>
        </w:numPr>
        <w:spacing w:after="160" w:line="259" w:lineRule="auto"/>
        <w:ind w:left="993" w:hanging="709"/>
        <w:contextualSpacing/>
        <w:jc w:val="both"/>
        <w:rPr>
          <w:sz w:val="22"/>
          <w:szCs w:val="22"/>
        </w:rPr>
      </w:pPr>
      <w:r w:rsidRPr="00FD1105">
        <w:rPr>
          <w:sz w:val="22"/>
          <w:szCs w:val="22"/>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896D45" w:rsidRPr="00FD1105" w:rsidRDefault="00896D45" w:rsidP="00896D45">
      <w:pPr>
        <w:pStyle w:val="a5"/>
        <w:numPr>
          <w:ilvl w:val="0"/>
          <w:numId w:val="47"/>
        </w:numPr>
        <w:spacing w:after="160" w:line="259" w:lineRule="auto"/>
        <w:ind w:left="1134" w:hanging="283"/>
        <w:contextualSpacing/>
        <w:jc w:val="both"/>
        <w:rPr>
          <w:sz w:val="22"/>
          <w:szCs w:val="22"/>
        </w:rPr>
      </w:pPr>
      <w:r w:rsidRPr="00FD1105">
        <w:rPr>
          <w:sz w:val="22"/>
          <w:szCs w:val="22"/>
        </w:rPr>
        <w:t>Товарный знак изготовителя;</w:t>
      </w:r>
    </w:p>
    <w:p w:rsidR="00896D45" w:rsidRPr="00FD1105" w:rsidRDefault="00896D45" w:rsidP="00896D45">
      <w:pPr>
        <w:pStyle w:val="a5"/>
        <w:numPr>
          <w:ilvl w:val="0"/>
          <w:numId w:val="47"/>
        </w:numPr>
        <w:spacing w:after="160" w:line="259" w:lineRule="auto"/>
        <w:ind w:left="1134" w:hanging="283"/>
        <w:contextualSpacing/>
        <w:jc w:val="both"/>
        <w:rPr>
          <w:sz w:val="22"/>
          <w:szCs w:val="22"/>
        </w:rPr>
      </w:pPr>
      <w:r w:rsidRPr="00FD1105">
        <w:rPr>
          <w:sz w:val="22"/>
          <w:szCs w:val="22"/>
        </w:rPr>
        <w:t>№ договора/Заказа</w:t>
      </w:r>
      <w:r w:rsidRPr="00FD1105">
        <w:rPr>
          <w:sz w:val="22"/>
          <w:szCs w:val="22"/>
          <w:lang w:val="en-US"/>
        </w:rPr>
        <w:t>;</w:t>
      </w:r>
    </w:p>
    <w:p w:rsidR="00896D45" w:rsidRPr="00FD1105" w:rsidRDefault="00896D45" w:rsidP="00896D45">
      <w:pPr>
        <w:pStyle w:val="a5"/>
        <w:numPr>
          <w:ilvl w:val="0"/>
          <w:numId w:val="47"/>
        </w:numPr>
        <w:spacing w:after="160" w:line="259" w:lineRule="auto"/>
        <w:ind w:left="1134" w:hanging="283"/>
        <w:contextualSpacing/>
        <w:jc w:val="both"/>
        <w:rPr>
          <w:sz w:val="22"/>
          <w:szCs w:val="22"/>
        </w:rPr>
      </w:pPr>
      <w:r w:rsidRPr="00FD1105">
        <w:rPr>
          <w:sz w:val="22"/>
          <w:szCs w:val="22"/>
        </w:rPr>
        <w:t>Грузополучатель;</w:t>
      </w:r>
    </w:p>
    <w:p w:rsidR="00896D45" w:rsidRPr="00FD1105" w:rsidRDefault="00896D45" w:rsidP="00896D45">
      <w:pPr>
        <w:pStyle w:val="a5"/>
        <w:numPr>
          <w:ilvl w:val="0"/>
          <w:numId w:val="47"/>
        </w:numPr>
        <w:spacing w:after="160" w:line="259" w:lineRule="auto"/>
        <w:ind w:left="1134" w:hanging="283"/>
        <w:contextualSpacing/>
        <w:jc w:val="both"/>
        <w:rPr>
          <w:sz w:val="22"/>
          <w:szCs w:val="22"/>
        </w:rPr>
      </w:pPr>
      <w:r w:rsidRPr="00FD1105">
        <w:rPr>
          <w:sz w:val="22"/>
          <w:szCs w:val="22"/>
        </w:rPr>
        <w:t>Марка оптического кабеля;</w:t>
      </w:r>
    </w:p>
    <w:p w:rsidR="00896D45" w:rsidRPr="00FD1105" w:rsidRDefault="00896D45" w:rsidP="00896D45">
      <w:pPr>
        <w:pStyle w:val="a5"/>
        <w:numPr>
          <w:ilvl w:val="0"/>
          <w:numId w:val="47"/>
        </w:numPr>
        <w:spacing w:after="160" w:line="259" w:lineRule="auto"/>
        <w:ind w:left="1134" w:hanging="283"/>
        <w:contextualSpacing/>
        <w:jc w:val="both"/>
        <w:rPr>
          <w:sz w:val="22"/>
          <w:szCs w:val="22"/>
        </w:rPr>
      </w:pPr>
      <w:r w:rsidRPr="00FD1105">
        <w:rPr>
          <w:sz w:val="22"/>
          <w:szCs w:val="22"/>
        </w:rPr>
        <w:t>№ барабана;</w:t>
      </w:r>
    </w:p>
    <w:p w:rsidR="00896D45" w:rsidRPr="00FD1105" w:rsidRDefault="00896D45" w:rsidP="00896D45">
      <w:pPr>
        <w:pStyle w:val="a5"/>
        <w:numPr>
          <w:ilvl w:val="0"/>
          <w:numId w:val="47"/>
        </w:numPr>
        <w:spacing w:after="160" w:line="259" w:lineRule="auto"/>
        <w:ind w:left="1134" w:hanging="283"/>
        <w:contextualSpacing/>
        <w:jc w:val="both"/>
        <w:rPr>
          <w:sz w:val="22"/>
          <w:szCs w:val="22"/>
        </w:rPr>
      </w:pPr>
      <w:r w:rsidRPr="00FD1105">
        <w:rPr>
          <w:sz w:val="22"/>
          <w:szCs w:val="22"/>
        </w:rPr>
        <w:t>Длина оптического кабеля, м;</w:t>
      </w:r>
    </w:p>
    <w:p w:rsidR="00896D45" w:rsidRPr="00FD1105" w:rsidRDefault="00896D45" w:rsidP="00896D45">
      <w:pPr>
        <w:pStyle w:val="a5"/>
        <w:numPr>
          <w:ilvl w:val="0"/>
          <w:numId w:val="47"/>
        </w:numPr>
        <w:spacing w:after="160" w:line="259" w:lineRule="auto"/>
        <w:ind w:left="1134" w:hanging="283"/>
        <w:contextualSpacing/>
        <w:jc w:val="both"/>
        <w:rPr>
          <w:sz w:val="22"/>
          <w:szCs w:val="22"/>
        </w:rPr>
      </w:pPr>
      <w:r w:rsidRPr="00FD1105">
        <w:rPr>
          <w:sz w:val="22"/>
          <w:szCs w:val="22"/>
        </w:rPr>
        <w:t>Масса оптического кабеля брутто/нетто, кг;</w:t>
      </w:r>
    </w:p>
    <w:p w:rsidR="00896D45" w:rsidRPr="00FD1105" w:rsidRDefault="00896D45" w:rsidP="00896D45">
      <w:pPr>
        <w:pStyle w:val="a5"/>
        <w:numPr>
          <w:ilvl w:val="0"/>
          <w:numId w:val="47"/>
        </w:numPr>
        <w:spacing w:after="160" w:line="259" w:lineRule="auto"/>
        <w:ind w:left="1134" w:hanging="283"/>
        <w:contextualSpacing/>
        <w:jc w:val="both"/>
        <w:rPr>
          <w:sz w:val="22"/>
          <w:szCs w:val="22"/>
        </w:rPr>
      </w:pPr>
      <w:r w:rsidRPr="00FD1105">
        <w:rPr>
          <w:sz w:val="22"/>
          <w:szCs w:val="22"/>
        </w:rPr>
        <w:t>Диаметр оптического кабеля, мм;</w:t>
      </w:r>
    </w:p>
    <w:p w:rsidR="00896D45" w:rsidRPr="00FD1105" w:rsidRDefault="00896D45" w:rsidP="00896D45">
      <w:pPr>
        <w:pStyle w:val="a5"/>
        <w:numPr>
          <w:ilvl w:val="0"/>
          <w:numId w:val="47"/>
        </w:numPr>
        <w:spacing w:after="160" w:line="259" w:lineRule="auto"/>
        <w:ind w:left="1134" w:hanging="283"/>
        <w:contextualSpacing/>
        <w:jc w:val="both"/>
        <w:rPr>
          <w:sz w:val="22"/>
          <w:szCs w:val="22"/>
        </w:rPr>
      </w:pPr>
      <w:r w:rsidRPr="00FD1105">
        <w:rPr>
          <w:sz w:val="22"/>
          <w:szCs w:val="22"/>
        </w:rPr>
        <w:t>Допустимый радиус изгиба, мм;</w:t>
      </w:r>
    </w:p>
    <w:p w:rsidR="00896D45" w:rsidRPr="00FD1105" w:rsidRDefault="00896D45" w:rsidP="00896D45">
      <w:pPr>
        <w:pStyle w:val="a5"/>
        <w:numPr>
          <w:ilvl w:val="0"/>
          <w:numId w:val="47"/>
        </w:numPr>
        <w:spacing w:after="160" w:line="259" w:lineRule="auto"/>
        <w:ind w:left="1134" w:hanging="283"/>
        <w:contextualSpacing/>
        <w:jc w:val="both"/>
        <w:rPr>
          <w:sz w:val="22"/>
          <w:szCs w:val="22"/>
        </w:rPr>
      </w:pPr>
      <w:r w:rsidRPr="00FD1105">
        <w:rPr>
          <w:sz w:val="22"/>
          <w:szCs w:val="22"/>
        </w:rPr>
        <w:t>Дата изготовления.</w:t>
      </w:r>
    </w:p>
    <w:p w:rsidR="00896D45" w:rsidRPr="00FD1105" w:rsidRDefault="00896D45" w:rsidP="00896D45">
      <w:pPr>
        <w:pStyle w:val="a5"/>
        <w:numPr>
          <w:ilvl w:val="0"/>
          <w:numId w:val="45"/>
        </w:numPr>
        <w:spacing w:after="160" w:line="259" w:lineRule="auto"/>
        <w:ind w:left="993" w:hanging="709"/>
        <w:contextualSpacing/>
        <w:jc w:val="both"/>
        <w:rPr>
          <w:sz w:val="22"/>
          <w:szCs w:val="22"/>
        </w:rPr>
      </w:pPr>
      <w:r w:rsidRPr="00FD1105">
        <w:rPr>
          <w:sz w:val="22"/>
          <w:szCs w:val="22"/>
        </w:rPr>
        <w:t>Информация, указываемая в Паспорте на волоконно-оптический кабель:</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Товарный знак изготовителя;</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Номер технических условий и Сертификата соответствия (Декларации о соответствии);</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Тип оптического кабеля;</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 барабана;</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lastRenderedPageBreak/>
        <w:t>Оптическая и физическая длины оптического кабеля, м;</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Номинальный диаметр, мм;</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Погонная масса оптического кабеля, кг/км;</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Сопротивление изоляции наружной оболочки, МОм*км;</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Омическое сопротивление алюмополиэтиленовой ленты (если используется), ОМ/км;</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Показатель преломления в ОВ на длине волны 1310 нм и 1550 нм;</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Тип и фирма производитель оптического волокна;</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Коэффициент затухания в оптическом волокне, на длине волны 1550 нм, дБ/км;</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Поляризационная модовая дисперсия в оптическом волокне, пс/√км, на длине волны 1550 нм;</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Хроматическая дисперсия в оптическом волокне (по паспорту изготовителя оптического волокна), пс/(нм*км);</w:t>
      </w:r>
    </w:p>
    <w:p w:rsidR="00896D45" w:rsidRPr="00FD1105" w:rsidRDefault="00896D45" w:rsidP="00896D45">
      <w:pPr>
        <w:pStyle w:val="a5"/>
        <w:numPr>
          <w:ilvl w:val="0"/>
          <w:numId w:val="46"/>
        </w:numPr>
        <w:spacing w:after="160" w:line="259" w:lineRule="auto"/>
        <w:ind w:left="1134" w:hanging="283"/>
        <w:contextualSpacing/>
        <w:jc w:val="both"/>
        <w:rPr>
          <w:sz w:val="22"/>
          <w:szCs w:val="22"/>
        </w:rPr>
      </w:pPr>
      <w:r w:rsidRPr="00FD1105">
        <w:rPr>
          <w:sz w:val="22"/>
          <w:szCs w:val="22"/>
        </w:rPr>
        <w:t>Дата изготовления волоконно-оптического кабеля.</w:t>
      </w:r>
    </w:p>
    <w:p w:rsidR="00896D45" w:rsidRPr="00FD1105" w:rsidRDefault="00896D45" w:rsidP="00896D45">
      <w:pPr>
        <w:pStyle w:val="a5"/>
        <w:numPr>
          <w:ilvl w:val="0"/>
          <w:numId w:val="45"/>
        </w:numPr>
        <w:spacing w:after="160" w:line="259" w:lineRule="auto"/>
        <w:ind w:left="993" w:hanging="709"/>
        <w:contextualSpacing/>
        <w:jc w:val="both"/>
        <w:rPr>
          <w:sz w:val="22"/>
          <w:szCs w:val="22"/>
        </w:rPr>
      </w:pPr>
      <w:r w:rsidRPr="00FD1105">
        <w:rPr>
          <w:sz w:val="22"/>
          <w:szCs w:val="22"/>
        </w:rPr>
        <w:t>Второй экземпляр паспорта, в том числе электронная версия, должны быть направлены Заказчику вместе с документами об отгрузке.</w:t>
      </w:r>
    </w:p>
    <w:p w:rsidR="00896D45" w:rsidRPr="00FD1105" w:rsidRDefault="00896D45" w:rsidP="00896D45">
      <w:pPr>
        <w:rPr>
          <w:rFonts w:ascii="Times New Roman" w:hAnsi="Times New Roman" w:cs="Times New Roman"/>
        </w:rPr>
      </w:pPr>
    </w:p>
    <w:p w:rsidR="00896D45" w:rsidRPr="00FD1105" w:rsidRDefault="00896D45" w:rsidP="00896D45">
      <w:pPr>
        <w:rPr>
          <w:rFonts w:ascii="Times New Roman" w:hAnsi="Times New Roman" w:cs="Times New Roman"/>
          <w:b/>
        </w:rPr>
      </w:pPr>
    </w:p>
    <w:p w:rsidR="00896D45" w:rsidRPr="00B24E77" w:rsidRDefault="00896D45" w:rsidP="00896D45">
      <w:pPr>
        <w:tabs>
          <w:tab w:val="left" w:pos="11319"/>
        </w:tabs>
        <w:jc w:val="center"/>
        <w:rPr>
          <w:rFonts w:ascii="Times New Roman" w:hAnsi="Times New Roman" w:cs="Times New Roman"/>
          <w:b/>
          <w:sz w:val="20"/>
          <w:szCs w:val="20"/>
        </w:rPr>
      </w:pPr>
      <w:r w:rsidRPr="00B24E77">
        <w:rPr>
          <w:rFonts w:ascii="Times New Roman" w:hAnsi="Times New Roman" w:cs="Times New Roman"/>
          <w:b/>
          <w:sz w:val="20"/>
          <w:szCs w:val="20"/>
        </w:rPr>
        <w:t>Подписи сторон:</w:t>
      </w:r>
    </w:p>
    <w:p w:rsidR="00896D45" w:rsidRPr="00B24E77" w:rsidRDefault="00896D45" w:rsidP="00896D45">
      <w:pPr>
        <w:tabs>
          <w:tab w:val="left" w:pos="11319"/>
        </w:tabs>
        <w:jc w:val="center"/>
        <w:rPr>
          <w:rFonts w:ascii="Times New Roman" w:hAnsi="Times New Roman" w:cs="Times New Roman"/>
          <w:b/>
          <w:sz w:val="20"/>
          <w:szCs w:val="20"/>
        </w:rPr>
      </w:pPr>
    </w:p>
    <w:tbl>
      <w:tblPr>
        <w:tblW w:w="10065" w:type="dxa"/>
        <w:jc w:val="center"/>
        <w:tblLayout w:type="fixed"/>
        <w:tblLook w:val="0000" w:firstRow="0" w:lastRow="0" w:firstColumn="0" w:lastColumn="0" w:noHBand="0" w:noVBand="0"/>
      </w:tblPr>
      <w:tblGrid>
        <w:gridCol w:w="4962"/>
        <w:gridCol w:w="5103"/>
      </w:tblGrid>
      <w:tr w:rsidR="00896D45" w:rsidRPr="00B24E77" w:rsidTr="00896D45">
        <w:trPr>
          <w:trHeight w:val="87"/>
          <w:jc w:val="center"/>
        </w:trPr>
        <w:tc>
          <w:tcPr>
            <w:tcW w:w="4962" w:type="dxa"/>
          </w:tcPr>
          <w:p w:rsidR="002F111C" w:rsidRPr="002F111C" w:rsidRDefault="002F111C" w:rsidP="002F111C">
            <w:pPr>
              <w:pStyle w:val="a7"/>
              <w:ind w:firstLine="1026"/>
              <w:jc w:val="center"/>
              <w:rPr>
                <w:spacing w:val="-4"/>
                <w:sz w:val="20"/>
                <w:szCs w:val="20"/>
              </w:rPr>
            </w:pPr>
            <w:r w:rsidRPr="002F111C">
              <w:rPr>
                <w:spacing w:val="-4"/>
                <w:sz w:val="20"/>
                <w:szCs w:val="20"/>
              </w:rPr>
              <w:t>«Подрядчик»:</w:t>
            </w:r>
          </w:p>
          <w:p w:rsidR="002F111C" w:rsidRPr="002F111C" w:rsidRDefault="002F111C" w:rsidP="002F111C">
            <w:pPr>
              <w:pStyle w:val="a7"/>
              <w:ind w:firstLine="1026"/>
              <w:jc w:val="center"/>
              <w:rPr>
                <w:b/>
                <w:spacing w:val="-4"/>
                <w:sz w:val="20"/>
                <w:szCs w:val="20"/>
                <w:lang w:val="uz-Latn-UZ"/>
              </w:rPr>
            </w:pPr>
            <w:r w:rsidRPr="002F111C">
              <w:rPr>
                <w:b/>
                <w:spacing w:val="-4"/>
                <w:sz w:val="20"/>
                <w:szCs w:val="20"/>
                <w:lang w:val="uz-Latn-UZ"/>
              </w:rPr>
              <w:t xml:space="preserve"> «</w:t>
            </w:r>
            <w:r w:rsidR="004801B8" w:rsidRPr="00D73A0A">
              <w:rPr>
                <w:b/>
                <w:sz w:val="24"/>
                <w:szCs w:val="24"/>
              </w:rPr>
              <w:t xml:space="preserve"> </w:t>
            </w:r>
            <w:r w:rsidRPr="002F111C">
              <w:rPr>
                <w:b/>
                <w:spacing w:val="-4"/>
                <w:sz w:val="20"/>
                <w:szCs w:val="20"/>
                <w:lang w:val="uz-Latn-UZ"/>
              </w:rPr>
              <w:t>»</w:t>
            </w:r>
          </w:p>
          <w:p w:rsidR="002F111C" w:rsidRDefault="002F111C" w:rsidP="002F111C">
            <w:pPr>
              <w:pStyle w:val="a7"/>
              <w:ind w:firstLine="1026"/>
              <w:jc w:val="center"/>
              <w:rPr>
                <w:spacing w:val="-4"/>
                <w:sz w:val="20"/>
                <w:szCs w:val="20"/>
              </w:rPr>
            </w:pPr>
            <w:r w:rsidRPr="002F111C">
              <w:rPr>
                <w:spacing w:val="-4"/>
                <w:sz w:val="20"/>
                <w:szCs w:val="20"/>
              </w:rPr>
              <w:t>Директор</w:t>
            </w:r>
          </w:p>
          <w:p w:rsidR="002F111C" w:rsidRPr="002F111C" w:rsidRDefault="002F111C" w:rsidP="002F111C">
            <w:pPr>
              <w:pStyle w:val="a7"/>
              <w:ind w:firstLine="1026"/>
              <w:jc w:val="center"/>
              <w:rPr>
                <w:spacing w:val="-4"/>
                <w:sz w:val="20"/>
                <w:szCs w:val="20"/>
              </w:rPr>
            </w:pPr>
          </w:p>
          <w:p w:rsidR="002F111C" w:rsidRPr="002F111C" w:rsidRDefault="002F111C" w:rsidP="002F111C">
            <w:pPr>
              <w:pStyle w:val="a7"/>
              <w:ind w:firstLine="1026"/>
              <w:rPr>
                <w:spacing w:val="-4"/>
                <w:sz w:val="20"/>
                <w:szCs w:val="20"/>
              </w:rPr>
            </w:pPr>
          </w:p>
          <w:p w:rsidR="002F111C" w:rsidRPr="002F111C" w:rsidRDefault="004801B8" w:rsidP="002F111C">
            <w:pPr>
              <w:pStyle w:val="a7"/>
              <w:ind w:firstLine="1026"/>
              <w:rPr>
                <w:spacing w:val="-4"/>
                <w:sz w:val="20"/>
                <w:szCs w:val="20"/>
              </w:rPr>
            </w:pPr>
            <w:r>
              <w:rPr>
                <w:spacing w:val="-4"/>
                <w:sz w:val="20"/>
                <w:szCs w:val="20"/>
              </w:rPr>
              <w:t>__________________ /</w:t>
            </w:r>
          </w:p>
          <w:p w:rsidR="002F111C" w:rsidRPr="002F111C" w:rsidRDefault="002F111C" w:rsidP="002F111C">
            <w:pPr>
              <w:pStyle w:val="a7"/>
              <w:ind w:firstLine="1026"/>
              <w:rPr>
                <w:spacing w:val="-4"/>
                <w:sz w:val="20"/>
                <w:szCs w:val="20"/>
              </w:rPr>
            </w:pPr>
          </w:p>
          <w:p w:rsidR="002F111C" w:rsidRPr="002F111C" w:rsidRDefault="002F111C" w:rsidP="002F111C">
            <w:pPr>
              <w:pStyle w:val="a7"/>
              <w:ind w:firstLine="1026"/>
              <w:rPr>
                <w:spacing w:val="-4"/>
                <w:sz w:val="20"/>
                <w:szCs w:val="20"/>
              </w:rPr>
            </w:pPr>
            <w:r w:rsidRPr="002F111C">
              <w:rPr>
                <w:spacing w:val="-4"/>
                <w:sz w:val="20"/>
                <w:szCs w:val="20"/>
              </w:rPr>
              <w:t>мп</w:t>
            </w:r>
          </w:p>
          <w:p w:rsidR="00896D45" w:rsidRPr="00B24E77" w:rsidRDefault="00896D45" w:rsidP="00896D45">
            <w:pPr>
              <w:pStyle w:val="a7"/>
              <w:ind w:right="-675"/>
              <w:rPr>
                <w:b/>
                <w:spacing w:val="-4"/>
                <w:sz w:val="20"/>
                <w:szCs w:val="20"/>
              </w:rPr>
            </w:pPr>
          </w:p>
        </w:tc>
        <w:tc>
          <w:tcPr>
            <w:tcW w:w="5103" w:type="dxa"/>
          </w:tcPr>
          <w:p w:rsidR="00896D45" w:rsidRPr="00B24E77" w:rsidRDefault="00896D45" w:rsidP="00896D45">
            <w:pPr>
              <w:pStyle w:val="a7"/>
              <w:jc w:val="center"/>
              <w:rPr>
                <w:sz w:val="20"/>
                <w:szCs w:val="20"/>
              </w:rPr>
            </w:pPr>
            <w:r w:rsidRPr="00B24E77">
              <w:rPr>
                <w:sz w:val="20"/>
                <w:szCs w:val="20"/>
              </w:rPr>
              <w:t>«Заказчик»:</w:t>
            </w:r>
          </w:p>
          <w:p w:rsidR="00896D45" w:rsidRPr="00B24E77" w:rsidRDefault="00896D45" w:rsidP="00896D45">
            <w:pPr>
              <w:pStyle w:val="a7"/>
              <w:jc w:val="center"/>
              <w:rPr>
                <w:b/>
                <w:sz w:val="20"/>
                <w:szCs w:val="20"/>
              </w:rPr>
            </w:pPr>
            <w:r w:rsidRPr="00B24E77">
              <w:rPr>
                <w:b/>
                <w:sz w:val="20"/>
                <w:szCs w:val="20"/>
              </w:rPr>
              <w:t>ООО «UMS»</w:t>
            </w:r>
          </w:p>
          <w:p w:rsidR="00896D45" w:rsidRDefault="00896D45" w:rsidP="00896D45">
            <w:pPr>
              <w:pStyle w:val="a7"/>
              <w:jc w:val="center"/>
              <w:rPr>
                <w:sz w:val="20"/>
                <w:szCs w:val="20"/>
              </w:rPr>
            </w:pPr>
            <w:r w:rsidRPr="00B24E77">
              <w:rPr>
                <w:sz w:val="20"/>
                <w:szCs w:val="20"/>
              </w:rPr>
              <w:t>Генеральный директор</w:t>
            </w:r>
          </w:p>
          <w:p w:rsidR="002F111C" w:rsidRPr="00B24E77" w:rsidRDefault="002F111C" w:rsidP="00896D45">
            <w:pPr>
              <w:pStyle w:val="a7"/>
              <w:jc w:val="center"/>
              <w:rPr>
                <w:sz w:val="20"/>
                <w:szCs w:val="20"/>
              </w:rPr>
            </w:pPr>
          </w:p>
          <w:p w:rsidR="00896D45" w:rsidRPr="00B24E77" w:rsidRDefault="00896D45" w:rsidP="00896D45">
            <w:pPr>
              <w:pStyle w:val="a7"/>
              <w:jc w:val="center"/>
              <w:rPr>
                <w:sz w:val="20"/>
                <w:szCs w:val="20"/>
              </w:rPr>
            </w:pPr>
          </w:p>
          <w:p w:rsidR="00896D45" w:rsidRPr="00B24E77" w:rsidRDefault="00896D45" w:rsidP="00896D45">
            <w:pPr>
              <w:pStyle w:val="a7"/>
              <w:jc w:val="center"/>
              <w:rPr>
                <w:sz w:val="20"/>
                <w:szCs w:val="20"/>
              </w:rPr>
            </w:pPr>
            <w:r w:rsidRPr="00B24E77">
              <w:rPr>
                <w:sz w:val="20"/>
                <w:szCs w:val="20"/>
              </w:rPr>
              <w:t>__________________ /Арипов С.Х./</w:t>
            </w:r>
          </w:p>
          <w:p w:rsidR="00896D45" w:rsidRPr="00B24E77" w:rsidRDefault="00896D45" w:rsidP="00896D45">
            <w:pPr>
              <w:pStyle w:val="a7"/>
              <w:ind w:right="-675"/>
              <w:jc w:val="center"/>
              <w:rPr>
                <w:sz w:val="20"/>
                <w:szCs w:val="20"/>
              </w:rPr>
            </w:pPr>
          </w:p>
          <w:p w:rsidR="00896D45" w:rsidRPr="00B24E77" w:rsidRDefault="00896D45" w:rsidP="00896D45">
            <w:pPr>
              <w:pStyle w:val="a7"/>
              <w:ind w:right="-675"/>
              <w:rPr>
                <w:sz w:val="20"/>
                <w:szCs w:val="20"/>
              </w:rPr>
            </w:pPr>
            <w:r w:rsidRPr="00B24E77">
              <w:rPr>
                <w:sz w:val="20"/>
                <w:szCs w:val="20"/>
              </w:rPr>
              <w:t xml:space="preserve">                                   мп</w:t>
            </w:r>
          </w:p>
          <w:p w:rsidR="00896D45" w:rsidRPr="00B24E77" w:rsidRDefault="00896D45" w:rsidP="00896D45">
            <w:pPr>
              <w:pStyle w:val="a7"/>
              <w:ind w:right="-675"/>
              <w:rPr>
                <w:b/>
                <w:sz w:val="20"/>
                <w:szCs w:val="20"/>
              </w:rPr>
            </w:pPr>
          </w:p>
        </w:tc>
      </w:tr>
    </w:tbl>
    <w:p w:rsidR="00896D45" w:rsidRPr="00FD1105" w:rsidRDefault="00896D45" w:rsidP="00896D45">
      <w:pPr>
        <w:rPr>
          <w:rFonts w:ascii="Times New Roman" w:hAnsi="Times New Roman" w:cs="Times New Roman"/>
          <w:b/>
        </w:rPr>
        <w:sectPr w:rsidR="00896D45" w:rsidRPr="00FD1105" w:rsidSect="00896D45">
          <w:pgSz w:w="11906" w:h="16838" w:code="9"/>
          <w:pgMar w:top="851" w:right="851" w:bottom="851" w:left="851" w:header="142" w:footer="244" w:gutter="0"/>
          <w:cols w:space="720"/>
          <w:docGrid w:linePitch="272"/>
        </w:sectPr>
      </w:pPr>
    </w:p>
    <w:p w:rsidR="00896D45" w:rsidRPr="00B24E77" w:rsidRDefault="00896D45" w:rsidP="00896D45">
      <w:pPr>
        <w:ind w:left="-142"/>
        <w:jc w:val="right"/>
        <w:rPr>
          <w:rFonts w:ascii="Times New Roman" w:hAnsi="Times New Roman" w:cs="Times New Roman"/>
          <w:b/>
          <w:i/>
          <w:sz w:val="20"/>
          <w:szCs w:val="20"/>
        </w:rPr>
      </w:pPr>
      <w:r w:rsidRPr="00B24E77">
        <w:rPr>
          <w:rFonts w:ascii="Times New Roman" w:hAnsi="Times New Roman" w:cs="Times New Roman"/>
          <w:b/>
          <w:i/>
          <w:sz w:val="20"/>
          <w:szCs w:val="20"/>
        </w:rPr>
        <w:lastRenderedPageBreak/>
        <w:t>Приложение №2</w:t>
      </w:r>
    </w:p>
    <w:p w:rsidR="00896D45" w:rsidRPr="00B24E77" w:rsidRDefault="00896D45" w:rsidP="00896D45">
      <w:pPr>
        <w:jc w:val="right"/>
        <w:rPr>
          <w:rFonts w:ascii="Times New Roman" w:hAnsi="Times New Roman" w:cs="Times New Roman"/>
          <w:b/>
          <w:i/>
          <w:sz w:val="20"/>
          <w:szCs w:val="20"/>
        </w:rPr>
      </w:pPr>
      <w:r>
        <w:rPr>
          <w:rFonts w:ascii="Times New Roman" w:hAnsi="Times New Roman" w:cs="Times New Roman"/>
          <w:b/>
          <w:i/>
          <w:sz w:val="20"/>
          <w:szCs w:val="20"/>
        </w:rPr>
        <w:t>к договору № _____Д</w:t>
      </w:r>
      <w:r w:rsidRPr="00B24E77">
        <w:rPr>
          <w:rFonts w:ascii="Times New Roman" w:hAnsi="Times New Roman" w:cs="Times New Roman"/>
          <w:b/>
          <w:i/>
          <w:sz w:val="20"/>
          <w:szCs w:val="20"/>
        </w:rPr>
        <w:t>/24/ДУЗ</w:t>
      </w:r>
    </w:p>
    <w:p w:rsidR="00896D45" w:rsidRPr="00B24E77" w:rsidRDefault="00896D45" w:rsidP="00896D45">
      <w:pPr>
        <w:jc w:val="right"/>
        <w:rPr>
          <w:rFonts w:ascii="Times New Roman" w:hAnsi="Times New Roman" w:cs="Times New Roman"/>
          <w:b/>
          <w:i/>
          <w:sz w:val="20"/>
          <w:szCs w:val="20"/>
        </w:rPr>
      </w:pPr>
      <w:r w:rsidRPr="00B24E77">
        <w:rPr>
          <w:rFonts w:ascii="Times New Roman" w:hAnsi="Times New Roman" w:cs="Times New Roman"/>
          <w:b/>
          <w:i/>
          <w:sz w:val="20"/>
          <w:szCs w:val="20"/>
        </w:rPr>
        <w:t>от «___» _________ 2024г.</w:t>
      </w:r>
    </w:p>
    <w:p w:rsidR="00896D45" w:rsidRPr="00B24E77" w:rsidRDefault="00896D45" w:rsidP="00896D45">
      <w:pPr>
        <w:jc w:val="right"/>
        <w:rPr>
          <w:rFonts w:ascii="Times New Roman" w:hAnsi="Times New Roman" w:cs="Times New Roman"/>
          <w:b/>
          <w:sz w:val="20"/>
          <w:szCs w:val="20"/>
        </w:rPr>
      </w:pPr>
    </w:p>
    <w:p w:rsidR="00896D45" w:rsidRPr="00B24E77" w:rsidRDefault="00896D45" w:rsidP="00896D45">
      <w:pPr>
        <w:jc w:val="center"/>
        <w:rPr>
          <w:rFonts w:ascii="Times New Roman" w:hAnsi="Times New Roman" w:cs="Times New Roman"/>
          <w:b/>
          <w:sz w:val="20"/>
          <w:szCs w:val="20"/>
        </w:rPr>
      </w:pPr>
      <w:r w:rsidRPr="00B24E77">
        <w:rPr>
          <w:rFonts w:ascii="Times New Roman" w:hAnsi="Times New Roman" w:cs="Times New Roman"/>
          <w:b/>
          <w:sz w:val="20"/>
          <w:szCs w:val="20"/>
        </w:rPr>
        <w:t>Расчетная стоимость на ПИР/ПСД, по легализации и государственной регистрации для организации линии ВОЛС</w:t>
      </w:r>
      <w:r w:rsidRPr="00B24E77">
        <w:rPr>
          <w:rFonts w:ascii="Times New Roman" w:hAnsi="Times New Roman" w:cs="Times New Roman"/>
          <w:b/>
          <w:bCs/>
          <w:color w:val="000000"/>
          <w:sz w:val="20"/>
          <w:szCs w:val="20"/>
        </w:rPr>
        <w:t xml:space="preserve"> </w:t>
      </w:r>
      <w:r w:rsidR="004F0780" w:rsidRPr="00D12229">
        <w:rPr>
          <w:rFonts w:ascii="Times New Roman" w:hAnsi="Times New Roman" w:cs="Times New Roman"/>
          <w:b/>
          <w:sz w:val="20"/>
          <w:szCs w:val="20"/>
        </w:rPr>
        <w:t xml:space="preserve">в </w:t>
      </w:r>
      <w:r w:rsidR="004F0780" w:rsidRPr="0042516E">
        <w:rPr>
          <w:rFonts w:ascii="Times New Roman" w:hAnsi="Times New Roman" w:cs="Times New Roman"/>
          <w:b/>
          <w:sz w:val="20"/>
          <w:szCs w:val="20"/>
        </w:rPr>
        <w:t>Сурхандарьинской</w:t>
      </w:r>
      <w:r w:rsidR="0042516E" w:rsidRPr="0042516E">
        <w:rPr>
          <w:rFonts w:ascii="Times New Roman" w:hAnsi="Times New Roman" w:cs="Times New Roman"/>
          <w:b/>
          <w:sz w:val="20"/>
          <w:szCs w:val="20"/>
        </w:rPr>
        <w:t xml:space="preserve"> области в РЦО г. Термез и г. Денау</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896D45" w:rsidRPr="00B24E77" w:rsidTr="00896D45">
        <w:trPr>
          <w:trHeight w:val="1215"/>
        </w:trPr>
        <w:tc>
          <w:tcPr>
            <w:tcW w:w="520" w:type="dxa"/>
            <w:shd w:val="clear" w:color="auto" w:fill="auto"/>
            <w:vAlign w:val="center"/>
            <w:hideMark/>
          </w:tcPr>
          <w:p w:rsidR="00896D45" w:rsidRPr="00B24E77" w:rsidRDefault="00896D45" w:rsidP="00896D45">
            <w:pPr>
              <w:jc w:val="center"/>
              <w:rPr>
                <w:rFonts w:ascii="Times New Roman" w:hAnsi="Times New Roman" w:cs="Times New Roman"/>
                <w:b/>
                <w:sz w:val="20"/>
                <w:szCs w:val="20"/>
              </w:rPr>
            </w:pPr>
            <w:r w:rsidRPr="00B24E77">
              <w:rPr>
                <w:rFonts w:ascii="Times New Roman" w:hAnsi="Times New Roman" w:cs="Times New Roman"/>
                <w:b/>
                <w:sz w:val="20"/>
                <w:szCs w:val="20"/>
              </w:rPr>
              <w:t>№ </w:t>
            </w:r>
          </w:p>
        </w:tc>
        <w:tc>
          <w:tcPr>
            <w:tcW w:w="2882" w:type="dxa"/>
            <w:shd w:val="clear" w:color="auto" w:fill="auto"/>
            <w:vAlign w:val="center"/>
            <w:hideMark/>
          </w:tcPr>
          <w:p w:rsidR="00896D45" w:rsidRPr="00B24E77" w:rsidRDefault="00896D45" w:rsidP="00896D45">
            <w:pPr>
              <w:jc w:val="center"/>
              <w:rPr>
                <w:rFonts w:ascii="Times New Roman" w:hAnsi="Times New Roman" w:cs="Times New Roman"/>
                <w:b/>
                <w:bCs/>
                <w:sz w:val="20"/>
                <w:szCs w:val="20"/>
              </w:rPr>
            </w:pPr>
            <w:proofErr w:type="gramStart"/>
            <w:r w:rsidRPr="00B24E77">
              <w:rPr>
                <w:rFonts w:ascii="Times New Roman" w:hAnsi="Times New Roman" w:cs="Times New Roman"/>
                <w:b/>
                <w:bCs/>
                <w:sz w:val="20"/>
                <w:szCs w:val="20"/>
              </w:rPr>
              <w:t>Наименование  (</w:t>
            </w:r>
            <w:proofErr w:type="gramEnd"/>
            <w:r w:rsidRPr="00B24E77">
              <w:rPr>
                <w:rFonts w:ascii="Times New Roman" w:hAnsi="Times New Roman" w:cs="Times New Roman"/>
                <w:b/>
                <w:bCs/>
                <w:sz w:val="20"/>
                <w:szCs w:val="20"/>
              </w:rPr>
              <w:t>услуг. работ)</w:t>
            </w:r>
          </w:p>
        </w:tc>
        <w:tc>
          <w:tcPr>
            <w:tcW w:w="993" w:type="dxa"/>
            <w:shd w:val="clear" w:color="auto" w:fill="auto"/>
            <w:vAlign w:val="center"/>
            <w:hideMark/>
          </w:tcPr>
          <w:p w:rsidR="00896D45" w:rsidRPr="00B24E77" w:rsidRDefault="00896D45" w:rsidP="00896D45">
            <w:pPr>
              <w:jc w:val="center"/>
              <w:rPr>
                <w:rFonts w:ascii="Times New Roman" w:hAnsi="Times New Roman" w:cs="Times New Roman"/>
                <w:b/>
                <w:sz w:val="20"/>
                <w:szCs w:val="20"/>
              </w:rPr>
            </w:pPr>
            <w:r w:rsidRPr="00B24E77">
              <w:rPr>
                <w:rFonts w:ascii="Times New Roman" w:hAnsi="Times New Roman" w:cs="Times New Roman"/>
                <w:b/>
                <w:sz w:val="20"/>
                <w:szCs w:val="20"/>
              </w:rPr>
              <w:t>Ед. изм.</w:t>
            </w:r>
          </w:p>
        </w:tc>
        <w:tc>
          <w:tcPr>
            <w:tcW w:w="1559" w:type="dxa"/>
            <w:shd w:val="clear" w:color="auto" w:fill="auto"/>
            <w:vAlign w:val="center"/>
            <w:hideMark/>
          </w:tcPr>
          <w:p w:rsidR="00896D45" w:rsidRPr="00B24E77" w:rsidRDefault="00896D45" w:rsidP="00896D45">
            <w:pPr>
              <w:jc w:val="center"/>
              <w:rPr>
                <w:rFonts w:ascii="Times New Roman" w:hAnsi="Times New Roman" w:cs="Times New Roman"/>
                <w:b/>
                <w:sz w:val="20"/>
                <w:szCs w:val="20"/>
              </w:rPr>
            </w:pPr>
            <w:r w:rsidRPr="00B24E77">
              <w:rPr>
                <w:rFonts w:ascii="Times New Roman" w:hAnsi="Times New Roman" w:cs="Times New Roman"/>
                <w:b/>
                <w:sz w:val="20"/>
                <w:szCs w:val="20"/>
              </w:rPr>
              <w:t>Кол-во</w:t>
            </w:r>
          </w:p>
        </w:tc>
        <w:tc>
          <w:tcPr>
            <w:tcW w:w="1843" w:type="dxa"/>
            <w:shd w:val="clear" w:color="auto" w:fill="auto"/>
            <w:vAlign w:val="center"/>
            <w:hideMark/>
          </w:tcPr>
          <w:p w:rsidR="00896D45" w:rsidRPr="00B24E77" w:rsidRDefault="00896D45" w:rsidP="00896D45">
            <w:pPr>
              <w:jc w:val="center"/>
              <w:rPr>
                <w:rFonts w:ascii="Times New Roman" w:hAnsi="Times New Roman" w:cs="Times New Roman"/>
                <w:b/>
                <w:sz w:val="20"/>
                <w:szCs w:val="20"/>
              </w:rPr>
            </w:pPr>
            <w:r w:rsidRPr="00B24E77">
              <w:rPr>
                <w:rFonts w:ascii="Times New Roman" w:hAnsi="Times New Roman" w:cs="Times New Roman"/>
                <w:b/>
                <w:sz w:val="20"/>
                <w:szCs w:val="20"/>
              </w:rPr>
              <w:t xml:space="preserve">Цена без НДС </w:t>
            </w:r>
          </w:p>
        </w:tc>
        <w:tc>
          <w:tcPr>
            <w:tcW w:w="1701" w:type="dxa"/>
            <w:shd w:val="clear" w:color="auto" w:fill="auto"/>
            <w:vAlign w:val="center"/>
            <w:hideMark/>
          </w:tcPr>
          <w:p w:rsidR="00896D45" w:rsidRPr="00B24E77" w:rsidRDefault="00896D45" w:rsidP="00896D45">
            <w:pPr>
              <w:jc w:val="center"/>
              <w:rPr>
                <w:rFonts w:ascii="Times New Roman" w:hAnsi="Times New Roman" w:cs="Times New Roman"/>
                <w:b/>
                <w:sz w:val="20"/>
                <w:szCs w:val="20"/>
              </w:rPr>
            </w:pPr>
            <w:r w:rsidRPr="00B24E77">
              <w:rPr>
                <w:rFonts w:ascii="Times New Roman" w:hAnsi="Times New Roman" w:cs="Times New Roman"/>
                <w:b/>
                <w:sz w:val="20"/>
                <w:szCs w:val="20"/>
              </w:rPr>
              <w:t xml:space="preserve">Цена с </w:t>
            </w:r>
            <w:proofErr w:type="gramStart"/>
            <w:r w:rsidRPr="00B24E77">
              <w:rPr>
                <w:rFonts w:ascii="Times New Roman" w:hAnsi="Times New Roman" w:cs="Times New Roman"/>
                <w:b/>
                <w:sz w:val="20"/>
                <w:szCs w:val="20"/>
              </w:rPr>
              <w:t>учетом  НДС</w:t>
            </w:r>
            <w:proofErr w:type="gramEnd"/>
          </w:p>
        </w:tc>
        <w:tc>
          <w:tcPr>
            <w:tcW w:w="6237" w:type="dxa"/>
            <w:vAlign w:val="center"/>
          </w:tcPr>
          <w:p w:rsidR="00896D45" w:rsidRPr="00B24E77" w:rsidRDefault="00896D45" w:rsidP="00896D45">
            <w:pPr>
              <w:jc w:val="center"/>
              <w:rPr>
                <w:rFonts w:ascii="Times New Roman" w:hAnsi="Times New Roman" w:cs="Times New Roman"/>
                <w:b/>
                <w:sz w:val="20"/>
                <w:szCs w:val="20"/>
              </w:rPr>
            </w:pPr>
            <w:r w:rsidRPr="00B24E77">
              <w:rPr>
                <w:rFonts w:ascii="Times New Roman" w:hAnsi="Times New Roman" w:cs="Times New Roman"/>
                <w:b/>
                <w:sz w:val="20"/>
                <w:szCs w:val="20"/>
              </w:rPr>
              <w:t>Примечание</w:t>
            </w:r>
          </w:p>
        </w:tc>
      </w:tr>
      <w:tr w:rsidR="004801B8" w:rsidRPr="00B24E77" w:rsidTr="004801B8">
        <w:trPr>
          <w:trHeight w:val="1275"/>
        </w:trPr>
        <w:tc>
          <w:tcPr>
            <w:tcW w:w="520" w:type="dxa"/>
            <w:shd w:val="clear" w:color="auto" w:fill="auto"/>
            <w:vAlign w:val="center"/>
            <w:hideMark/>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000000"/>
                <w:sz w:val="20"/>
                <w:szCs w:val="20"/>
              </w:rPr>
              <w:t>1</w:t>
            </w:r>
          </w:p>
        </w:tc>
        <w:tc>
          <w:tcPr>
            <w:tcW w:w="2882" w:type="dxa"/>
            <w:shd w:val="clear" w:color="auto" w:fill="auto"/>
            <w:vAlign w:val="center"/>
            <w:hideMark/>
          </w:tcPr>
          <w:p w:rsidR="004801B8" w:rsidRPr="00B24E77" w:rsidRDefault="004801B8" w:rsidP="004801B8">
            <w:pPr>
              <w:rPr>
                <w:rFonts w:ascii="Times New Roman" w:hAnsi="Times New Roman" w:cs="Times New Roman"/>
                <w:color w:val="000000"/>
                <w:sz w:val="20"/>
                <w:szCs w:val="20"/>
              </w:rPr>
            </w:pPr>
            <w:r w:rsidRPr="00B24E77">
              <w:rPr>
                <w:rFonts w:ascii="Times New Roman" w:hAnsi="Times New Roman" w:cs="Times New Roman"/>
                <w:color w:val="000000"/>
                <w:sz w:val="20"/>
                <w:szCs w:val="20"/>
              </w:rPr>
              <w:t>Проведение предпроектных изысканий. Разработка основных предпроектных решений (в том числе согласование с арендодателями и заказчиком)</w:t>
            </w:r>
          </w:p>
        </w:tc>
        <w:tc>
          <w:tcPr>
            <w:tcW w:w="993" w:type="dxa"/>
            <w:shd w:val="clear" w:color="auto" w:fill="auto"/>
            <w:vAlign w:val="center"/>
            <w:hideMark/>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color w:val="000000"/>
                <w:sz w:val="20"/>
                <w:szCs w:val="20"/>
              </w:rPr>
              <w:t>проект</w:t>
            </w:r>
          </w:p>
        </w:tc>
        <w:tc>
          <w:tcPr>
            <w:tcW w:w="1559" w:type="dxa"/>
            <w:shd w:val="clear" w:color="auto" w:fill="auto"/>
            <w:vAlign w:val="center"/>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color w:val="FF0000"/>
                <w:sz w:val="20"/>
                <w:szCs w:val="20"/>
              </w:rPr>
              <w:t>1</w:t>
            </w:r>
          </w:p>
        </w:tc>
        <w:tc>
          <w:tcPr>
            <w:tcW w:w="1843" w:type="dxa"/>
            <w:shd w:val="clear" w:color="auto" w:fill="auto"/>
            <w:vAlign w:val="center"/>
          </w:tcPr>
          <w:p w:rsidR="004801B8" w:rsidRPr="004801B8" w:rsidRDefault="004801B8" w:rsidP="004801B8">
            <w:pPr>
              <w:jc w:val="center"/>
              <w:rPr>
                <w:rFonts w:ascii="Times New Roman" w:hAnsi="Times New Roman" w:cs="Times New Roman"/>
              </w:rPr>
            </w:pPr>
          </w:p>
        </w:tc>
        <w:tc>
          <w:tcPr>
            <w:tcW w:w="1701" w:type="dxa"/>
            <w:shd w:val="clear" w:color="auto" w:fill="auto"/>
            <w:vAlign w:val="center"/>
          </w:tcPr>
          <w:p w:rsidR="004801B8" w:rsidRPr="004801B8" w:rsidRDefault="004801B8" w:rsidP="004801B8">
            <w:pPr>
              <w:jc w:val="center"/>
              <w:rPr>
                <w:rFonts w:ascii="Times New Roman" w:hAnsi="Times New Roman" w:cs="Times New Roman"/>
              </w:rPr>
            </w:pPr>
          </w:p>
        </w:tc>
        <w:tc>
          <w:tcPr>
            <w:tcW w:w="6237" w:type="dxa"/>
          </w:tcPr>
          <w:p w:rsidR="004801B8" w:rsidRPr="00B24E77" w:rsidRDefault="004801B8" w:rsidP="004801B8">
            <w:pPr>
              <w:autoSpaceDE w:val="0"/>
              <w:autoSpaceDN w:val="0"/>
              <w:adjustRightInd w:val="0"/>
              <w:rPr>
                <w:rFonts w:ascii="Times New Roman" w:hAnsi="Times New Roman" w:cs="Times New Roman"/>
                <w:sz w:val="20"/>
                <w:szCs w:val="20"/>
              </w:rPr>
            </w:pPr>
            <w:r w:rsidRPr="00B24E77">
              <w:rPr>
                <w:rFonts w:ascii="Times New Roman" w:hAnsi="Times New Roman" w:cs="Times New Roman"/>
                <w:sz w:val="20"/>
                <w:szCs w:val="20"/>
              </w:rPr>
              <w:t>Применяется при реализации нового строительства линий ВОЛС.</w:t>
            </w:r>
          </w:p>
          <w:p w:rsidR="004801B8" w:rsidRPr="00B24E77" w:rsidRDefault="004801B8" w:rsidP="004801B8">
            <w:pPr>
              <w:autoSpaceDE w:val="0"/>
              <w:autoSpaceDN w:val="0"/>
              <w:adjustRightInd w:val="0"/>
              <w:rPr>
                <w:rFonts w:ascii="Times New Roman" w:hAnsi="Times New Roman" w:cs="Times New Roman"/>
                <w:sz w:val="20"/>
                <w:szCs w:val="20"/>
              </w:rPr>
            </w:pPr>
            <w:r w:rsidRPr="00B24E77">
              <w:rPr>
                <w:rFonts w:ascii="Times New Roman" w:hAnsi="Times New Roman" w:cs="Times New Roman"/>
                <w:sz w:val="20"/>
                <w:szCs w:val="20"/>
              </w:rPr>
              <w:t>Изыскания должны включать в себя следующее:</w:t>
            </w:r>
          </w:p>
          <w:p w:rsidR="004801B8" w:rsidRPr="00B24E77" w:rsidRDefault="004801B8" w:rsidP="004801B8">
            <w:pPr>
              <w:autoSpaceDE w:val="0"/>
              <w:autoSpaceDN w:val="0"/>
              <w:adjustRightInd w:val="0"/>
              <w:rPr>
                <w:rFonts w:ascii="Times New Roman" w:hAnsi="Times New Roman" w:cs="Times New Roman"/>
                <w:sz w:val="20"/>
                <w:szCs w:val="20"/>
              </w:rPr>
            </w:pPr>
            <w:r w:rsidRPr="00B24E77">
              <w:rPr>
                <w:rFonts w:ascii="Times New Roman" w:hAnsi="Times New Roman" w:cs="Times New Roman"/>
                <w:sz w:val="20"/>
                <w:szCs w:val="20"/>
              </w:rPr>
              <w:t>1) Обследование трассы ВОЛС и сбор исходных данных;</w:t>
            </w:r>
          </w:p>
          <w:p w:rsidR="004801B8" w:rsidRPr="00B24E77" w:rsidRDefault="004801B8" w:rsidP="004801B8">
            <w:pPr>
              <w:autoSpaceDE w:val="0"/>
              <w:autoSpaceDN w:val="0"/>
              <w:adjustRightInd w:val="0"/>
              <w:rPr>
                <w:rFonts w:ascii="Times New Roman" w:hAnsi="Times New Roman" w:cs="Times New Roman"/>
                <w:sz w:val="20"/>
                <w:szCs w:val="20"/>
              </w:rPr>
            </w:pPr>
            <w:r w:rsidRPr="00B24E77">
              <w:rPr>
                <w:rFonts w:ascii="Times New Roman" w:hAnsi="Times New Roman" w:cs="Times New Roman"/>
                <w:sz w:val="20"/>
                <w:szCs w:val="20"/>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4801B8" w:rsidRPr="00B24E77" w:rsidRDefault="004801B8" w:rsidP="004801B8">
            <w:pPr>
              <w:autoSpaceDE w:val="0"/>
              <w:autoSpaceDN w:val="0"/>
              <w:adjustRightInd w:val="0"/>
              <w:rPr>
                <w:rFonts w:ascii="Times New Roman" w:hAnsi="Times New Roman" w:cs="Times New Roman"/>
                <w:sz w:val="20"/>
                <w:szCs w:val="20"/>
              </w:rPr>
            </w:pPr>
            <w:r w:rsidRPr="00B24E77">
              <w:rPr>
                <w:rFonts w:ascii="Times New Roman" w:hAnsi="Times New Roman" w:cs="Times New Roman"/>
                <w:sz w:val="20"/>
                <w:szCs w:val="20"/>
              </w:rPr>
              <w:t>3) Получение приемлемых Технических Условий (согласно Приложение №1 п. 4.1.3) и согласование на прокладку ВОК, в том числе и с Заказчиком;</w:t>
            </w:r>
          </w:p>
          <w:p w:rsidR="004801B8" w:rsidRPr="00B24E77" w:rsidRDefault="004801B8" w:rsidP="004801B8">
            <w:pPr>
              <w:autoSpaceDE w:val="0"/>
              <w:autoSpaceDN w:val="0"/>
              <w:adjustRightInd w:val="0"/>
              <w:rPr>
                <w:rFonts w:ascii="Times New Roman" w:hAnsi="Times New Roman" w:cs="Times New Roman"/>
                <w:sz w:val="20"/>
                <w:szCs w:val="20"/>
              </w:rPr>
            </w:pPr>
            <w:r w:rsidRPr="00B24E77">
              <w:rPr>
                <w:rFonts w:ascii="Times New Roman" w:hAnsi="Times New Roman" w:cs="Times New Roman"/>
                <w:sz w:val="20"/>
                <w:szCs w:val="20"/>
              </w:rPr>
              <w:t>4) Разработка ситуационных планов трассы ВОК (скелетная схема) с указанием мест пересечения дорог, коммуникаций, рек и т.д.</w:t>
            </w:r>
          </w:p>
        </w:tc>
      </w:tr>
      <w:tr w:rsidR="004801B8" w:rsidRPr="00B24E77" w:rsidTr="004801B8">
        <w:trPr>
          <w:trHeight w:val="1453"/>
        </w:trPr>
        <w:tc>
          <w:tcPr>
            <w:tcW w:w="520" w:type="dxa"/>
            <w:shd w:val="clear" w:color="auto" w:fill="auto"/>
            <w:vAlign w:val="center"/>
            <w:hideMark/>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000000"/>
                <w:sz w:val="20"/>
                <w:szCs w:val="20"/>
              </w:rPr>
              <w:t>2</w:t>
            </w:r>
          </w:p>
        </w:tc>
        <w:tc>
          <w:tcPr>
            <w:tcW w:w="2882" w:type="dxa"/>
            <w:shd w:val="clear" w:color="auto" w:fill="auto"/>
            <w:vAlign w:val="center"/>
          </w:tcPr>
          <w:p w:rsidR="004801B8" w:rsidRPr="00B24E77" w:rsidRDefault="004801B8" w:rsidP="004801B8">
            <w:pPr>
              <w:rPr>
                <w:rFonts w:ascii="Times New Roman" w:hAnsi="Times New Roman" w:cs="Times New Roman"/>
                <w:color w:val="000000"/>
                <w:sz w:val="20"/>
                <w:szCs w:val="20"/>
              </w:rPr>
            </w:pPr>
            <w:r w:rsidRPr="00B24E77">
              <w:rPr>
                <w:rFonts w:ascii="Times New Roman" w:hAnsi="Times New Roman" w:cs="Times New Roman"/>
                <w:color w:val="000000"/>
                <w:sz w:val="20"/>
                <w:szCs w:val="20"/>
              </w:rPr>
              <w:t>Разработка и согласование РД (включая утверждаемую часть и РП), станционная часть</w:t>
            </w:r>
          </w:p>
        </w:tc>
        <w:tc>
          <w:tcPr>
            <w:tcW w:w="993" w:type="dxa"/>
            <w:shd w:val="clear" w:color="auto" w:fill="auto"/>
            <w:vAlign w:val="center"/>
          </w:tcPr>
          <w:p w:rsidR="004801B8" w:rsidRPr="00B24E77" w:rsidRDefault="004801B8" w:rsidP="004801B8">
            <w:pPr>
              <w:jc w:val="center"/>
              <w:rPr>
                <w:rFonts w:ascii="Times New Roman" w:hAnsi="Times New Roman" w:cs="Times New Roman"/>
                <w:sz w:val="20"/>
                <w:szCs w:val="20"/>
              </w:rPr>
            </w:pPr>
            <w:r w:rsidRPr="00B24E77">
              <w:rPr>
                <w:rFonts w:ascii="Times New Roman" w:hAnsi="Times New Roman" w:cs="Times New Roman"/>
                <w:sz w:val="20"/>
                <w:szCs w:val="20"/>
              </w:rPr>
              <w:t>проект</w:t>
            </w:r>
          </w:p>
        </w:tc>
        <w:tc>
          <w:tcPr>
            <w:tcW w:w="1559" w:type="dxa"/>
            <w:shd w:val="clear" w:color="auto" w:fill="auto"/>
            <w:vAlign w:val="center"/>
          </w:tcPr>
          <w:p w:rsidR="004801B8" w:rsidRPr="00B24E77" w:rsidRDefault="004801B8" w:rsidP="004801B8">
            <w:pPr>
              <w:jc w:val="center"/>
              <w:rPr>
                <w:rFonts w:ascii="Times New Roman" w:hAnsi="Times New Roman" w:cs="Times New Roman"/>
                <w:sz w:val="20"/>
                <w:szCs w:val="20"/>
              </w:rPr>
            </w:pPr>
            <w:r w:rsidRPr="00B24E77">
              <w:rPr>
                <w:rFonts w:ascii="Times New Roman" w:hAnsi="Times New Roman" w:cs="Times New Roman"/>
                <w:color w:val="FF0000"/>
                <w:sz w:val="20"/>
                <w:szCs w:val="20"/>
              </w:rPr>
              <w:t>1</w:t>
            </w:r>
          </w:p>
        </w:tc>
        <w:tc>
          <w:tcPr>
            <w:tcW w:w="1843" w:type="dxa"/>
            <w:shd w:val="clear" w:color="auto" w:fill="auto"/>
            <w:vAlign w:val="center"/>
          </w:tcPr>
          <w:p w:rsidR="004801B8" w:rsidRPr="004801B8" w:rsidRDefault="004801B8" w:rsidP="004801B8">
            <w:pPr>
              <w:jc w:val="center"/>
              <w:rPr>
                <w:rFonts w:ascii="Times New Roman" w:hAnsi="Times New Roman" w:cs="Times New Roman"/>
              </w:rPr>
            </w:pPr>
          </w:p>
        </w:tc>
        <w:tc>
          <w:tcPr>
            <w:tcW w:w="1701" w:type="dxa"/>
            <w:shd w:val="clear" w:color="auto" w:fill="auto"/>
            <w:vAlign w:val="center"/>
          </w:tcPr>
          <w:p w:rsidR="004801B8" w:rsidRPr="004801B8" w:rsidRDefault="004801B8" w:rsidP="004801B8">
            <w:pPr>
              <w:jc w:val="center"/>
              <w:rPr>
                <w:rFonts w:ascii="Times New Roman" w:hAnsi="Times New Roman" w:cs="Times New Roman"/>
              </w:rPr>
            </w:pPr>
          </w:p>
        </w:tc>
        <w:tc>
          <w:tcPr>
            <w:tcW w:w="6237" w:type="dxa"/>
            <w:vAlign w:val="center"/>
          </w:tcPr>
          <w:p w:rsidR="004801B8" w:rsidRPr="00B24E77" w:rsidRDefault="004801B8" w:rsidP="004801B8">
            <w:pPr>
              <w:autoSpaceDE w:val="0"/>
              <w:autoSpaceDN w:val="0"/>
              <w:adjustRightInd w:val="0"/>
              <w:jc w:val="both"/>
              <w:rPr>
                <w:rFonts w:ascii="Times New Roman" w:hAnsi="Times New Roman" w:cs="Times New Roman"/>
                <w:sz w:val="20"/>
                <w:szCs w:val="20"/>
              </w:rPr>
            </w:pPr>
            <w:r w:rsidRPr="00B24E77">
              <w:rPr>
                <w:rFonts w:ascii="Times New Roman" w:hAnsi="Times New Roman" w:cs="Times New Roman"/>
                <w:sz w:val="20"/>
                <w:szCs w:val="20"/>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4801B8" w:rsidRPr="00B24E77" w:rsidTr="004801B8">
        <w:trPr>
          <w:trHeight w:val="974"/>
        </w:trPr>
        <w:tc>
          <w:tcPr>
            <w:tcW w:w="520" w:type="dxa"/>
            <w:shd w:val="clear" w:color="auto" w:fill="auto"/>
            <w:vAlign w:val="center"/>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000000"/>
                <w:sz w:val="20"/>
                <w:szCs w:val="20"/>
              </w:rPr>
              <w:t>3</w:t>
            </w:r>
          </w:p>
        </w:tc>
        <w:tc>
          <w:tcPr>
            <w:tcW w:w="2882" w:type="dxa"/>
            <w:shd w:val="clear" w:color="auto" w:fill="auto"/>
            <w:vAlign w:val="center"/>
          </w:tcPr>
          <w:p w:rsidR="004801B8" w:rsidRPr="00B24E77" w:rsidRDefault="004801B8" w:rsidP="004801B8">
            <w:pPr>
              <w:rPr>
                <w:rFonts w:ascii="Times New Roman" w:hAnsi="Times New Roman" w:cs="Times New Roman"/>
                <w:sz w:val="20"/>
                <w:szCs w:val="20"/>
              </w:rPr>
            </w:pPr>
            <w:r w:rsidRPr="00B24E77">
              <w:rPr>
                <w:rFonts w:ascii="Times New Roman" w:hAnsi="Times New Roman" w:cs="Times New Roman"/>
                <w:sz w:val="20"/>
                <w:szCs w:val="20"/>
              </w:rPr>
              <w:t>Разработка и согласование РД (включая утверждаемую часть и РП), линейная часть</w:t>
            </w:r>
          </w:p>
        </w:tc>
        <w:tc>
          <w:tcPr>
            <w:tcW w:w="993" w:type="dxa"/>
            <w:shd w:val="clear" w:color="auto" w:fill="auto"/>
            <w:vAlign w:val="center"/>
          </w:tcPr>
          <w:p w:rsidR="004801B8" w:rsidRPr="00B24E77" w:rsidRDefault="004801B8" w:rsidP="004801B8">
            <w:pPr>
              <w:jc w:val="center"/>
              <w:rPr>
                <w:rFonts w:ascii="Times New Roman" w:hAnsi="Times New Roman" w:cs="Times New Roman"/>
                <w:sz w:val="20"/>
                <w:szCs w:val="20"/>
              </w:rPr>
            </w:pPr>
            <w:r>
              <w:rPr>
                <w:rFonts w:ascii="Times New Roman" w:hAnsi="Times New Roman" w:cs="Times New Roman"/>
                <w:sz w:val="20"/>
                <w:szCs w:val="20"/>
              </w:rPr>
              <w:t>км</w:t>
            </w:r>
          </w:p>
        </w:tc>
        <w:tc>
          <w:tcPr>
            <w:tcW w:w="1559" w:type="dxa"/>
            <w:shd w:val="clear" w:color="auto" w:fill="auto"/>
            <w:vAlign w:val="center"/>
          </w:tcPr>
          <w:p w:rsidR="004801B8" w:rsidRPr="00B24E77" w:rsidRDefault="004801B8" w:rsidP="004801B8">
            <w:pPr>
              <w:jc w:val="center"/>
              <w:rPr>
                <w:rFonts w:ascii="Times New Roman" w:hAnsi="Times New Roman" w:cs="Times New Roman"/>
                <w:sz w:val="20"/>
                <w:szCs w:val="20"/>
              </w:rPr>
            </w:pPr>
            <w:r w:rsidRPr="00B24E77">
              <w:rPr>
                <w:rFonts w:ascii="Times New Roman" w:hAnsi="Times New Roman" w:cs="Times New Roman"/>
                <w:color w:val="FF0000"/>
                <w:sz w:val="20"/>
                <w:szCs w:val="20"/>
              </w:rPr>
              <w:t>1</w:t>
            </w:r>
          </w:p>
        </w:tc>
        <w:tc>
          <w:tcPr>
            <w:tcW w:w="1843" w:type="dxa"/>
            <w:shd w:val="clear" w:color="auto" w:fill="auto"/>
            <w:vAlign w:val="center"/>
          </w:tcPr>
          <w:p w:rsidR="004801B8" w:rsidRPr="004801B8" w:rsidRDefault="004801B8" w:rsidP="004801B8">
            <w:pPr>
              <w:jc w:val="center"/>
              <w:rPr>
                <w:rFonts w:ascii="Times New Roman" w:hAnsi="Times New Roman" w:cs="Times New Roman"/>
              </w:rPr>
            </w:pPr>
          </w:p>
        </w:tc>
        <w:tc>
          <w:tcPr>
            <w:tcW w:w="1701" w:type="dxa"/>
            <w:shd w:val="clear" w:color="auto" w:fill="auto"/>
            <w:vAlign w:val="center"/>
          </w:tcPr>
          <w:p w:rsidR="004801B8" w:rsidRPr="004801B8" w:rsidRDefault="004801B8" w:rsidP="004801B8">
            <w:pPr>
              <w:jc w:val="center"/>
              <w:rPr>
                <w:rFonts w:ascii="Times New Roman" w:hAnsi="Times New Roman" w:cs="Times New Roman"/>
              </w:rPr>
            </w:pPr>
          </w:p>
        </w:tc>
        <w:tc>
          <w:tcPr>
            <w:tcW w:w="6237" w:type="dxa"/>
            <w:vAlign w:val="center"/>
          </w:tcPr>
          <w:p w:rsidR="004801B8" w:rsidRPr="00B24E77" w:rsidRDefault="004801B8" w:rsidP="004801B8">
            <w:pPr>
              <w:rPr>
                <w:rFonts w:ascii="Times New Roman" w:hAnsi="Times New Roman" w:cs="Times New Roman"/>
                <w:sz w:val="20"/>
                <w:szCs w:val="20"/>
              </w:rPr>
            </w:pPr>
            <w:r w:rsidRPr="00B24E77">
              <w:rPr>
                <w:rFonts w:ascii="Times New Roman" w:hAnsi="Times New Roman" w:cs="Times New Roman"/>
                <w:sz w:val="20"/>
                <w:szCs w:val="20"/>
              </w:rPr>
              <w:t>Включает в себя изготовление и согласование всех томов (ЛГ) с собственниками кабельной канализации, коллекторов, или иных сооружений.</w:t>
            </w:r>
          </w:p>
        </w:tc>
      </w:tr>
      <w:tr w:rsidR="004801B8" w:rsidRPr="00B24E77" w:rsidTr="004801B8">
        <w:trPr>
          <w:trHeight w:val="1275"/>
        </w:trPr>
        <w:tc>
          <w:tcPr>
            <w:tcW w:w="520" w:type="dxa"/>
            <w:shd w:val="clear" w:color="auto" w:fill="auto"/>
            <w:vAlign w:val="center"/>
            <w:hideMark/>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000000"/>
                <w:sz w:val="20"/>
                <w:szCs w:val="20"/>
              </w:rPr>
              <w:lastRenderedPageBreak/>
              <w:t>4</w:t>
            </w:r>
          </w:p>
        </w:tc>
        <w:tc>
          <w:tcPr>
            <w:tcW w:w="2882" w:type="dxa"/>
            <w:shd w:val="clear" w:color="auto" w:fill="auto"/>
            <w:vAlign w:val="center"/>
          </w:tcPr>
          <w:p w:rsidR="004801B8" w:rsidRPr="00B24E77" w:rsidRDefault="004801B8" w:rsidP="004801B8">
            <w:pPr>
              <w:rPr>
                <w:rFonts w:ascii="Times New Roman" w:hAnsi="Times New Roman" w:cs="Times New Roman"/>
                <w:color w:val="000000"/>
                <w:sz w:val="20"/>
                <w:szCs w:val="20"/>
              </w:rPr>
            </w:pPr>
            <w:r w:rsidRPr="00B24E77">
              <w:rPr>
                <w:rFonts w:ascii="Times New Roman" w:hAnsi="Times New Roman" w:cs="Times New Roman"/>
                <w:color w:val="000000"/>
                <w:sz w:val="20"/>
                <w:szCs w:val="20"/>
              </w:rPr>
              <w:t>Получение архитектурно – планировочного задания</w:t>
            </w:r>
          </w:p>
        </w:tc>
        <w:tc>
          <w:tcPr>
            <w:tcW w:w="993" w:type="dxa"/>
            <w:shd w:val="clear" w:color="auto" w:fill="auto"/>
            <w:vAlign w:val="center"/>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000000"/>
                <w:sz w:val="20"/>
                <w:szCs w:val="20"/>
              </w:rPr>
              <w:t>компл.</w:t>
            </w:r>
          </w:p>
        </w:tc>
        <w:tc>
          <w:tcPr>
            <w:tcW w:w="1559" w:type="dxa"/>
            <w:shd w:val="clear" w:color="auto" w:fill="auto"/>
            <w:vAlign w:val="center"/>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FF0000"/>
                <w:sz w:val="20"/>
                <w:szCs w:val="20"/>
              </w:rPr>
              <w:t>1</w:t>
            </w:r>
          </w:p>
        </w:tc>
        <w:tc>
          <w:tcPr>
            <w:tcW w:w="1843" w:type="dxa"/>
            <w:shd w:val="clear" w:color="auto" w:fill="auto"/>
            <w:vAlign w:val="center"/>
          </w:tcPr>
          <w:p w:rsidR="004801B8" w:rsidRPr="004801B8" w:rsidRDefault="004801B8" w:rsidP="004801B8">
            <w:pPr>
              <w:jc w:val="center"/>
              <w:rPr>
                <w:rFonts w:ascii="Times New Roman" w:hAnsi="Times New Roman" w:cs="Times New Roman"/>
              </w:rPr>
            </w:pPr>
          </w:p>
        </w:tc>
        <w:tc>
          <w:tcPr>
            <w:tcW w:w="1701" w:type="dxa"/>
            <w:shd w:val="clear" w:color="auto" w:fill="auto"/>
            <w:vAlign w:val="center"/>
          </w:tcPr>
          <w:p w:rsidR="004801B8" w:rsidRPr="004801B8" w:rsidRDefault="004801B8" w:rsidP="004801B8">
            <w:pPr>
              <w:jc w:val="center"/>
              <w:rPr>
                <w:rFonts w:ascii="Times New Roman" w:hAnsi="Times New Roman" w:cs="Times New Roman"/>
              </w:rPr>
            </w:pPr>
          </w:p>
        </w:tc>
        <w:tc>
          <w:tcPr>
            <w:tcW w:w="6237" w:type="dxa"/>
            <w:vAlign w:val="center"/>
          </w:tcPr>
          <w:p w:rsidR="004801B8" w:rsidRPr="00B24E77" w:rsidRDefault="004801B8" w:rsidP="004801B8">
            <w:pPr>
              <w:rPr>
                <w:rFonts w:ascii="Times New Roman" w:hAnsi="Times New Roman" w:cs="Times New Roman"/>
                <w:color w:val="000000"/>
                <w:sz w:val="20"/>
                <w:szCs w:val="20"/>
              </w:rPr>
            </w:pPr>
            <w:r w:rsidRPr="00B24E77">
              <w:rPr>
                <w:rFonts w:ascii="Times New Roman" w:hAnsi="Times New Roman" w:cs="Times New Roman"/>
                <w:color w:val="000000"/>
                <w:sz w:val="20"/>
                <w:szCs w:val="20"/>
              </w:rPr>
              <w:t xml:space="preserve">Подача запроса и получение АПЗ, а также согласование с Заказчиком. </w:t>
            </w:r>
          </w:p>
        </w:tc>
      </w:tr>
      <w:tr w:rsidR="004801B8" w:rsidRPr="00B24E77" w:rsidTr="004801B8">
        <w:trPr>
          <w:trHeight w:val="960"/>
        </w:trPr>
        <w:tc>
          <w:tcPr>
            <w:tcW w:w="520" w:type="dxa"/>
            <w:shd w:val="clear" w:color="auto" w:fill="auto"/>
            <w:vAlign w:val="center"/>
            <w:hideMark/>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000000"/>
                <w:sz w:val="20"/>
                <w:szCs w:val="20"/>
              </w:rPr>
              <w:t>5</w:t>
            </w:r>
          </w:p>
        </w:tc>
        <w:tc>
          <w:tcPr>
            <w:tcW w:w="2882" w:type="dxa"/>
            <w:shd w:val="clear" w:color="auto" w:fill="auto"/>
            <w:vAlign w:val="center"/>
          </w:tcPr>
          <w:p w:rsidR="004801B8" w:rsidRPr="00B24E77" w:rsidRDefault="004801B8" w:rsidP="004801B8">
            <w:pPr>
              <w:rPr>
                <w:rFonts w:ascii="Times New Roman" w:hAnsi="Times New Roman" w:cs="Times New Roman"/>
                <w:color w:val="000000"/>
                <w:sz w:val="20"/>
                <w:szCs w:val="20"/>
              </w:rPr>
            </w:pPr>
            <w:r w:rsidRPr="00B24E77">
              <w:rPr>
                <w:rFonts w:ascii="Times New Roman" w:hAnsi="Times New Roman" w:cs="Times New Roman"/>
                <w:color w:val="000000"/>
                <w:sz w:val="20"/>
                <w:szCs w:val="20"/>
              </w:rPr>
              <w:t>Получение решения Хокимията на строительство ВОЛС</w:t>
            </w:r>
          </w:p>
        </w:tc>
        <w:tc>
          <w:tcPr>
            <w:tcW w:w="993" w:type="dxa"/>
            <w:shd w:val="clear" w:color="auto" w:fill="auto"/>
            <w:vAlign w:val="center"/>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color w:val="000000"/>
                <w:sz w:val="20"/>
                <w:szCs w:val="20"/>
              </w:rPr>
              <w:t>км</w:t>
            </w:r>
          </w:p>
        </w:tc>
        <w:tc>
          <w:tcPr>
            <w:tcW w:w="1559" w:type="dxa"/>
            <w:shd w:val="clear" w:color="auto" w:fill="auto"/>
            <w:vAlign w:val="center"/>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color w:val="FF0000"/>
                <w:sz w:val="20"/>
                <w:szCs w:val="20"/>
              </w:rPr>
              <w:t>1</w:t>
            </w:r>
          </w:p>
        </w:tc>
        <w:tc>
          <w:tcPr>
            <w:tcW w:w="1843" w:type="dxa"/>
            <w:shd w:val="clear" w:color="auto" w:fill="auto"/>
            <w:vAlign w:val="center"/>
          </w:tcPr>
          <w:p w:rsidR="004801B8" w:rsidRPr="004801B8" w:rsidRDefault="004801B8" w:rsidP="004801B8">
            <w:pPr>
              <w:jc w:val="center"/>
              <w:rPr>
                <w:rFonts w:ascii="Times New Roman" w:hAnsi="Times New Roman" w:cs="Times New Roman"/>
              </w:rPr>
            </w:pPr>
          </w:p>
        </w:tc>
        <w:tc>
          <w:tcPr>
            <w:tcW w:w="1701" w:type="dxa"/>
            <w:shd w:val="clear" w:color="auto" w:fill="auto"/>
            <w:vAlign w:val="center"/>
          </w:tcPr>
          <w:p w:rsidR="004801B8" w:rsidRPr="004801B8" w:rsidRDefault="004801B8" w:rsidP="004801B8">
            <w:pPr>
              <w:jc w:val="center"/>
              <w:rPr>
                <w:rFonts w:ascii="Times New Roman" w:hAnsi="Times New Roman" w:cs="Times New Roman"/>
              </w:rPr>
            </w:pPr>
          </w:p>
        </w:tc>
        <w:tc>
          <w:tcPr>
            <w:tcW w:w="6237" w:type="dxa"/>
            <w:vAlign w:val="center"/>
          </w:tcPr>
          <w:p w:rsidR="004801B8" w:rsidRPr="00B24E77" w:rsidRDefault="004801B8" w:rsidP="004801B8">
            <w:pPr>
              <w:rPr>
                <w:rFonts w:ascii="Times New Roman" w:hAnsi="Times New Roman" w:cs="Times New Roman"/>
                <w:sz w:val="20"/>
                <w:szCs w:val="20"/>
              </w:rPr>
            </w:pPr>
            <w:r w:rsidRPr="00B24E77">
              <w:rPr>
                <w:rFonts w:ascii="Times New Roman" w:hAnsi="Times New Roman" w:cs="Times New Roman"/>
                <w:sz w:val="20"/>
                <w:szCs w:val="20"/>
              </w:rPr>
              <w:t>Применяется для проектов строительства нового ЛКС или для прокладки ВОК в грунт.</w:t>
            </w:r>
          </w:p>
          <w:p w:rsidR="004801B8" w:rsidRPr="00B24E77" w:rsidRDefault="004801B8" w:rsidP="004801B8">
            <w:pPr>
              <w:rPr>
                <w:rFonts w:ascii="Times New Roman" w:hAnsi="Times New Roman" w:cs="Times New Roman"/>
                <w:sz w:val="20"/>
                <w:szCs w:val="20"/>
                <w:lang w:val="en-US"/>
              </w:rPr>
            </w:pPr>
            <w:r w:rsidRPr="00B24E77">
              <w:rPr>
                <w:rFonts w:ascii="Times New Roman" w:hAnsi="Times New Roman" w:cs="Times New Roman"/>
                <w:sz w:val="20"/>
                <w:szCs w:val="20"/>
              </w:rPr>
              <w:t>Определяется следующими работами</w:t>
            </w:r>
            <w:r w:rsidRPr="00B24E77">
              <w:rPr>
                <w:rFonts w:ascii="Times New Roman" w:hAnsi="Times New Roman" w:cs="Times New Roman"/>
                <w:sz w:val="20"/>
                <w:szCs w:val="20"/>
                <w:lang w:val="en-US"/>
              </w:rPr>
              <w:t>:</w:t>
            </w:r>
          </w:p>
          <w:p w:rsidR="004801B8" w:rsidRPr="00B24E77" w:rsidRDefault="004801B8" w:rsidP="004801B8">
            <w:pPr>
              <w:pStyle w:val="a5"/>
              <w:numPr>
                <w:ilvl w:val="0"/>
                <w:numId w:val="29"/>
              </w:numPr>
              <w:ind w:left="314" w:hanging="314"/>
              <w:contextualSpacing/>
            </w:pPr>
            <w:r w:rsidRPr="00B24E77">
              <w:t>Подготовка материалов и документов по выбору и отводу земельного участка;</w:t>
            </w:r>
          </w:p>
          <w:p w:rsidR="004801B8" w:rsidRPr="00B24E77" w:rsidRDefault="004801B8" w:rsidP="004801B8">
            <w:pPr>
              <w:pStyle w:val="a5"/>
              <w:numPr>
                <w:ilvl w:val="0"/>
                <w:numId w:val="29"/>
              </w:numPr>
              <w:ind w:left="314" w:hanging="314"/>
              <w:contextualSpacing/>
            </w:pPr>
            <w:r w:rsidRPr="00B24E77">
              <w:t>Получение положительного решения Хокимията или другого полномочного органа власти.</w:t>
            </w:r>
          </w:p>
        </w:tc>
      </w:tr>
      <w:tr w:rsidR="004801B8" w:rsidRPr="00B24E77" w:rsidTr="004801B8">
        <w:trPr>
          <w:trHeight w:val="960"/>
        </w:trPr>
        <w:tc>
          <w:tcPr>
            <w:tcW w:w="520" w:type="dxa"/>
            <w:shd w:val="clear" w:color="auto" w:fill="auto"/>
            <w:vAlign w:val="center"/>
            <w:hideMark/>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000000"/>
                <w:sz w:val="20"/>
                <w:szCs w:val="20"/>
              </w:rPr>
              <w:t>6</w:t>
            </w:r>
          </w:p>
        </w:tc>
        <w:tc>
          <w:tcPr>
            <w:tcW w:w="2882" w:type="dxa"/>
            <w:shd w:val="clear" w:color="auto" w:fill="auto"/>
            <w:vAlign w:val="center"/>
          </w:tcPr>
          <w:p w:rsidR="004801B8" w:rsidRPr="00B24E77" w:rsidRDefault="004801B8" w:rsidP="004801B8">
            <w:pPr>
              <w:rPr>
                <w:rFonts w:ascii="Times New Roman" w:hAnsi="Times New Roman" w:cs="Times New Roman"/>
                <w:color w:val="000000"/>
                <w:sz w:val="20"/>
                <w:szCs w:val="20"/>
              </w:rPr>
            </w:pPr>
            <w:r w:rsidRPr="00B24E77">
              <w:rPr>
                <w:rFonts w:ascii="Times New Roman" w:hAnsi="Times New Roman" w:cs="Times New Roman"/>
                <w:color w:val="000000"/>
                <w:sz w:val="20"/>
                <w:szCs w:val="20"/>
              </w:rPr>
              <w:t>Получение ордера и разрешения на строительство</w:t>
            </w:r>
          </w:p>
        </w:tc>
        <w:tc>
          <w:tcPr>
            <w:tcW w:w="993" w:type="dxa"/>
            <w:shd w:val="clear" w:color="auto" w:fill="auto"/>
            <w:vAlign w:val="center"/>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000000"/>
                <w:sz w:val="20"/>
                <w:szCs w:val="20"/>
              </w:rPr>
              <w:t>проект</w:t>
            </w:r>
          </w:p>
        </w:tc>
        <w:tc>
          <w:tcPr>
            <w:tcW w:w="1559" w:type="dxa"/>
            <w:shd w:val="clear" w:color="auto" w:fill="auto"/>
            <w:vAlign w:val="center"/>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color w:val="FF0000"/>
                <w:sz w:val="20"/>
                <w:szCs w:val="20"/>
              </w:rPr>
              <w:t>1</w:t>
            </w:r>
          </w:p>
        </w:tc>
        <w:tc>
          <w:tcPr>
            <w:tcW w:w="1843" w:type="dxa"/>
            <w:shd w:val="clear" w:color="auto" w:fill="auto"/>
            <w:vAlign w:val="center"/>
          </w:tcPr>
          <w:p w:rsidR="004801B8" w:rsidRPr="004801B8" w:rsidRDefault="004801B8" w:rsidP="004801B8">
            <w:pPr>
              <w:jc w:val="center"/>
              <w:rPr>
                <w:rFonts w:ascii="Times New Roman" w:hAnsi="Times New Roman" w:cs="Times New Roman"/>
              </w:rPr>
            </w:pPr>
          </w:p>
        </w:tc>
        <w:tc>
          <w:tcPr>
            <w:tcW w:w="1701" w:type="dxa"/>
            <w:shd w:val="clear" w:color="auto" w:fill="auto"/>
            <w:vAlign w:val="center"/>
          </w:tcPr>
          <w:p w:rsidR="004801B8" w:rsidRPr="004801B8" w:rsidRDefault="004801B8" w:rsidP="004801B8">
            <w:pPr>
              <w:jc w:val="center"/>
              <w:rPr>
                <w:rFonts w:ascii="Times New Roman" w:hAnsi="Times New Roman" w:cs="Times New Roman"/>
              </w:rPr>
            </w:pPr>
          </w:p>
        </w:tc>
        <w:tc>
          <w:tcPr>
            <w:tcW w:w="6237" w:type="dxa"/>
            <w:vAlign w:val="center"/>
          </w:tcPr>
          <w:p w:rsidR="004801B8" w:rsidRPr="00B24E77" w:rsidRDefault="004801B8" w:rsidP="004801B8">
            <w:pPr>
              <w:rPr>
                <w:rFonts w:ascii="Times New Roman" w:hAnsi="Times New Roman" w:cs="Times New Roman"/>
                <w:sz w:val="20"/>
                <w:szCs w:val="20"/>
              </w:rPr>
            </w:pPr>
            <w:r w:rsidRPr="00B24E77">
              <w:rPr>
                <w:rFonts w:ascii="Times New Roman" w:hAnsi="Times New Roman" w:cs="Times New Roman"/>
                <w:sz w:val="20"/>
                <w:szCs w:val="20"/>
              </w:rPr>
              <w:t>При прокладке кабеля ВОК в грунт, за городом.</w:t>
            </w:r>
          </w:p>
          <w:p w:rsidR="004801B8" w:rsidRPr="00B24E77" w:rsidRDefault="004801B8" w:rsidP="004801B8">
            <w:pPr>
              <w:rPr>
                <w:rFonts w:ascii="Times New Roman" w:hAnsi="Times New Roman" w:cs="Times New Roman"/>
                <w:sz w:val="20"/>
                <w:szCs w:val="20"/>
              </w:rPr>
            </w:pPr>
            <w:r w:rsidRPr="00B24E77">
              <w:rPr>
                <w:rFonts w:ascii="Times New Roman" w:hAnsi="Times New Roman" w:cs="Times New Roman"/>
                <w:sz w:val="20"/>
                <w:szCs w:val="20"/>
              </w:rPr>
              <w:t>Перечень участков обязательно согласовывается с Заказчиком, и определяется в проектном решении.</w:t>
            </w:r>
          </w:p>
        </w:tc>
      </w:tr>
      <w:tr w:rsidR="004801B8" w:rsidRPr="00B24E77" w:rsidTr="004801B8">
        <w:trPr>
          <w:trHeight w:val="1118"/>
        </w:trPr>
        <w:tc>
          <w:tcPr>
            <w:tcW w:w="520" w:type="dxa"/>
            <w:shd w:val="clear" w:color="auto" w:fill="auto"/>
            <w:vAlign w:val="center"/>
            <w:hideMark/>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000000"/>
                <w:sz w:val="20"/>
                <w:szCs w:val="20"/>
              </w:rPr>
              <w:t>7</w:t>
            </w:r>
          </w:p>
        </w:tc>
        <w:tc>
          <w:tcPr>
            <w:tcW w:w="2882" w:type="dxa"/>
            <w:shd w:val="clear" w:color="auto" w:fill="auto"/>
            <w:vAlign w:val="center"/>
          </w:tcPr>
          <w:p w:rsidR="004801B8" w:rsidRPr="00B24E77" w:rsidRDefault="004801B8" w:rsidP="004801B8">
            <w:pPr>
              <w:rPr>
                <w:rFonts w:ascii="Times New Roman" w:hAnsi="Times New Roman" w:cs="Times New Roman"/>
                <w:color w:val="000000"/>
                <w:sz w:val="20"/>
                <w:szCs w:val="20"/>
              </w:rPr>
            </w:pPr>
            <w:r w:rsidRPr="0030334E">
              <w:rPr>
                <w:rFonts w:ascii="Times New Roman" w:hAnsi="Times New Roman" w:cs="Times New Roman"/>
                <w:color w:val="000000"/>
                <w:sz w:val="20"/>
                <w:szCs w:val="20"/>
              </w:rPr>
              <w:t>Проведение топографической съёмки</w:t>
            </w:r>
          </w:p>
        </w:tc>
        <w:tc>
          <w:tcPr>
            <w:tcW w:w="993" w:type="dxa"/>
            <w:shd w:val="clear" w:color="auto" w:fill="auto"/>
            <w:vAlign w:val="center"/>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b/>
                <w:bCs/>
                <w:sz w:val="20"/>
                <w:szCs w:val="20"/>
              </w:rPr>
              <w:t>км</w:t>
            </w:r>
          </w:p>
        </w:tc>
        <w:tc>
          <w:tcPr>
            <w:tcW w:w="1559" w:type="dxa"/>
            <w:shd w:val="clear" w:color="auto" w:fill="auto"/>
            <w:vAlign w:val="center"/>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color w:val="FF0000"/>
                <w:sz w:val="20"/>
                <w:szCs w:val="20"/>
              </w:rPr>
              <w:t>1</w:t>
            </w:r>
          </w:p>
        </w:tc>
        <w:tc>
          <w:tcPr>
            <w:tcW w:w="1843" w:type="dxa"/>
            <w:shd w:val="clear" w:color="auto" w:fill="auto"/>
            <w:vAlign w:val="center"/>
          </w:tcPr>
          <w:p w:rsidR="004801B8" w:rsidRPr="004801B8" w:rsidRDefault="004801B8" w:rsidP="004801B8">
            <w:pPr>
              <w:jc w:val="center"/>
              <w:rPr>
                <w:rFonts w:ascii="Times New Roman" w:hAnsi="Times New Roman" w:cs="Times New Roman"/>
              </w:rPr>
            </w:pPr>
          </w:p>
        </w:tc>
        <w:tc>
          <w:tcPr>
            <w:tcW w:w="1701" w:type="dxa"/>
            <w:shd w:val="clear" w:color="auto" w:fill="auto"/>
            <w:vAlign w:val="center"/>
          </w:tcPr>
          <w:p w:rsidR="004801B8" w:rsidRPr="004801B8" w:rsidRDefault="004801B8" w:rsidP="004801B8">
            <w:pPr>
              <w:jc w:val="center"/>
              <w:rPr>
                <w:rFonts w:ascii="Times New Roman" w:hAnsi="Times New Roman" w:cs="Times New Roman"/>
              </w:rPr>
            </w:pPr>
          </w:p>
        </w:tc>
        <w:tc>
          <w:tcPr>
            <w:tcW w:w="6237" w:type="dxa"/>
            <w:vAlign w:val="center"/>
          </w:tcPr>
          <w:p w:rsidR="004801B8" w:rsidRPr="0030334E" w:rsidRDefault="004801B8" w:rsidP="004801B8">
            <w:pPr>
              <w:rPr>
                <w:rFonts w:ascii="Times New Roman" w:hAnsi="Times New Roman" w:cs="Times New Roman"/>
                <w:color w:val="000000"/>
                <w:sz w:val="20"/>
                <w:szCs w:val="20"/>
              </w:rPr>
            </w:pPr>
            <w:r w:rsidRPr="0030334E">
              <w:rPr>
                <w:rFonts w:ascii="Times New Roman" w:hAnsi="Times New Roman" w:cs="Times New Roman"/>
                <w:color w:val="000000"/>
                <w:sz w:val="20"/>
                <w:szCs w:val="20"/>
              </w:rPr>
              <w:t xml:space="preserve">Топографическая съёмка, наличие коммуникаций за каждый 1км. </w:t>
            </w:r>
          </w:p>
          <w:p w:rsidR="004801B8" w:rsidRPr="00B24E77" w:rsidRDefault="004801B8" w:rsidP="004801B8">
            <w:pPr>
              <w:pStyle w:val="a5"/>
              <w:numPr>
                <w:ilvl w:val="0"/>
                <w:numId w:val="49"/>
              </w:numPr>
              <w:ind w:left="34" w:hanging="34"/>
              <w:contextualSpacing/>
            </w:pPr>
            <w:r w:rsidRPr="0030334E">
              <w:rPr>
                <w:color w:val="000000"/>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tc>
      </w:tr>
      <w:tr w:rsidR="004801B8" w:rsidRPr="00B24E77" w:rsidTr="004801B8">
        <w:trPr>
          <w:trHeight w:val="1275"/>
        </w:trPr>
        <w:tc>
          <w:tcPr>
            <w:tcW w:w="520" w:type="dxa"/>
            <w:shd w:val="clear" w:color="auto" w:fill="auto"/>
            <w:vAlign w:val="center"/>
            <w:hideMark/>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000000"/>
                <w:sz w:val="20"/>
                <w:szCs w:val="20"/>
              </w:rPr>
              <w:t>8</w:t>
            </w:r>
          </w:p>
        </w:tc>
        <w:tc>
          <w:tcPr>
            <w:tcW w:w="2882" w:type="dxa"/>
            <w:shd w:val="clear" w:color="auto" w:fill="auto"/>
            <w:vAlign w:val="center"/>
          </w:tcPr>
          <w:p w:rsidR="004801B8" w:rsidRPr="00B24E77" w:rsidRDefault="004801B8" w:rsidP="004801B8">
            <w:pPr>
              <w:rPr>
                <w:rFonts w:ascii="Times New Roman" w:hAnsi="Times New Roman" w:cs="Times New Roman"/>
                <w:color w:val="000000"/>
                <w:sz w:val="20"/>
                <w:szCs w:val="20"/>
              </w:rPr>
            </w:pPr>
            <w:r w:rsidRPr="00B24E77">
              <w:rPr>
                <w:rFonts w:ascii="Times New Roman" w:hAnsi="Times New Roman" w:cs="Times New Roman"/>
                <w:color w:val="000000"/>
                <w:sz w:val="20"/>
                <w:szCs w:val="20"/>
              </w:rPr>
              <w:t>Согласование проектной документации со всеми необходимыми органами (</w:t>
            </w:r>
            <w:proofErr w:type="gramStart"/>
            <w:r w:rsidRPr="00B24E77">
              <w:rPr>
                <w:rFonts w:ascii="Times New Roman" w:hAnsi="Times New Roman" w:cs="Times New Roman"/>
                <w:color w:val="000000"/>
                <w:sz w:val="20"/>
                <w:szCs w:val="20"/>
              </w:rPr>
              <w:t>управ-е</w:t>
            </w:r>
            <w:proofErr w:type="gramEnd"/>
            <w:r w:rsidRPr="00B24E77">
              <w:rPr>
                <w:rFonts w:ascii="Times New Roman" w:hAnsi="Times New Roman" w:cs="Times New Roman"/>
                <w:color w:val="000000"/>
                <w:sz w:val="20"/>
                <w:szCs w:val="20"/>
              </w:rPr>
              <w:t xml:space="preserve"> градостроительства и архитектуры и/или ГАСН, ЦГСЭН и т.д.)</w:t>
            </w:r>
          </w:p>
        </w:tc>
        <w:tc>
          <w:tcPr>
            <w:tcW w:w="993" w:type="dxa"/>
            <w:shd w:val="clear" w:color="auto" w:fill="auto"/>
            <w:vAlign w:val="center"/>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color w:val="000000"/>
                <w:sz w:val="20"/>
                <w:szCs w:val="20"/>
              </w:rPr>
              <w:t>проект</w:t>
            </w:r>
          </w:p>
        </w:tc>
        <w:tc>
          <w:tcPr>
            <w:tcW w:w="1559" w:type="dxa"/>
            <w:shd w:val="clear" w:color="auto" w:fill="auto"/>
            <w:vAlign w:val="center"/>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color w:val="FF0000"/>
                <w:sz w:val="20"/>
                <w:szCs w:val="20"/>
              </w:rPr>
              <w:t>1</w:t>
            </w:r>
          </w:p>
        </w:tc>
        <w:tc>
          <w:tcPr>
            <w:tcW w:w="1843" w:type="dxa"/>
            <w:shd w:val="clear" w:color="auto" w:fill="auto"/>
            <w:vAlign w:val="center"/>
          </w:tcPr>
          <w:p w:rsidR="004801B8" w:rsidRPr="004801B8" w:rsidRDefault="004801B8" w:rsidP="004801B8">
            <w:pPr>
              <w:jc w:val="center"/>
              <w:rPr>
                <w:rFonts w:ascii="Times New Roman" w:hAnsi="Times New Roman" w:cs="Times New Roman"/>
              </w:rPr>
            </w:pPr>
          </w:p>
        </w:tc>
        <w:tc>
          <w:tcPr>
            <w:tcW w:w="1701" w:type="dxa"/>
            <w:shd w:val="clear" w:color="auto" w:fill="auto"/>
            <w:vAlign w:val="center"/>
          </w:tcPr>
          <w:p w:rsidR="004801B8" w:rsidRPr="004801B8" w:rsidRDefault="004801B8" w:rsidP="004801B8">
            <w:pPr>
              <w:jc w:val="center"/>
              <w:rPr>
                <w:rFonts w:ascii="Times New Roman" w:hAnsi="Times New Roman" w:cs="Times New Roman"/>
              </w:rPr>
            </w:pPr>
          </w:p>
        </w:tc>
        <w:tc>
          <w:tcPr>
            <w:tcW w:w="6237" w:type="dxa"/>
            <w:vAlign w:val="center"/>
          </w:tcPr>
          <w:p w:rsidR="004801B8" w:rsidRPr="00B24E77" w:rsidRDefault="004801B8" w:rsidP="004801B8">
            <w:pPr>
              <w:rPr>
                <w:rFonts w:ascii="Times New Roman" w:hAnsi="Times New Roman" w:cs="Times New Roman"/>
                <w:sz w:val="20"/>
                <w:szCs w:val="20"/>
              </w:rPr>
            </w:pPr>
            <w:r w:rsidRPr="00B24E77">
              <w:rPr>
                <w:rFonts w:ascii="Times New Roman" w:hAnsi="Times New Roman" w:cs="Times New Roman"/>
                <w:color w:val="000000"/>
                <w:sz w:val="20"/>
                <w:szCs w:val="20"/>
              </w:rPr>
              <w:t>Включает в себя соответствующие подписание и печати, протоколы, заключения и акты (при необходимости)</w:t>
            </w:r>
          </w:p>
        </w:tc>
      </w:tr>
      <w:tr w:rsidR="004801B8" w:rsidRPr="00B24E77" w:rsidTr="004801B8">
        <w:trPr>
          <w:trHeight w:val="1275"/>
        </w:trPr>
        <w:tc>
          <w:tcPr>
            <w:tcW w:w="520" w:type="dxa"/>
            <w:shd w:val="clear" w:color="auto" w:fill="auto"/>
            <w:vAlign w:val="center"/>
            <w:hideMark/>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000000"/>
                <w:sz w:val="20"/>
                <w:szCs w:val="20"/>
              </w:rPr>
              <w:t>9</w:t>
            </w:r>
          </w:p>
        </w:tc>
        <w:tc>
          <w:tcPr>
            <w:tcW w:w="2882" w:type="dxa"/>
            <w:shd w:val="clear" w:color="auto" w:fill="auto"/>
            <w:vAlign w:val="center"/>
          </w:tcPr>
          <w:p w:rsidR="004801B8" w:rsidRPr="00B24E77" w:rsidRDefault="004801B8" w:rsidP="004801B8">
            <w:pPr>
              <w:rPr>
                <w:rFonts w:ascii="Times New Roman" w:hAnsi="Times New Roman" w:cs="Times New Roman"/>
                <w:color w:val="000000"/>
                <w:sz w:val="20"/>
                <w:szCs w:val="20"/>
              </w:rPr>
            </w:pPr>
            <w:r w:rsidRPr="00B24E77">
              <w:rPr>
                <w:rFonts w:ascii="Times New Roman" w:hAnsi="Times New Roman" w:cs="Times New Roman"/>
                <w:color w:val="000000"/>
                <w:sz w:val="20"/>
                <w:szCs w:val="20"/>
              </w:rPr>
              <w:t>Получение заключения Государственной экспертизы проектной документации за все тома с ОПЗ</w:t>
            </w:r>
          </w:p>
        </w:tc>
        <w:tc>
          <w:tcPr>
            <w:tcW w:w="993" w:type="dxa"/>
            <w:shd w:val="clear" w:color="auto" w:fill="auto"/>
            <w:vAlign w:val="center"/>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color w:val="000000"/>
                <w:sz w:val="20"/>
                <w:szCs w:val="20"/>
              </w:rPr>
              <w:t>проект</w:t>
            </w:r>
          </w:p>
        </w:tc>
        <w:tc>
          <w:tcPr>
            <w:tcW w:w="1559" w:type="dxa"/>
            <w:shd w:val="clear" w:color="auto" w:fill="auto"/>
            <w:vAlign w:val="center"/>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color w:val="FF0000"/>
                <w:sz w:val="20"/>
                <w:szCs w:val="20"/>
              </w:rPr>
              <w:t>1</w:t>
            </w:r>
          </w:p>
        </w:tc>
        <w:tc>
          <w:tcPr>
            <w:tcW w:w="1843" w:type="dxa"/>
            <w:shd w:val="clear" w:color="auto" w:fill="auto"/>
            <w:vAlign w:val="center"/>
          </w:tcPr>
          <w:p w:rsidR="004801B8" w:rsidRPr="004801B8" w:rsidRDefault="004801B8" w:rsidP="004801B8">
            <w:pPr>
              <w:jc w:val="center"/>
              <w:rPr>
                <w:rFonts w:ascii="Times New Roman" w:hAnsi="Times New Roman" w:cs="Times New Roman"/>
              </w:rPr>
            </w:pPr>
          </w:p>
        </w:tc>
        <w:tc>
          <w:tcPr>
            <w:tcW w:w="1701" w:type="dxa"/>
            <w:shd w:val="clear" w:color="auto" w:fill="auto"/>
            <w:vAlign w:val="center"/>
          </w:tcPr>
          <w:p w:rsidR="004801B8" w:rsidRPr="004801B8" w:rsidRDefault="004801B8" w:rsidP="004801B8">
            <w:pPr>
              <w:jc w:val="center"/>
              <w:rPr>
                <w:rFonts w:ascii="Times New Roman" w:hAnsi="Times New Roman" w:cs="Times New Roman"/>
              </w:rPr>
            </w:pPr>
          </w:p>
        </w:tc>
        <w:tc>
          <w:tcPr>
            <w:tcW w:w="6237" w:type="dxa"/>
            <w:vAlign w:val="center"/>
          </w:tcPr>
          <w:p w:rsidR="004801B8" w:rsidRPr="00B24E77" w:rsidRDefault="004801B8" w:rsidP="004801B8">
            <w:pPr>
              <w:rPr>
                <w:rFonts w:ascii="Times New Roman" w:hAnsi="Times New Roman" w:cs="Times New Roman"/>
                <w:sz w:val="20"/>
                <w:szCs w:val="20"/>
              </w:rPr>
            </w:pPr>
            <w:r w:rsidRPr="00B24E77">
              <w:rPr>
                <w:rFonts w:ascii="Times New Roman" w:hAnsi="Times New Roman" w:cs="Times New Roman"/>
                <w:color w:val="000000"/>
                <w:sz w:val="20"/>
                <w:szCs w:val="20"/>
              </w:rPr>
              <w:t>Получение комплексной экспертизы за проект с ОПЗ и другими томами данного проекта.</w:t>
            </w:r>
          </w:p>
        </w:tc>
      </w:tr>
      <w:tr w:rsidR="004801B8" w:rsidRPr="00B24E77" w:rsidTr="004801B8">
        <w:trPr>
          <w:trHeight w:val="960"/>
        </w:trPr>
        <w:tc>
          <w:tcPr>
            <w:tcW w:w="520" w:type="dxa"/>
            <w:shd w:val="clear" w:color="auto" w:fill="auto"/>
            <w:vAlign w:val="center"/>
            <w:hideMark/>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000000"/>
                <w:sz w:val="20"/>
                <w:szCs w:val="20"/>
              </w:rPr>
              <w:t>10</w:t>
            </w:r>
          </w:p>
        </w:tc>
        <w:tc>
          <w:tcPr>
            <w:tcW w:w="2882" w:type="dxa"/>
            <w:shd w:val="clear" w:color="auto" w:fill="auto"/>
            <w:vAlign w:val="center"/>
          </w:tcPr>
          <w:p w:rsidR="004801B8" w:rsidRPr="00B24E77" w:rsidRDefault="004801B8" w:rsidP="004801B8">
            <w:pPr>
              <w:rPr>
                <w:rFonts w:ascii="Times New Roman" w:hAnsi="Times New Roman" w:cs="Times New Roman"/>
                <w:color w:val="000000"/>
                <w:sz w:val="20"/>
                <w:szCs w:val="20"/>
              </w:rPr>
            </w:pPr>
            <w:r w:rsidRPr="00B24E77">
              <w:rPr>
                <w:rFonts w:ascii="Times New Roman" w:hAnsi="Times New Roman" w:cs="Times New Roman"/>
                <w:color w:val="000000"/>
                <w:sz w:val="20"/>
                <w:szCs w:val="20"/>
              </w:rPr>
              <w:t>Оформление сметной документации и ее экспертиза</w:t>
            </w:r>
          </w:p>
        </w:tc>
        <w:tc>
          <w:tcPr>
            <w:tcW w:w="993" w:type="dxa"/>
            <w:shd w:val="clear" w:color="auto" w:fill="auto"/>
            <w:vAlign w:val="center"/>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color w:val="000000"/>
                <w:sz w:val="20"/>
                <w:szCs w:val="20"/>
              </w:rPr>
              <w:t>проект</w:t>
            </w:r>
          </w:p>
        </w:tc>
        <w:tc>
          <w:tcPr>
            <w:tcW w:w="1559" w:type="dxa"/>
            <w:shd w:val="clear" w:color="auto" w:fill="auto"/>
            <w:vAlign w:val="center"/>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color w:val="FF0000"/>
                <w:sz w:val="20"/>
                <w:szCs w:val="20"/>
              </w:rPr>
              <w:t>1</w:t>
            </w:r>
          </w:p>
        </w:tc>
        <w:tc>
          <w:tcPr>
            <w:tcW w:w="1843" w:type="dxa"/>
            <w:shd w:val="clear" w:color="auto" w:fill="auto"/>
            <w:vAlign w:val="center"/>
          </w:tcPr>
          <w:p w:rsidR="004801B8" w:rsidRPr="004801B8" w:rsidRDefault="004801B8" w:rsidP="004801B8">
            <w:pPr>
              <w:jc w:val="center"/>
              <w:rPr>
                <w:rFonts w:ascii="Times New Roman" w:hAnsi="Times New Roman" w:cs="Times New Roman"/>
              </w:rPr>
            </w:pPr>
          </w:p>
        </w:tc>
        <w:tc>
          <w:tcPr>
            <w:tcW w:w="1701" w:type="dxa"/>
            <w:shd w:val="clear" w:color="auto" w:fill="auto"/>
            <w:vAlign w:val="center"/>
          </w:tcPr>
          <w:p w:rsidR="004801B8" w:rsidRPr="004801B8" w:rsidRDefault="004801B8" w:rsidP="004801B8">
            <w:pPr>
              <w:jc w:val="center"/>
              <w:rPr>
                <w:rFonts w:ascii="Times New Roman" w:hAnsi="Times New Roman" w:cs="Times New Roman"/>
              </w:rPr>
            </w:pPr>
          </w:p>
        </w:tc>
        <w:tc>
          <w:tcPr>
            <w:tcW w:w="6237" w:type="dxa"/>
            <w:vAlign w:val="center"/>
          </w:tcPr>
          <w:p w:rsidR="004801B8" w:rsidRPr="00B24E77" w:rsidRDefault="004801B8" w:rsidP="004801B8">
            <w:pPr>
              <w:rPr>
                <w:rFonts w:ascii="Times New Roman" w:hAnsi="Times New Roman" w:cs="Times New Roman"/>
                <w:sz w:val="20"/>
                <w:szCs w:val="20"/>
              </w:rPr>
            </w:pPr>
            <w:r w:rsidRPr="00B24E77">
              <w:rPr>
                <w:rFonts w:ascii="Times New Roman" w:hAnsi="Times New Roman" w:cs="Times New Roman"/>
                <w:color w:val="000000"/>
                <w:sz w:val="20"/>
                <w:szCs w:val="20"/>
              </w:rPr>
              <w:t>Подготовка и оформление сметной части проектной документации, и ее экспертиза.</w:t>
            </w:r>
          </w:p>
        </w:tc>
      </w:tr>
      <w:tr w:rsidR="004801B8" w:rsidRPr="00B24E77" w:rsidTr="004801B8">
        <w:trPr>
          <w:trHeight w:val="558"/>
        </w:trPr>
        <w:tc>
          <w:tcPr>
            <w:tcW w:w="520" w:type="dxa"/>
            <w:shd w:val="clear" w:color="auto" w:fill="auto"/>
            <w:vAlign w:val="center"/>
            <w:hideMark/>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000000"/>
                <w:sz w:val="20"/>
                <w:szCs w:val="20"/>
              </w:rPr>
              <w:t>11</w:t>
            </w:r>
          </w:p>
        </w:tc>
        <w:tc>
          <w:tcPr>
            <w:tcW w:w="2882" w:type="dxa"/>
            <w:shd w:val="clear" w:color="auto" w:fill="auto"/>
            <w:vAlign w:val="center"/>
          </w:tcPr>
          <w:p w:rsidR="004801B8" w:rsidRPr="00B24E77" w:rsidRDefault="004801B8" w:rsidP="004801B8">
            <w:pPr>
              <w:rPr>
                <w:rFonts w:ascii="Times New Roman" w:hAnsi="Times New Roman" w:cs="Times New Roman"/>
                <w:sz w:val="20"/>
                <w:szCs w:val="20"/>
              </w:rPr>
            </w:pPr>
            <w:r w:rsidRPr="00B24E77">
              <w:rPr>
                <w:rFonts w:ascii="Times New Roman" w:hAnsi="Times New Roman" w:cs="Times New Roman"/>
                <w:sz w:val="20"/>
                <w:szCs w:val="20"/>
              </w:rPr>
              <w:t xml:space="preserve">Регистрация законченного объекта строительства </w:t>
            </w:r>
            <w:r w:rsidRPr="00B24E77">
              <w:rPr>
                <w:rFonts w:ascii="Times New Roman" w:hAnsi="Times New Roman" w:cs="Times New Roman"/>
                <w:sz w:val="20"/>
                <w:szCs w:val="20"/>
              </w:rPr>
              <w:lastRenderedPageBreak/>
              <w:t>(проведение исполнительной топографической съемки, занесение в общ. базу данных картографии, получение справки об этом)</w:t>
            </w:r>
          </w:p>
        </w:tc>
        <w:tc>
          <w:tcPr>
            <w:tcW w:w="993" w:type="dxa"/>
            <w:shd w:val="clear" w:color="auto" w:fill="auto"/>
            <w:vAlign w:val="center"/>
          </w:tcPr>
          <w:p w:rsidR="004801B8" w:rsidRPr="00B24E77" w:rsidRDefault="004801B8" w:rsidP="004801B8">
            <w:pPr>
              <w:jc w:val="center"/>
              <w:rPr>
                <w:rFonts w:ascii="Times New Roman" w:hAnsi="Times New Roman" w:cs="Times New Roman"/>
                <w:sz w:val="20"/>
                <w:szCs w:val="20"/>
              </w:rPr>
            </w:pPr>
            <w:r w:rsidRPr="00B24E77">
              <w:rPr>
                <w:rFonts w:ascii="Times New Roman" w:hAnsi="Times New Roman" w:cs="Times New Roman"/>
                <w:sz w:val="20"/>
                <w:szCs w:val="20"/>
              </w:rPr>
              <w:lastRenderedPageBreak/>
              <w:t>км</w:t>
            </w:r>
          </w:p>
        </w:tc>
        <w:tc>
          <w:tcPr>
            <w:tcW w:w="1559" w:type="dxa"/>
            <w:shd w:val="clear" w:color="auto" w:fill="auto"/>
            <w:vAlign w:val="center"/>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color w:val="FF0000"/>
                <w:sz w:val="20"/>
                <w:szCs w:val="20"/>
              </w:rPr>
              <w:t>1</w:t>
            </w:r>
          </w:p>
        </w:tc>
        <w:tc>
          <w:tcPr>
            <w:tcW w:w="1843" w:type="dxa"/>
            <w:shd w:val="clear" w:color="auto" w:fill="auto"/>
            <w:vAlign w:val="center"/>
          </w:tcPr>
          <w:p w:rsidR="004801B8" w:rsidRPr="004801B8" w:rsidRDefault="004801B8" w:rsidP="004801B8">
            <w:pPr>
              <w:jc w:val="center"/>
              <w:rPr>
                <w:rFonts w:ascii="Times New Roman" w:hAnsi="Times New Roman" w:cs="Times New Roman"/>
              </w:rPr>
            </w:pPr>
          </w:p>
        </w:tc>
        <w:tc>
          <w:tcPr>
            <w:tcW w:w="1701" w:type="dxa"/>
            <w:shd w:val="clear" w:color="auto" w:fill="auto"/>
            <w:vAlign w:val="center"/>
          </w:tcPr>
          <w:p w:rsidR="004801B8" w:rsidRPr="004801B8" w:rsidRDefault="004801B8" w:rsidP="004801B8">
            <w:pPr>
              <w:jc w:val="center"/>
              <w:rPr>
                <w:rFonts w:ascii="Times New Roman" w:hAnsi="Times New Roman" w:cs="Times New Roman"/>
              </w:rPr>
            </w:pPr>
          </w:p>
        </w:tc>
        <w:tc>
          <w:tcPr>
            <w:tcW w:w="6237" w:type="dxa"/>
            <w:vAlign w:val="center"/>
          </w:tcPr>
          <w:p w:rsidR="004801B8" w:rsidRPr="00B24E77" w:rsidRDefault="004801B8" w:rsidP="004801B8">
            <w:pPr>
              <w:rPr>
                <w:rFonts w:ascii="Times New Roman" w:hAnsi="Times New Roman" w:cs="Times New Roman"/>
                <w:sz w:val="20"/>
                <w:szCs w:val="20"/>
              </w:rPr>
            </w:pPr>
            <w:r w:rsidRPr="00B24E77">
              <w:rPr>
                <w:rFonts w:ascii="Times New Roman" w:hAnsi="Times New Roman" w:cs="Times New Roman"/>
                <w:sz w:val="20"/>
                <w:szCs w:val="20"/>
              </w:rPr>
              <w:t xml:space="preserve">Проведение исполнительной топографической съемки, занесение в общую базу данных картографии, и предоставление Заказчику </w:t>
            </w:r>
            <w:r w:rsidRPr="00B24E77">
              <w:rPr>
                <w:rFonts w:ascii="Times New Roman" w:hAnsi="Times New Roman" w:cs="Times New Roman"/>
                <w:sz w:val="20"/>
                <w:szCs w:val="20"/>
              </w:rPr>
              <w:lastRenderedPageBreak/>
              <w:t>официальных справок о законченном строительстве объектов по всем построенным участкам проекта ВОЛС в целом. Перечень регистрируемых участков обязательно согласовывается с Заказчиком проекта.</w:t>
            </w:r>
          </w:p>
        </w:tc>
      </w:tr>
      <w:tr w:rsidR="004801B8" w:rsidRPr="00B24E77" w:rsidTr="004801B8">
        <w:trPr>
          <w:trHeight w:val="1007"/>
        </w:trPr>
        <w:tc>
          <w:tcPr>
            <w:tcW w:w="520" w:type="dxa"/>
            <w:shd w:val="clear" w:color="auto" w:fill="auto"/>
            <w:vAlign w:val="center"/>
          </w:tcPr>
          <w:p w:rsidR="004801B8" w:rsidRPr="00B24E77" w:rsidRDefault="004801B8" w:rsidP="004801B8">
            <w:pPr>
              <w:jc w:val="center"/>
              <w:rPr>
                <w:rFonts w:ascii="Times New Roman" w:hAnsi="Times New Roman" w:cs="Times New Roman"/>
                <w:color w:val="000000"/>
                <w:sz w:val="20"/>
                <w:szCs w:val="20"/>
              </w:rPr>
            </w:pPr>
            <w:r w:rsidRPr="00B24E77">
              <w:rPr>
                <w:rFonts w:ascii="Times New Roman" w:hAnsi="Times New Roman" w:cs="Times New Roman"/>
                <w:color w:val="000000"/>
                <w:sz w:val="20"/>
                <w:szCs w:val="20"/>
              </w:rPr>
              <w:lastRenderedPageBreak/>
              <w:t>12</w:t>
            </w:r>
          </w:p>
        </w:tc>
        <w:tc>
          <w:tcPr>
            <w:tcW w:w="2882" w:type="dxa"/>
            <w:shd w:val="clear" w:color="auto" w:fill="auto"/>
            <w:vAlign w:val="center"/>
          </w:tcPr>
          <w:p w:rsidR="004801B8" w:rsidRPr="00B24E77" w:rsidRDefault="004801B8" w:rsidP="004801B8">
            <w:pPr>
              <w:rPr>
                <w:rFonts w:ascii="Times New Roman" w:hAnsi="Times New Roman" w:cs="Times New Roman"/>
                <w:sz w:val="20"/>
                <w:szCs w:val="20"/>
              </w:rPr>
            </w:pPr>
            <w:r w:rsidRPr="00B24E77">
              <w:rPr>
                <w:rFonts w:ascii="Times New Roman" w:hAnsi="Times New Roman" w:cs="Times New Roman"/>
                <w:sz w:val="20"/>
                <w:szCs w:val="20"/>
              </w:rPr>
              <w:t xml:space="preserve">Оформление и предоставление исполнительной документации, и подписание актов госкомиссии </w:t>
            </w:r>
            <w:proofErr w:type="gramStart"/>
            <w:r w:rsidRPr="00B24E77">
              <w:rPr>
                <w:rFonts w:ascii="Times New Roman" w:hAnsi="Times New Roman" w:cs="Times New Roman"/>
                <w:sz w:val="20"/>
                <w:szCs w:val="20"/>
              </w:rPr>
              <w:t>у всех организаций</w:t>
            </w:r>
            <w:proofErr w:type="gramEnd"/>
            <w:r w:rsidRPr="00B24E77">
              <w:rPr>
                <w:rFonts w:ascii="Times New Roman" w:hAnsi="Times New Roman" w:cs="Times New Roman"/>
                <w:sz w:val="20"/>
                <w:szCs w:val="20"/>
              </w:rPr>
              <w:t xml:space="preserve"> участвующих в комиссии, включая ГИКСИТ</w:t>
            </w:r>
          </w:p>
        </w:tc>
        <w:tc>
          <w:tcPr>
            <w:tcW w:w="993" w:type="dxa"/>
            <w:shd w:val="clear" w:color="auto" w:fill="auto"/>
            <w:vAlign w:val="center"/>
          </w:tcPr>
          <w:p w:rsidR="004801B8" w:rsidRPr="00B24E77" w:rsidRDefault="004801B8" w:rsidP="004801B8">
            <w:pPr>
              <w:rPr>
                <w:rFonts w:ascii="Times New Roman" w:hAnsi="Times New Roman" w:cs="Times New Roman"/>
                <w:sz w:val="20"/>
                <w:szCs w:val="20"/>
              </w:rPr>
            </w:pPr>
            <w:r w:rsidRPr="00B24E77">
              <w:rPr>
                <w:rFonts w:ascii="Times New Roman" w:hAnsi="Times New Roman" w:cs="Times New Roman"/>
                <w:sz w:val="20"/>
                <w:szCs w:val="20"/>
              </w:rPr>
              <w:t>проект</w:t>
            </w:r>
          </w:p>
        </w:tc>
        <w:tc>
          <w:tcPr>
            <w:tcW w:w="1559" w:type="dxa"/>
            <w:shd w:val="clear" w:color="auto" w:fill="auto"/>
            <w:vAlign w:val="center"/>
          </w:tcPr>
          <w:p w:rsidR="004801B8" w:rsidRPr="00B24E77" w:rsidRDefault="004801B8" w:rsidP="004801B8">
            <w:pPr>
              <w:jc w:val="center"/>
              <w:rPr>
                <w:rFonts w:ascii="Times New Roman" w:hAnsi="Times New Roman" w:cs="Times New Roman"/>
                <w:color w:val="FF0000"/>
                <w:sz w:val="20"/>
                <w:szCs w:val="20"/>
              </w:rPr>
            </w:pPr>
            <w:r w:rsidRPr="00B24E77">
              <w:rPr>
                <w:rFonts w:ascii="Times New Roman" w:hAnsi="Times New Roman" w:cs="Times New Roman"/>
                <w:color w:val="FF0000"/>
                <w:sz w:val="20"/>
                <w:szCs w:val="20"/>
              </w:rPr>
              <w:t>1</w:t>
            </w:r>
          </w:p>
        </w:tc>
        <w:tc>
          <w:tcPr>
            <w:tcW w:w="1843" w:type="dxa"/>
            <w:shd w:val="clear" w:color="auto" w:fill="auto"/>
            <w:vAlign w:val="center"/>
          </w:tcPr>
          <w:p w:rsidR="004801B8" w:rsidRPr="004801B8" w:rsidRDefault="004801B8" w:rsidP="004801B8">
            <w:pPr>
              <w:jc w:val="center"/>
              <w:rPr>
                <w:rFonts w:ascii="Times New Roman" w:hAnsi="Times New Roman" w:cs="Times New Roman"/>
              </w:rPr>
            </w:pPr>
          </w:p>
        </w:tc>
        <w:tc>
          <w:tcPr>
            <w:tcW w:w="1701" w:type="dxa"/>
            <w:shd w:val="clear" w:color="auto" w:fill="auto"/>
            <w:vAlign w:val="center"/>
          </w:tcPr>
          <w:p w:rsidR="004801B8" w:rsidRPr="004801B8" w:rsidRDefault="004801B8" w:rsidP="004801B8">
            <w:pPr>
              <w:jc w:val="center"/>
              <w:rPr>
                <w:rFonts w:ascii="Times New Roman" w:hAnsi="Times New Roman" w:cs="Times New Roman"/>
              </w:rPr>
            </w:pPr>
          </w:p>
        </w:tc>
        <w:tc>
          <w:tcPr>
            <w:tcW w:w="6237" w:type="dxa"/>
            <w:vAlign w:val="center"/>
          </w:tcPr>
          <w:p w:rsidR="004801B8" w:rsidRPr="00B24E77" w:rsidRDefault="004801B8" w:rsidP="004801B8">
            <w:pPr>
              <w:rPr>
                <w:rFonts w:ascii="Times New Roman" w:hAnsi="Times New Roman" w:cs="Times New Roman"/>
                <w:sz w:val="20"/>
                <w:szCs w:val="20"/>
              </w:rPr>
            </w:pPr>
            <w:r w:rsidRPr="00B24E77">
              <w:rPr>
                <w:rFonts w:ascii="Times New Roman" w:hAnsi="Times New Roman" w:cs="Times New Roman"/>
                <w:sz w:val="20"/>
                <w:szCs w:val="20"/>
              </w:rPr>
              <w:t>Предоставление Заказчику оригинала и копии.</w:t>
            </w:r>
          </w:p>
        </w:tc>
      </w:tr>
    </w:tbl>
    <w:p w:rsidR="00896D45" w:rsidRPr="00B24E77" w:rsidRDefault="00896D45" w:rsidP="00896D45">
      <w:pPr>
        <w:rPr>
          <w:rFonts w:ascii="Times New Roman" w:hAnsi="Times New Roman" w:cs="Times New Roman"/>
          <w:b/>
          <w:sz w:val="20"/>
          <w:szCs w:val="20"/>
        </w:rPr>
      </w:pPr>
    </w:p>
    <w:p w:rsidR="00896D45" w:rsidRPr="00B24E77" w:rsidRDefault="00896D45" w:rsidP="00896D45">
      <w:pPr>
        <w:ind w:left="-142"/>
        <w:jc w:val="center"/>
        <w:rPr>
          <w:rFonts w:ascii="Times New Roman" w:hAnsi="Times New Roman" w:cs="Times New Roman"/>
          <w:b/>
          <w:sz w:val="20"/>
          <w:szCs w:val="20"/>
        </w:rPr>
      </w:pPr>
    </w:p>
    <w:p w:rsidR="00896D45" w:rsidRPr="00B24E77" w:rsidRDefault="00896D45" w:rsidP="00896D45">
      <w:pPr>
        <w:ind w:left="-142"/>
        <w:jc w:val="center"/>
        <w:rPr>
          <w:rFonts w:ascii="Times New Roman" w:hAnsi="Times New Roman" w:cs="Times New Roman"/>
          <w:b/>
          <w:sz w:val="20"/>
          <w:szCs w:val="20"/>
        </w:rPr>
      </w:pPr>
    </w:p>
    <w:p w:rsidR="00896D45" w:rsidRPr="00B24E77" w:rsidRDefault="00896D45" w:rsidP="00896D45">
      <w:pPr>
        <w:jc w:val="center"/>
        <w:rPr>
          <w:rFonts w:ascii="Times New Roman" w:hAnsi="Times New Roman" w:cs="Times New Roman"/>
          <w:i/>
          <w:sz w:val="20"/>
          <w:szCs w:val="20"/>
        </w:rPr>
      </w:pPr>
      <w:r w:rsidRPr="00B24E77">
        <w:rPr>
          <w:rFonts w:ascii="Times New Roman" w:hAnsi="Times New Roman" w:cs="Times New Roman"/>
          <w:b/>
          <w:sz w:val="20"/>
          <w:szCs w:val="20"/>
        </w:rPr>
        <w:t xml:space="preserve">Расчетная стоимость на </w:t>
      </w:r>
      <w:r w:rsidRPr="00B24E77">
        <w:rPr>
          <w:rFonts w:ascii="Times New Roman" w:hAnsi="Times New Roman" w:cs="Times New Roman"/>
          <w:b/>
          <w:bCs/>
          <w:color w:val="000000"/>
          <w:sz w:val="20"/>
          <w:szCs w:val="20"/>
        </w:rPr>
        <w:t xml:space="preserve">строительно-монтажные работы по линейно-кабельным сооружениям (ВОЛС) </w:t>
      </w:r>
      <w:r w:rsidR="00C93531" w:rsidRPr="00C93531">
        <w:rPr>
          <w:rFonts w:ascii="Times New Roman" w:hAnsi="Times New Roman" w:cs="Times New Roman"/>
          <w:b/>
          <w:sz w:val="20"/>
          <w:szCs w:val="20"/>
        </w:rPr>
        <w:t>в Сурхандарьинской области в РЦО г. Термез и г. Денау</w:t>
      </w: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896D45" w:rsidRPr="00B24E77" w:rsidTr="00896D45">
        <w:trPr>
          <w:trHeight w:val="419"/>
          <w:jc w:val="center"/>
        </w:trPr>
        <w:tc>
          <w:tcPr>
            <w:tcW w:w="301" w:type="pct"/>
            <w:shd w:val="clear" w:color="auto" w:fill="auto"/>
            <w:vAlign w:val="center"/>
          </w:tcPr>
          <w:p w:rsidR="00896D45" w:rsidRPr="00B24E77" w:rsidRDefault="00896D45" w:rsidP="00896D45">
            <w:pPr>
              <w:pStyle w:val="TableText"/>
              <w:spacing w:before="120" w:after="120"/>
              <w:jc w:val="center"/>
              <w:rPr>
                <w:rFonts w:ascii="Times New Roman" w:eastAsia="Times New Roman" w:hAnsi="Times New Roman" w:cs="Times New Roman"/>
                <w:b/>
                <w:sz w:val="20"/>
                <w:szCs w:val="20"/>
                <w:lang w:val="ru-RU"/>
              </w:rPr>
            </w:pPr>
            <w:r w:rsidRPr="00B24E77">
              <w:rPr>
                <w:rFonts w:ascii="Times New Roman" w:eastAsia="Times New Roman" w:hAnsi="Times New Roman" w:cs="Times New Roman"/>
                <w:b/>
                <w:sz w:val="20"/>
                <w:szCs w:val="20"/>
                <w:lang w:val="ru-RU"/>
              </w:rPr>
              <w:t>№</w:t>
            </w:r>
          </w:p>
        </w:tc>
        <w:tc>
          <w:tcPr>
            <w:tcW w:w="3032" w:type="pct"/>
            <w:shd w:val="clear" w:color="auto" w:fill="auto"/>
            <w:vAlign w:val="center"/>
          </w:tcPr>
          <w:p w:rsidR="00896D45" w:rsidRPr="00B24E77" w:rsidRDefault="00896D45" w:rsidP="00896D45">
            <w:pPr>
              <w:pStyle w:val="TableText"/>
              <w:spacing w:before="120" w:after="120"/>
              <w:jc w:val="center"/>
              <w:rPr>
                <w:rFonts w:ascii="Times New Roman" w:eastAsia="Times New Roman" w:hAnsi="Times New Roman" w:cs="Times New Roman"/>
                <w:b/>
                <w:sz w:val="20"/>
                <w:szCs w:val="20"/>
                <w:lang w:val="ru-RU"/>
              </w:rPr>
            </w:pPr>
            <w:r w:rsidRPr="00B24E77">
              <w:rPr>
                <w:rFonts w:ascii="Times New Roman" w:eastAsia="Times New Roman" w:hAnsi="Times New Roman" w:cs="Times New Roman"/>
                <w:b/>
                <w:sz w:val="20"/>
                <w:szCs w:val="20"/>
                <w:lang w:val="ru-RU"/>
              </w:rPr>
              <w:t xml:space="preserve">Показатели </w:t>
            </w:r>
          </w:p>
        </w:tc>
        <w:tc>
          <w:tcPr>
            <w:tcW w:w="1667" w:type="pct"/>
            <w:shd w:val="clear" w:color="auto" w:fill="E7E6E6" w:themeFill="background2"/>
            <w:vAlign w:val="center"/>
          </w:tcPr>
          <w:p w:rsidR="00896D45" w:rsidRPr="00B24E77" w:rsidRDefault="00896D45" w:rsidP="00896D45">
            <w:pPr>
              <w:pStyle w:val="TableText"/>
              <w:spacing w:before="120" w:after="120"/>
              <w:jc w:val="center"/>
              <w:rPr>
                <w:rFonts w:ascii="Times New Roman" w:eastAsia="Times New Roman" w:hAnsi="Times New Roman" w:cs="Times New Roman"/>
                <w:b/>
                <w:sz w:val="20"/>
                <w:szCs w:val="20"/>
                <w:lang w:val="ru-RU"/>
              </w:rPr>
            </w:pPr>
            <w:r w:rsidRPr="00B24E77">
              <w:rPr>
                <w:rFonts w:ascii="Times New Roman" w:eastAsia="Times New Roman" w:hAnsi="Times New Roman" w:cs="Times New Roman"/>
                <w:b/>
                <w:sz w:val="20"/>
                <w:szCs w:val="20"/>
                <w:lang w:val="ru-RU"/>
              </w:rPr>
              <w:t>Величина</w:t>
            </w:r>
          </w:p>
        </w:tc>
      </w:tr>
      <w:tr w:rsidR="00896D45" w:rsidRPr="00B24E77" w:rsidTr="00896D45">
        <w:trPr>
          <w:trHeight w:val="315"/>
          <w:jc w:val="center"/>
        </w:trPr>
        <w:tc>
          <w:tcPr>
            <w:tcW w:w="301" w:type="pct"/>
            <w:shd w:val="clear" w:color="auto" w:fill="auto"/>
            <w:vAlign w:val="center"/>
          </w:tcPr>
          <w:p w:rsidR="00896D45" w:rsidRPr="00B24E77" w:rsidRDefault="00896D45" w:rsidP="00896D45">
            <w:pPr>
              <w:pStyle w:val="TableText"/>
              <w:spacing w:before="120" w:after="120"/>
              <w:jc w:val="center"/>
              <w:rPr>
                <w:rFonts w:ascii="Times New Roman" w:eastAsia="Times New Roman" w:hAnsi="Times New Roman" w:cs="Times New Roman"/>
                <w:sz w:val="20"/>
                <w:szCs w:val="20"/>
                <w:lang w:val="ru-RU"/>
              </w:rPr>
            </w:pPr>
            <w:r w:rsidRPr="00B24E77">
              <w:rPr>
                <w:rFonts w:ascii="Times New Roman" w:eastAsia="Times New Roman" w:hAnsi="Times New Roman" w:cs="Times New Roman"/>
                <w:sz w:val="20"/>
                <w:szCs w:val="20"/>
                <w:lang w:val="ru-RU"/>
              </w:rPr>
              <w:t>1</w:t>
            </w:r>
          </w:p>
        </w:tc>
        <w:tc>
          <w:tcPr>
            <w:tcW w:w="3032" w:type="pct"/>
            <w:shd w:val="clear" w:color="auto" w:fill="auto"/>
            <w:vAlign w:val="center"/>
          </w:tcPr>
          <w:p w:rsidR="00896D45" w:rsidRPr="00B24E77" w:rsidRDefault="00896D45" w:rsidP="00896D45">
            <w:pPr>
              <w:pStyle w:val="TableText"/>
              <w:spacing w:before="120" w:after="120"/>
              <w:rPr>
                <w:rFonts w:ascii="Times New Roman" w:eastAsia="Times New Roman" w:hAnsi="Times New Roman" w:cs="Times New Roman"/>
                <w:sz w:val="20"/>
                <w:szCs w:val="20"/>
                <w:lang w:val="ru-RU"/>
              </w:rPr>
            </w:pPr>
            <w:r w:rsidRPr="00B24E77">
              <w:rPr>
                <w:rFonts w:ascii="Times New Roman" w:eastAsia="Times New Roman" w:hAnsi="Times New Roman" w:cs="Times New Roman"/>
                <w:sz w:val="20"/>
                <w:szCs w:val="20"/>
                <w:lang w:val="ru-RU"/>
              </w:rPr>
              <w:t>Прочие затраты подрядчика, %</w:t>
            </w:r>
          </w:p>
        </w:tc>
        <w:tc>
          <w:tcPr>
            <w:tcW w:w="1667" w:type="pct"/>
            <w:vAlign w:val="center"/>
          </w:tcPr>
          <w:p w:rsidR="00896D45" w:rsidRPr="00B24E77" w:rsidRDefault="004F0780" w:rsidP="00896D45">
            <w:pPr>
              <w:pStyle w:val="TableText"/>
              <w:spacing w:before="120" w:after="120"/>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w:t>
            </w:r>
          </w:p>
        </w:tc>
      </w:tr>
      <w:tr w:rsidR="00896D45" w:rsidRPr="00B24E77" w:rsidTr="00896D45">
        <w:trPr>
          <w:trHeight w:val="60"/>
          <w:jc w:val="center"/>
        </w:trPr>
        <w:tc>
          <w:tcPr>
            <w:tcW w:w="301" w:type="pct"/>
            <w:shd w:val="clear" w:color="auto" w:fill="auto"/>
            <w:vAlign w:val="center"/>
          </w:tcPr>
          <w:p w:rsidR="00896D45" w:rsidRPr="00B24E77" w:rsidRDefault="00896D45" w:rsidP="00896D45">
            <w:pPr>
              <w:pStyle w:val="TableText"/>
              <w:spacing w:before="120" w:after="120"/>
              <w:jc w:val="center"/>
              <w:rPr>
                <w:rFonts w:ascii="Times New Roman" w:eastAsia="Times New Roman" w:hAnsi="Times New Roman" w:cs="Times New Roman"/>
                <w:sz w:val="20"/>
                <w:szCs w:val="20"/>
                <w:lang w:val="ru-RU"/>
              </w:rPr>
            </w:pPr>
            <w:r w:rsidRPr="00B24E77">
              <w:rPr>
                <w:rFonts w:ascii="Times New Roman" w:eastAsia="Times New Roman" w:hAnsi="Times New Roman" w:cs="Times New Roman"/>
                <w:sz w:val="20"/>
                <w:szCs w:val="20"/>
                <w:lang w:val="ru-RU"/>
              </w:rPr>
              <w:t>2</w:t>
            </w:r>
          </w:p>
        </w:tc>
        <w:tc>
          <w:tcPr>
            <w:tcW w:w="3032" w:type="pct"/>
            <w:shd w:val="clear" w:color="auto" w:fill="auto"/>
            <w:vAlign w:val="center"/>
          </w:tcPr>
          <w:p w:rsidR="00896D45" w:rsidRPr="00B24E77" w:rsidRDefault="00896D45" w:rsidP="00896D45">
            <w:pPr>
              <w:pStyle w:val="TableText"/>
              <w:spacing w:before="120" w:after="120"/>
              <w:rPr>
                <w:rFonts w:ascii="Times New Roman" w:eastAsia="Times New Roman" w:hAnsi="Times New Roman" w:cs="Times New Roman"/>
                <w:sz w:val="20"/>
                <w:szCs w:val="20"/>
                <w:lang w:val="ru-RU"/>
              </w:rPr>
            </w:pPr>
            <w:r w:rsidRPr="00B24E77">
              <w:rPr>
                <w:rFonts w:ascii="Times New Roman" w:eastAsia="Times New Roman" w:hAnsi="Times New Roman" w:cs="Times New Roman"/>
                <w:sz w:val="20"/>
                <w:szCs w:val="20"/>
                <w:lang w:val="ru-RU"/>
              </w:rPr>
              <w:t>Стоимость ЧЕЛ/ЧАС с учетом соц. страха</w:t>
            </w:r>
          </w:p>
        </w:tc>
        <w:tc>
          <w:tcPr>
            <w:tcW w:w="1667" w:type="pct"/>
            <w:vAlign w:val="center"/>
          </w:tcPr>
          <w:p w:rsidR="00896D45" w:rsidRPr="00B24E77" w:rsidRDefault="00896D45" w:rsidP="00896D45">
            <w:pPr>
              <w:pStyle w:val="TableText"/>
              <w:spacing w:before="120" w:after="120"/>
              <w:jc w:val="center"/>
              <w:rPr>
                <w:rFonts w:ascii="Times New Roman" w:eastAsia="Times New Roman" w:hAnsi="Times New Roman" w:cs="Times New Roman"/>
                <w:sz w:val="20"/>
                <w:szCs w:val="20"/>
                <w:lang w:val="ru-RU"/>
              </w:rPr>
            </w:pPr>
            <w:r w:rsidRPr="00B24E77">
              <w:rPr>
                <w:rFonts w:ascii="Times New Roman" w:eastAsia="Times New Roman" w:hAnsi="Times New Roman" w:cs="Times New Roman"/>
                <w:sz w:val="20"/>
                <w:szCs w:val="20"/>
                <w:lang w:val="ru-RU"/>
              </w:rPr>
              <w:t>Сум</w:t>
            </w:r>
          </w:p>
        </w:tc>
      </w:tr>
    </w:tbl>
    <w:p w:rsidR="00896D45" w:rsidRPr="00B24E77" w:rsidRDefault="00896D45" w:rsidP="00896D45">
      <w:pPr>
        <w:rPr>
          <w:rFonts w:ascii="Times New Roman" w:hAnsi="Times New Roman" w:cs="Times New Roman"/>
          <w:b/>
          <w:sz w:val="20"/>
          <w:szCs w:val="20"/>
        </w:rPr>
      </w:pPr>
    </w:p>
    <w:p w:rsidR="00896D45" w:rsidRPr="00B24E77" w:rsidRDefault="00896D45" w:rsidP="00896D45">
      <w:pPr>
        <w:jc w:val="center"/>
        <w:rPr>
          <w:rFonts w:ascii="Times New Roman" w:hAnsi="Times New Roman" w:cs="Times New Roman"/>
          <w:b/>
          <w:sz w:val="20"/>
          <w:szCs w:val="20"/>
        </w:rPr>
      </w:pPr>
      <w:r w:rsidRPr="00B24E77">
        <w:rPr>
          <w:rFonts w:ascii="Times New Roman" w:hAnsi="Times New Roman" w:cs="Times New Roman"/>
          <w:b/>
          <w:sz w:val="20"/>
          <w:szCs w:val="20"/>
        </w:rPr>
        <w:t>Подписи сторон:</w:t>
      </w:r>
    </w:p>
    <w:tbl>
      <w:tblPr>
        <w:tblW w:w="10065" w:type="dxa"/>
        <w:jc w:val="center"/>
        <w:tblLayout w:type="fixed"/>
        <w:tblLook w:val="0000" w:firstRow="0" w:lastRow="0" w:firstColumn="0" w:lastColumn="0" w:noHBand="0" w:noVBand="0"/>
      </w:tblPr>
      <w:tblGrid>
        <w:gridCol w:w="4962"/>
        <w:gridCol w:w="5103"/>
      </w:tblGrid>
      <w:tr w:rsidR="004801B8" w:rsidRPr="00B24E77" w:rsidTr="00896D45">
        <w:trPr>
          <w:trHeight w:val="87"/>
          <w:jc w:val="center"/>
        </w:trPr>
        <w:tc>
          <w:tcPr>
            <w:tcW w:w="4962" w:type="dxa"/>
          </w:tcPr>
          <w:p w:rsidR="004801B8" w:rsidRPr="002F111C" w:rsidRDefault="004801B8" w:rsidP="004801B8">
            <w:pPr>
              <w:pStyle w:val="a7"/>
              <w:ind w:firstLine="1026"/>
              <w:jc w:val="center"/>
              <w:rPr>
                <w:spacing w:val="-4"/>
                <w:sz w:val="20"/>
                <w:szCs w:val="20"/>
              </w:rPr>
            </w:pPr>
            <w:r w:rsidRPr="002F111C">
              <w:rPr>
                <w:spacing w:val="-4"/>
                <w:sz w:val="20"/>
                <w:szCs w:val="20"/>
              </w:rPr>
              <w:t>«Подрядчик»:</w:t>
            </w:r>
          </w:p>
          <w:p w:rsidR="004801B8" w:rsidRPr="002F111C" w:rsidRDefault="004801B8" w:rsidP="004801B8">
            <w:pPr>
              <w:pStyle w:val="a7"/>
              <w:ind w:firstLine="1026"/>
              <w:jc w:val="center"/>
              <w:rPr>
                <w:b/>
                <w:spacing w:val="-4"/>
                <w:sz w:val="20"/>
                <w:szCs w:val="20"/>
                <w:lang w:val="uz-Latn-UZ"/>
              </w:rPr>
            </w:pPr>
            <w:r w:rsidRPr="002F111C">
              <w:rPr>
                <w:b/>
                <w:spacing w:val="-4"/>
                <w:sz w:val="20"/>
                <w:szCs w:val="20"/>
                <w:lang w:val="uz-Latn-UZ"/>
              </w:rPr>
              <w:t xml:space="preserve"> «</w:t>
            </w:r>
            <w:r w:rsidRPr="004801B8">
              <w:rPr>
                <w:b/>
                <w:sz w:val="24"/>
                <w:szCs w:val="24"/>
              </w:rPr>
              <w:t xml:space="preserve"> </w:t>
            </w:r>
            <w:r w:rsidRPr="002F111C">
              <w:rPr>
                <w:b/>
                <w:spacing w:val="-4"/>
                <w:sz w:val="20"/>
                <w:szCs w:val="20"/>
                <w:lang w:val="uz-Latn-UZ"/>
              </w:rPr>
              <w:t>»</w:t>
            </w:r>
          </w:p>
          <w:p w:rsidR="004801B8" w:rsidRDefault="004801B8" w:rsidP="004801B8">
            <w:pPr>
              <w:pStyle w:val="a7"/>
              <w:ind w:firstLine="1026"/>
              <w:jc w:val="center"/>
              <w:rPr>
                <w:spacing w:val="-4"/>
                <w:sz w:val="20"/>
                <w:szCs w:val="20"/>
              </w:rPr>
            </w:pPr>
            <w:r w:rsidRPr="002F111C">
              <w:rPr>
                <w:spacing w:val="-4"/>
                <w:sz w:val="20"/>
                <w:szCs w:val="20"/>
              </w:rPr>
              <w:t>Директор</w:t>
            </w:r>
          </w:p>
          <w:p w:rsidR="004801B8" w:rsidRPr="002F111C" w:rsidRDefault="004801B8" w:rsidP="004801B8">
            <w:pPr>
              <w:pStyle w:val="a7"/>
              <w:ind w:firstLine="1026"/>
              <w:jc w:val="center"/>
              <w:rPr>
                <w:spacing w:val="-4"/>
                <w:sz w:val="20"/>
                <w:szCs w:val="20"/>
              </w:rPr>
            </w:pPr>
          </w:p>
          <w:p w:rsidR="004801B8" w:rsidRPr="002F111C" w:rsidRDefault="004801B8" w:rsidP="004801B8">
            <w:pPr>
              <w:pStyle w:val="a7"/>
              <w:ind w:firstLine="1026"/>
              <w:rPr>
                <w:spacing w:val="-4"/>
                <w:sz w:val="20"/>
                <w:szCs w:val="20"/>
              </w:rPr>
            </w:pPr>
          </w:p>
          <w:p w:rsidR="004801B8" w:rsidRPr="002F111C" w:rsidRDefault="004801B8" w:rsidP="004801B8">
            <w:pPr>
              <w:pStyle w:val="a7"/>
              <w:ind w:firstLine="1026"/>
              <w:rPr>
                <w:spacing w:val="-4"/>
                <w:sz w:val="20"/>
                <w:szCs w:val="20"/>
              </w:rPr>
            </w:pPr>
            <w:r>
              <w:rPr>
                <w:spacing w:val="-4"/>
                <w:sz w:val="20"/>
                <w:szCs w:val="20"/>
              </w:rPr>
              <w:t>____</w:t>
            </w:r>
            <w:r w:rsidR="00C93531">
              <w:rPr>
                <w:spacing w:val="-4"/>
                <w:sz w:val="20"/>
                <w:szCs w:val="20"/>
              </w:rPr>
              <w:t>______________ /</w:t>
            </w:r>
            <w:r w:rsidRPr="002F111C">
              <w:rPr>
                <w:spacing w:val="-4"/>
                <w:sz w:val="20"/>
                <w:szCs w:val="20"/>
              </w:rPr>
              <w:t>/</w:t>
            </w:r>
          </w:p>
          <w:p w:rsidR="004801B8" w:rsidRPr="002F111C" w:rsidRDefault="004801B8" w:rsidP="004801B8">
            <w:pPr>
              <w:pStyle w:val="a7"/>
              <w:ind w:firstLine="1026"/>
              <w:rPr>
                <w:spacing w:val="-4"/>
                <w:sz w:val="20"/>
                <w:szCs w:val="20"/>
              </w:rPr>
            </w:pPr>
          </w:p>
          <w:p w:rsidR="004801B8" w:rsidRPr="002F111C" w:rsidRDefault="004801B8" w:rsidP="004801B8">
            <w:pPr>
              <w:pStyle w:val="a7"/>
              <w:ind w:firstLine="1026"/>
              <w:rPr>
                <w:spacing w:val="-4"/>
                <w:sz w:val="20"/>
                <w:szCs w:val="20"/>
              </w:rPr>
            </w:pPr>
            <w:r w:rsidRPr="002F111C">
              <w:rPr>
                <w:spacing w:val="-4"/>
                <w:sz w:val="20"/>
                <w:szCs w:val="20"/>
              </w:rPr>
              <w:t>мп</w:t>
            </w:r>
          </w:p>
          <w:p w:rsidR="004801B8" w:rsidRPr="00B24E77" w:rsidRDefault="004801B8" w:rsidP="004801B8">
            <w:pPr>
              <w:pStyle w:val="a7"/>
              <w:ind w:right="-675"/>
              <w:rPr>
                <w:b/>
                <w:spacing w:val="-4"/>
                <w:sz w:val="20"/>
                <w:szCs w:val="20"/>
              </w:rPr>
            </w:pPr>
          </w:p>
        </w:tc>
        <w:tc>
          <w:tcPr>
            <w:tcW w:w="5103" w:type="dxa"/>
          </w:tcPr>
          <w:p w:rsidR="004801B8" w:rsidRPr="00B24E77" w:rsidRDefault="004801B8" w:rsidP="004801B8">
            <w:pPr>
              <w:pStyle w:val="a7"/>
              <w:jc w:val="center"/>
              <w:rPr>
                <w:sz w:val="20"/>
                <w:szCs w:val="20"/>
              </w:rPr>
            </w:pPr>
            <w:r w:rsidRPr="00B24E77">
              <w:rPr>
                <w:sz w:val="20"/>
                <w:szCs w:val="20"/>
              </w:rPr>
              <w:t>«Заказчик»:</w:t>
            </w:r>
          </w:p>
          <w:p w:rsidR="004801B8" w:rsidRPr="00B24E77" w:rsidRDefault="004801B8" w:rsidP="004801B8">
            <w:pPr>
              <w:pStyle w:val="a7"/>
              <w:jc w:val="center"/>
              <w:rPr>
                <w:b/>
                <w:sz w:val="20"/>
                <w:szCs w:val="20"/>
              </w:rPr>
            </w:pPr>
            <w:r w:rsidRPr="00B24E77">
              <w:rPr>
                <w:b/>
                <w:sz w:val="20"/>
                <w:szCs w:val="20"/>
              </w:rPr>
              <w:t>ООО «UMS»</w:t>
            </w:r>
          </w:p>
          <w:p w:rsidR="004801B8" w:rsidRDefault="004801B8" w:rsidP="004801B8">
            <w:pPr>
              <w:pStyle w:val="a7"/>
              <w:jc w:val="center"/>
              <w:rPr>
                <w:sz w:val="20"/>
                <w:szCs w:val="20"/>
              </w:rPr>
            </w:pPr>
            <w:r w:rsidRPr="00B24E77">
              <w:rPr>
                <w:sz w:val="20"/>
                <w:szCs w:val="20"/>
              </w:rPr>
              <w:t>Генеральный директор</w:t>
            </w:r>
          </w:p>
          <w:p w:rsidR="004801B8" w:rsidRPr="00B24E77" w:rsidRDefault="004801B8" w:rsidP="004801B8">
            <w:pPr>
              <w:pStyle w:val="a7"/>
              <w:jc w:val="center"/>
              <w:rPr>
                <w:sz w:val="20"/>
                <w:szCs w:val="20"/>
              </w:rPr>
            </w:pPr>
          </w:p>
          <w:p w:rsidR="004801B8" w:rsidRPr="00B24E77" w:rsidRDefault="004801B8" w:rsidP="004801B8">
            <w:pPr>
              <w:pStyle w:val="a7"/>
              <w:jc w:val="center"/>
              <w:rPr>
                <w:sz w:val="20"/>
                <w:szCs w:val="20"/>
              </w:rPr>
            </w:pPr>
          </w:p>
          <w:p w:rsidR="004801B8" w:rsidRPr="00B24E77" w:rsidRDefault="004801B8" w:rsidP="004801B8">
            <w:pPr>
              <w:pStyle w:val="a7"/>
              <w:jc w:val="center"/>
              <w:rPr>
                <w:sz w:val="20"/>
                <w:szCs w:val="20"/>
              </w:rPr>
            </w:pPr>
            <w:r w:rsidRPr="00B24E77">
              <w:rPr>
                <w:sz w:val="20"/>
                <w:szCs w:val="20"/>
              </w:rPr>
              <w:t>__________________ /Арипов С.Х./</w:t>
            </w:r>
          </w:p>
          <w:p w:rsidR="004801B8" w:rsidRPr="00B24E77" w:rsidRDefault="004801B8" w:rsidP="004801B8">
            <w:pPr>
              <w:pStyle w:val="a7"/>
              <w:ind w:right="-675"/>
              <w:jc w:val="center"/>
              <w:rPr>
                <w:sz w:val="20"/>
                <w:szCs w:val="20"/>
              </w:rPr>
            </w:pPr>
          </w:p>
          <w:p w:rsidR="004801B8" w:rsidRPr="00B24E77" w:rsidRDefault="004801B8" w:rsidP="004801B8">
            <w:pPr>
              <w:pStyle w:val="a7"/>
              <w:ind w:right="-675"/>
              <w:rPr>
                <w:sz w:val="20"/>
                <w:szCs w:val="20"/>
              </w:rPr>
            </w:pPr>
            <w:r w:rsidRPr="00B24E77">
              <w:rPr>
                <w:sz w:val="20"/>
                <w:szCs w:val="20"/>
              </w:rPr>
              <w:t xml:space="preserve">                                   мп</w:t>
            </w:r>
          </w:p>
          <w:p w:rsidR="004801B8" w:rsidRPr="00B24E77" w:rsidRDefault="004801B8" w:rsidP="004801B8">
            <w:pPr>
              <w:pStyle w:val="a7"/>
              <w:ind w:right="-675"/>
              <w:rPr>
                <w:b/>
                <w:sz w:val="20"/>
                <w:szCs w:val="20"/>
              </w:rPr>
            </w:pPr>
          </w:p>
        </w:tc>
      </w:tr>
    </w:tbl>
    <w:p w:rsidR="00896D45" w:rsidRPr="00FD1105" w:rsidRDefault="00896D45" w:rsidP="00896D45">
      <w:pPr>
        <w:rPr>
          <w:rFonts w:ascii="Times New Roman" w:hAnsi="Times New Roman" w:cs="Times New Roman"/>
          <w:b/>
        </w:rPr>
        <w:sectPr w:rsidR="00896D45" w:rsidRPr="00FD1105" w:rsidSect="00896D45">
          <w:pgSz w:w="16838" w:h="11906" w:orient="landscape" w:code="9"/>
          <w:pgMar w:top="992" w:right="675" w:bottom="709" w:left="567" w:header="142" w:footer="244" w:gutter="0"/>
          <w:cols w:space="720"/>
          <w:docGrid w:linePitch="272"/>
        </w:sectPr>
      </w:pPr>
    </w:p>
    <w:p w:rsidR="00896D45" w:rsidRPr="00B24E77" w:rsidRDefault="00896D45" w:rsidP="00896D45">
      <w:pPr>
        <w:jc w:val="right"/>
        <w:rPr>
          <w:rFonts w:ascii="Times New Roman" w:hAnsi="Times New Roman" w:cs="Times New Roman"/>
          <w:b/>
          <w:i/>
          <w:sz w:val="20"/>
        </w:rPr>
      </w:pPr>
      <w:r w:rsidRPr="00FD1105">
        <w:rPr>
          <w:rFonts w:ascii="Times New Roman" w:hAnsi="Times New Roman" w:cs="Times New Roman"/>
        </w:rPr>
        <w:lastRenderedPageBreak/>
        <w:tab/>
      </w:r>
      <w:r w:rsidRPr="00B24E77">
        <w:rPr>
          <w:rFonts w:ascii="Times New Roman" w:hAnsi="Times New Roman" w:cs="Times New Roman"/>
          <w:b/>
          <w:i/>
          <w:sz w:val="20"/>
        </w:rPr>
        <w:t>Приложение №3</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№___</w:t>
      </w:r>
      <w:r>
        <w:rPr>
          <w:rFonts w:ascii="Times New Roman" w:hAnsi="Times New Roman" w:cs="Times New Roman"/>
          <w:b/>
          <w:i/>
          <w:sz w:val="20"/>
        </w:rPr>
        <w:t>__</w:t>
      </w:r>
      <w:r w:rsidRPr="00B24E77">
        <w:rPr>
          <w:rFonts w:ascii="Times New Roman" w:hAnsi="Times New Roman" w:cs="Times New Roman"/>
          <w:b/>
          <w:i/>
          <w:sz w:val="20"/>
        </w:rPr>
        <w:t>Д/24/ДУЗ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от «___» _________ 2024г.</w:t>
      </w:r>
    </w:p>
    <w:p w:rsidR="00896D45" w:rsidRPr="00B24E77" w:rsidRDefault="00896D45" w:rsidP="00896D45">
      <w:pPr>
        <w:pStyle w:val="a7"/>
        <w:ind w:left="-567" w:right="141"/>
        <w:jc w:val="center"/>
        <w:rPr>
          <w:b/>
          <w:sz w:val="20"/>
          <w:szCs w:val="22"/>
        </w:rPr>
      </w:pPr>
      <w:r w:rsidRPr="00B24E77">
        <w:rPr>
          <w:b/>
          <w:sz w:val="20"/>
          <w:szCs w:val="22"/>
        </w:rPr>
        <w:t>ФОРМА</w:t>
      </w:r>
    </w:p>
    <w:p w:rsidR="00896D45" w:rsidRPr="00B24E77" w:rsidRDefault="00896D45" w:rsidP="00896D45">
      <w:pPr>
        <w:pStyle w:val="a7"/>
        <w:ind w:left="-567" w:right="141"/>
        <w:jc w:val="center"/>
        <w:rPr>
          <w:b/>
          <w:sz w:val="20"/>
          <w:szCs w:val="22"/>
        </w:rPr>
      </w:pPr>
      <w:r w:rsidRPr="00B24E77">
        <w:rPr>
          <w:b/>
          <w:sz w:val="20"/>
          <w:szCs w:val="22"/>
        </w:rPr>
        <w:t>Заказ № _____</w:t>
      </w:r>
    </w:p>
    <w:p w:rsidR="00896D45" w:rsidRPr="00B24E77" w:rsidRDefault="00896D45" w:rsidP="00896D45">
      <w:pPr>
        <w:pStyle w:val="a7"/>
        <w:ind w:left="-567" w:right="141"/>
        <w:jc w:val="center"/>
        <w:rPr>
          <w:b/>
          <w:sz w:val="20"/>
          <w:szCs w:val="22"/>
        </w:rPr>
      </w:pPr>
      <w:r w:rsidRPr="00B24E77">
        <w:rPr>
          <w:b/>
          <w:sz w:val="20"/>
          <w:szCs w:val="22"/>
        </w:rPr>
        <w:t xml:space="preserve">К Договору № ________от____________ </w:t>
      </w:r>
    </w:p>
    <w:p w:rsidR="00896D45" w:rsidRPr="00B24E77" w:rsidRDefault="00896D45" w:rsidP="00896D45">
      <w:pPr>
        <w:pStyle w:val="a7"/>
        <w:ind w:right="141"/>
        <w:rPr>
          <w:sz w:val="20"/>
          <w:szCs w:val="22"/>
        </w:rPr>
      </w:pPr>
    </w:p>
    <w:p w:rsidR="00896D45" w:rsidRPr="00B24E77" w:rsidRDefault="00896D45" w:rsidP="00896D45">
      <w:pPr>
        <w:pStyle w:val="a7"/>
        <w:ind w:left="-567" w:right="141"/>
        <w:rPr>
          <w:sz w:val="20"/>
          <w:szCs w:val="22"/>
        </w:rPr>
      </w:pPr>
      <w:r w:rsidRPr="00B24E77">
        <w:rPr>
          <w:sz w:val="20"/>
          <w:szCs w:val="22"/>
        </w:rPr>
        <w:t xml:space="preserve">г. Ташкент </w:t>
      </w:r>
      <w:r w:rsidRPr="00B24E77">
        <w:rPr>
          <w:sz w:val="20"/>
          <w:szCs w:val="22"/>
        </w:rPr>
        <w:tab/>
      </w:r>
      <w:r w:rsidRPr="00B24E77">
        <w:rPr>
          <w:sz w:val="20"/>
          <w:szCs w:val="22"/>
        </w:rPr>
        <w:tab/>
      </w:r>
      <w:r>
        <w:rPr>
          <w:sz w:val="20"/>
          <w:szCs w:val="22"/>
        </w:rPr>
        <w:tab/>
      </w:r>
      <w:r>
        <w:rPr>
          <w:sz w:val="20"/>
          <w:szCs w:val="22"/>
        </w:rPr>
        <w:tab/>
      </w:r>
      <w:r>
        <w:rPr>
          <w:sz w:val="20"/>
          <w:szCs w:val="22"/>
        </w:rPr>
        <w:tab/>
      </w:r>
      <w:r>
        <w:rPr>
          <w:sz w:val="20"/>
          <w:szCs w:val="22"/>
        </w:rPr>
        <w:tab/>
      </w:r>
      <w:r>
        <w:rPr>
          <w:sz w:val="20"/>
          <w:szCs w:val="22"/>
        </w:rPr>
        <w:tab/>
      </w:r>
      <w:proofErr w:type="gramStart"/>
      <w:r>
        <w:rPr>
          <w:sz w:val="20"/>
          <w:szCs w:val="22"/>
        </w:rPr>
        <w:tab/>
        <w:t>«</w:t>
      </w:r>
      <w:proofErr w:type="gramEnd"/>
      <w:r>
        <w:rPr>
          <w:sz w:val="20"/>
          <w:szCs w:val="22"/>
        </w:rPr>
        <w:t>____» ___________ 20_ г.</w:t>
      </w:r>
    </w:p>
    <w:p w:rsidR="00896D45" w:rsidRPr="00B24E77" w:rsidRDefault="00896D45" w:rsidP="00896D45">
      <w:pPr>
        <w:pStyle w:val="a7"/>
        <w:ind w:left="-567" w:right="-143" w:firstLine="1134"/>
        <w:rPr>
          <w:sz w:val="20"/>
          <w:szCs w:val="22"/>
        </w:rPr>
      </w:pPr>
      <w:r w:rsidRPr="00B24E77">
        <w:rPr>
          <w:b/>
          <w:sz w:val="20"/>
          <w:szCs w:val="22"/>
        </w:rPr>
        <w:t>_______________________</w:t>
      </w:r>
      <w:r w:rsidRPr="00B24E77">
        <w:rPr>
          <w:sz w:val="20"/>
          <w:szCs w:val="22"/>
        </w:rPr>
        <w:t>, в дальнейшем именуемое «Подрядчик», в лице _______________, действующего на основании ___________ с одной стороны, и</w:t>
      </w:r>
    </w:p>
    <w:p w:rsidR="00896D45" w:rsidRPr="00B24E77" w:rsidRDefault="00896D45" w:rsidP="00896D45">
      <w:pPr>
        <w:pStyle w:val="a7"/>
        <w:ind w:left="-567" w:right="-143"/>
        <w:rPr>
          <w:sz w:val="20"/>
          <w:szCs w:val="22"/>
        </w:rPr>
      </w:pPr>
      <w:r w:rsidRPr="00B24E77">
        <w:rPr>
          <w:b/>
          <w:sz w:val="20"/>
          <w:szCs w:val="22"/>
        </w:rPr>
        <w:t>Общество с ограниченной ответственностью «UNIVERSAL MOBILE SYSTEMS» (ООО «UMS»)</w:t>
      </w:r>
      <w:r w:rsidRPr="00B24E77">
        <w:rPr>
          <w:sz w:val="20"/>
          <w:szCs w:val="22"/>
        </w:rPr>
        <w:t>, в дальнейшем именуемое «Заказчик», в лице 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896D45" w:rsidRPr="00B24E77" w:rsidRDefault="00896D45" w:rsidP="00896D45">
      <w:pPr>
        <w:pStyle w:val="a7"/>
        <w:numPr>
          <w:ilvl w:val="0"/>
          <w:numId w:val="28"/>
        </w:numPr>
        <w:ind w:left="-567" w:right="-1" w:firstLine="567"/>
        <w:rPr>
          <w:sz w:val="20"/>
          <w:szCs w:val="22"/>
        </w:rPr>
      </w:pPr>
      <w:r w:rsidRPr="00B24E77">
        <w:rPr>
          <w:sz w:val="20"/>
          <w:szCs w:val="22"/>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p w:rsidR="00896D45" w:rsidRPr="00B24E77" w:rsidRDefault="00896D45" w:rsidP="00896D45">
      <w:pPr>
        <w:pStyle w:val="a7"/>
        <w:ind w:right="-1"/>
        <w:rPr>
          <w:sz w:val="20"/>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896D45" w:rsidRPr="00B24E77" w:rsidTr="00896D45">
        <w:trPr>
          <w:trHeight w:val="275"/>
        </w:trPr>
        <w:tc>
          <w:tcPr>
            <w:tcW w:w="5000" w:type="pct"/>
            <w:gridSpan w:val="8"/>
            <w:vAlign w:val="center"/>
          </w:tcPr>
          <w:p w:rsidR="00896D45" w:rsidRPr="00B24E77" w:rsidRDefault="00896D45" w:rsidP="00896D45">
            <w:pPr>
              <w:jc w:val="center"/>
              <w:rPr>
                <w:rFonts w:ascii="Times New Roman" w:hAnsi="Times New Roman" w:cs="Times New Roman"/>
                <w:sz w:val="20"/>
              </w:rPr>
            </w:pPr>
            <w:r w:rsidRPr="00B24E77">
              <w:rPr>
                <w:rFonts w:ascii="Times New Roman" w:hAnsi="Times New Roman" w:cs="Times New Roman"/>
                <w:b/>
                <w:color w:val="000000"/>
                <w:sz w:val="20"/>
              </w:rPr>
              <w:t>Наименование проекта</w:t>
            </w:r>
          </w:p>
        </w:tc>
      </w:tr>
      <w:tr w:rsidR="00896D45" w:rsidRPr="00B24E77" w:rsidTr="00896D45">
        <w:trPr>
          <w:trHeight w:val="279"/>
        </w:trPr>
        <w:tc>
          <w:tcPr>
            <w:tcW w:w="5000" w:type="pct"/>
            <w:gridSpan w:val="8"/>
            <w:vAlign w:val="center"/>
          </w:tcPr>
          <w:p w:rsidR="00896D45" w:rsidRPr="00B24E77" w:rsidRDefault="00896D45" w:rsidP="00896D45">
            <w:pPr>
              <w:jc w:val="center"/>
              <w:rPr>
                <w:rFonts w:ascii="Times New Roman" w:hAnsi="Times New Roman" w:cs="Times New Roman"/>
                <w:sz w:val="20"/>
              </w:rPr>
            </w:pPr>
            <w:r w:rsidRPr="00B24E77">
              <w:rPr>
                <w:rFonts w:ascii="Times New Roman" w:hAnsi="Times New Roman" w:cs="Times New Roman"/>
                <w:b/>
                <w:color w:val="000000"/>
                <w:sz w:val="20"/>
              </w:rPr>
              <w:t xml:space="preserve">Участки выполнения </w:t>
            </w:r>
            <w:proofErr w:type="gramStart"/>
            <w:r w:rsidRPr="00B24E77">
              <w:rPr>
                <w:rFonts w:ascii="Times New Roman" w:hAnsi="Times New Roman" w:cs="Times New Roman"/>
                <w:b/>
                <w:color w:val="000000"/>
                <w:sz w:val="20"/>
              </w:rPr>
              <w:t>работ</w:t>
            </w:r>
            <w:r w:rsidRPr="00B24E77">
              <w:rPr>
                <w:rFonts w:ascii="Times New Roman" w:hAnsi="Times New Roman" w:cs="Times New Roman"/>
                <w:sz w:val="20"/>
              </w:rPr>
              <w:t>(</w:t>
            </w:r>
            <w:proofErr w:type="gramEnd"/>
            <w:r w:rsidRPr="00B24E77">
              <w:rPr>
                <w:rFonts w:ascii="Times New Roman" w:hAnsi="Times New Roman" w:cs="Times New Roman"/>
                <w:sz w:val="20"/>
              </w:rPr>
              <w:t>№площадки/Имя площадки)</w:t>
            </w:r>
          </w:p>
        </w:tc>
      </w:tr>
      <w:tr w:rsidR="00896D45" w:rsidRPr="00B24E77" w:rsidTr="00896D45">
        <w:trPr>
          <w:trHeight w:val="750"/>
        </w:trPr>
        <w:tc>
          <w:tcPr>
            <w:tcW w:w="241" w:type="pct"/>
            <w:vAlign w:val="center"/>
          </w:tcPr>
          <w:p w:rsidR="00896D45" w:rsidRPr="00B24E77" w:rsidRDefault="00896D45" w:rsidP="00896D45">
            <w:pPr>
              <w:jc w:val="center"/>
              <w:rPr>
                <w:rFonts w:ascii="Times New Roman" w:hAnsi="Times New Roman" w:cs="Times New Roman"/>
                <w:color w:val="000000"/>
                <w:sz w:val="20"/>
              </w:rPr>
            </w:pPr>
            <w:r w:rsidRPr="00B24E77">
              <w:rPr>
                <w:rFonts w:ascii="Times New Roman" w:hAnsi="Times New Roman" w:cs="Times New Roman"/>
                <w:color w:val="000000"/>
                <w:sz w:val="20"/>
              </w:rPr>
              <w:t>№ п/п</w:t>
            </w:r>
          </w:p>
        </w:tc>
        <w:tc>
          <w:tcPr>
            <w:tcW w:w="1460" w:type="pct"/>
            <w:vAlign w:val="center"/>
          </w:tcPr>
          <w:p w:rsidR="00896D45" w:rsidRPr="00B24E77" w:rsidRDefault="00896D45" w:rsidP="00896D45">
            <w:pPr>
              <w:jc w:val="center"/>
              <w:rPr>
                <w:rFonts w:ascii="Times New Roman" w:hAnsi="Times New Roman" w:cs="Times New Roman"/>
                <w:color w:val="000000"/>
                <w:sz w:val="20"/>
              </w:rPr>
            </w:pPr>
            <w:r w:rsidRPr="00B24E77">
              <w:rPr>
                <w:rFonts w:ascii="Times New Roman" w:hAnsi="Times New Roman" w:cs="Times New Roman"/>
                <w:color w:val="000000"/>
                <w:sz w:val="20"/>
              </w:rPr>
              <w:t>Наименование видов работ</w:t>
            </w:r>
          </w:p>
        </w:tc>
        <w:tc>
          <w:tcPr>
            <w:tcW w:w="553" w:type="pct"/>
            <w:vAlign w:val="center"/>
          </w:tcPr>
          <w:p w:rsidR="00896D45" w:rsidRPr="00B24E77" w:rsidRDefault="00896D45" w:rsidP="00896D45">
            <w:pPr>
              <w:jc w:val="center"/>
              <w:rPr>
                <w:rFonts w:ascii="Times New Roman" w:hAnsi="Times New Roman" w:cs="Times New Roman"/>
                <w:color w:val="000000"/>
                <w:sz w:val="20"/>
              </w:rPr>
            </w:pPr>
            <w:r w:rsidRPr="00B24E77">
              <w:rPr>
                <w:rFonts w:ascii="Times New Roman" w:hAnsi="Times New Roman" w:cs="Times New Roman"/>
                <w:color w:val="000000"/>
                <w:sz w:val="20"/>
              </w:rPr>
              <w:t>Единца измерения</w:t>
            </w:r>
          </w:p>
        </w:tc>
        <w:tc>
          <w:tcPr>
            <w:tcW w:w="317" w:type="pct"/>
            <w:vAlign w:val="center"/>
          </w:tcPr>
          <w:p w:rsidR="00896D45" w:rsidRPr="00B24E77" w:rsidRDefault="00896D45" w:rsidP="00896D45">
            <w:pPr>
              <w:jc w:val="center"/>
              <w:rPr>
                <w:rFonts w:ascii="Times New Roman" w:hAnsi="Times New Roman" w:cs="Times New Roman"/>
                <w:color w:val="000000"/>
                <w:sz w:val="20"/>
              </w:rPr>
            </w:pPr>
            <w:r w:rsidRPr="00B24E77">
              <w:rPr>
                <w:rFonts w:ascii="Times New Roman" w:hAnsi="Times New Roman" w:cs="Times New Roman"/>
                <w:color w:val="000000"/>
                <w:sz w:val="20"/>
              </w:rPr>
              <w:t>Кол-во</w:t>
            </w:r>
          </w:p>
        </w:tc>
        <w:tc>
          <w:tcPr>
            <w:tcW w:w="595" w:type="pct"/>
            <w:vAlign w:val="center"/>
          </w:tcPr>
          <w:p w:rsidR="00896D45" w:rsidRPr="00B24E77" w:rsidRDefault="00896D45" w:rsidP="00896D45">
            <w:pPr>
              <w:jc w:val="center"/>
              <w:rPr>
                <w:rFonts w:ascii="Times New Roman" w:hAnsi="Times New Roman" w:cs="Times New Roman"/>
                <w:color w:val="000000"/>
                <w:sz w:val="20"/>
              </w:rPr>
            </w:pPr>
            <w:r w:rsidRPr="00B24E77">
              <w:rPr>
                <w:rFonts w:ascii="Times New Roman" w:hAnsi="Times New Roman" w:cs="Times New Roman"/>
                <w:color w:val="000000"/>
                <w:sz w:val="20"/>
              </w:rPr>
              <w:t>Цена за ед.</w:t>
            </w:r>
          </w:p>
          <w:p w:rsidR="00896D45" w:rsidRPr="00B24E77" w:rsidRDefault="00896D45" w:rsidP="00896D45">
            <w:pPr>
              <w:jc w:val="center"/>
              <w:rPr>
                <w:rFonts w:ascii="Times New Roman" w:hAnsi="Times New Roman" w:cs="Times New Roman"/>
                <w:color w:val="000000"/>
                <w:sz w:val="20"/>
              </w:rPr>
            </w:pPr>
            <w:r w:rsidRPr="00B24E77">
              <w:rPr>
                <w:rFonts w:ascii="Times New Roman" w:hAnsi="Times New Roman" w:cs="Times New Roman"/>
                <w:color w:val="000000"/>
                <w:sz w:val="20"/>
              </w:rPr>
              <w:t>(сум, без НДС)</w:t>
            </w:r>
          </w:p>
        </w:tc>
        <w:tc>
          <w:tcPr>
            <w:tcW w:w="577" w:type="pct"/>
            <w:vAlign w:val="center"/>
          </w:tcPr>
          <w:p w:rsidR="00896D45" w:rsidRPr="00B24E77" w:rsidRDefault="00896D45" w:rsidP="00896D45">
            <w:pPr>
              <w:jc w:val="center"/>
              <w:rPr>
                <w:rFonts w:ascii="Times New Roman" w:hAnsi="Times New Roman" w:cs="Times New Roman"/>
                <w:color w:val="000000"/>
                <w:sz w:val="20"/>
              </w:rPr>
            </w:pPr>
            <w:r w:rsidRPr="00B24E77">
              <w:rPr>
                <w:rFonts w:ascii="Times New Roman" w:hAnsi="Times New Roman" w:cs="Times New Roman"/>
                <w:color w:val="000000"/>
                <w:sz w:val="20"/>
              </w:rPr>
              <w:t>Цена за ед.</w:t>
            </w:r>
          </w:p>
          <w:p w:rsidR="00896D45" w:rsidRPr="00B24E77" w:rsidRDefault="00896D45" w:rsidP="00896D45">
            <w:pPr>
              <w:jc w:val="center"/>
              <w:rPr>
                <w:rFonts w:ascii="Times New Roman" w:hAnsi="Times New Roman" w:cs="Times New Roman"/>
                <w:color w:val="000000"/>
                <w:sz w:val="20"/>
              </w:rPr>
            </w:pPr>
            <w:r w:rsidRPr="00B24E77">
              <w:rPr>
                <w:rFonts w:ascii="Times New Roman" w:hAnsi="Times New Roman" w:cs="Times New Roman"/>
                <w:color w:val="000000"/>
                <w:sz w:val="20"/>
              </w:rPr>
              <w:t>(сум, с НДС)</w:t>
            </w:r>
          </w:p>
        </w:tc>
        <w:tc>
          <w:tcPr>
            <w:tcW w:w="605" w:type="pct"/>
            <w:vAlign w:val="center"/>
          </w:tcPr>
          <w:p w:rsidR="00896D45" w:rsidRPr="00B24E77" w:rsidRDefault="00896D45" w:rsidP="00896D45">
            <w:pPr>
              <w:jc w:val="center"/>
              <w:rPr>
                <w:rFonts w:ascii="Times New Roman" w:hAnsi="Times New Roman" w:cs="Times New Roman"/>
                <w:color w:val="000000"/>
                <w:sz w:val="20"/>
              </w:rPr>
            </w:pPr>
            <w:r w:rsidRPr="00B24E77">
              <w:rPr>
                <w:rFonts w:ascii="Times New Roman" w:hAnsi="Times New Roman" w:cs="Times New Roman"/>
                <w:color w:val="000000"/>
                <w:sz w:val="20"/>
              </w:rPr>
              <w:t>Стоимость</w:t>
            </w:r>
          </w:p>
          <w:p w:rsidR="00896D45" w:rsidRPr="00B24E77" w:rsidRDefault="00896D45" w:rsidP="00896D45">
            <w:pPr>
              <w:jc w:val="center"/>
              <w:rPr>
                <w:rFonts w:ascii="Times New Roman" w:hAnsi="Times New Roman" w:cs="Times New Roman"/>
                <w:sz w:val="20"/>
              </w:rPr>
            </w:pPr>
            <w:r w:rsidRPr="00B24E77">
              <w:rPr>
                <w:rFonts w:ascii="Times New Roman" w:hAnsi="Times New Roman" w:cs="Times New Roman"/>
                <w:color w:val="000000"/>
                <w:sz w:val="20"/>
              </w:rPr>
              <w:t>(сум, без НДС)</w:t>
            </w:r>
          </w:p>
        </w:tc>
        <w:tc>
          <w:tcPr>
            <w:tcW w:w="651" w:type="pct"/>
            <w:vAlign w:val="center"/>
          </w:tcPr>
          <w:p w:rsidR="00896D45" w:rsidRPr="00B24E77" w:rsidRDefault="00896D45" w:rsidP="00896D45">
            <w:pPr>
              <w:jc w:val="center"/>
              <w:rPr>
                <w:rFonts w:ascii="Times New Roman" w:hAnsi="Times New Roman" w:cs="Times New Roman"/>
                <w:color w:val="000000"/>
                <w:sz w:val="20"/>
              </w:rPr>
            </w:pPr>
            <w:r w:rsidRPr="00B24E77">
              <w:rPr>
                <w:rFonts w:ascii="Times New Roman" w:hAnsi="Times New Roman" w:cs="Times New Roman"/>
                <w:color w:val="000000"/>
                <w:sz w:val="20"/>
              </w:rPr>
              <w:t>Стоимость</w:t>
            </w:r>
          </w:p>
          <w:p w:rsidR="00896D45" w:rsidRPr="00B24E77" w:rsidRDefault="00896D45" w:rsidP="00896D45">
            <w:pPr>
              <w:jc w:val="center"/>
              <w:rPr>
                <w:rFonts w:ascii="Times New Roman" w:hAnsi="Times New Roman" w:cs="Times New Roman"/>
                <w:sz w:val="20"/>
              </w:rPr>
            </w:pPr>
            <w:r w:rsidRPr="00B24E77">
              <w:rPr>
                <w:rFonts w:ascii="Times New Roman" w:hAnsi="Times New Roman" w:cs="Times New Roman"/>
                <w:color w:val="000000"/>
                <w:sz w:val="20"/>
              </w:rPr>
              <w:t>(сум, с НДС)</w:t>
            </w:r>
          </w:p>
        </w:tc>
      </w:tr>
      <w:tr w:rsidR="00896D45" w:rsidRPr="00B24E77" w:rsidTr="00896D45">
        <w:trPr>
          <w:trHeight w:val="131"/>
        </w:trPr>
        <w:tc>
          <w:tcPr>
            <w:tcW w:w="241" w:type="pct"/>
          </w:tcPr>
          <w:p w:rsidR="00896D45" w:rsidRPr="00B24E77" w:rsidRDefault="00896D45" w:rsidP="00896D45">
            <w:pPr>
              <w:pStyle w:val="a7"/>
              <w:spacing w:line="360" w:lineRule="auto"/>
              <w:ind w:right="141"/>
              <w:rPr>
                <w:sz w:val="20"/>
                <w:szCs w:val="22"/>
              </w:rPr>
            </w:pPr>
          </w:p>
        </w:tc>
        <w:tc>
          <w:tcPr>
            <w:tcW w:w="1460" w:type="pct"/>
          </w:tcPr>
          <w:p w:rsidR="00896D45" w:rsidRPr="00B24E77" w:rsidRDefault="00896D45" w:rsidP="00896D45">
            <w:pPr>
              <w:pStyle w:val="a7"/>
              <w:spacing w:line="360" w:lineRule="auto"/>
              <w:ind w:right="141"/>
              <w:rPr>
                <w:sz w:val="20"/>
                <w:szCs w:val="22"/>
              </w:rPr>
            </w:pPr>
          </w:p>
        </w:tc>
        <w:tc>
          <w:tcPr>
            <w:tcW w:w="553" w:type="pct"/>
          </w:tcPr>
          <w:p w:rsidR="00896D45" w:rsidRPr="00B24E77" w:rsidRDefault="00896D45" w:rsidP="00896D45">
            <w:pPr>
              <w:pStyle w:val="a7"/>
              <w:spacing w:line="360" w:lineRule="auto"/>
              <w:ind w:right="141"/>
              <w:rPr>
                <w:sz w:val="20"/>
                <w:szCs w:val="22"/>
              </w:rPr>
            </w:pPr>
          </w:p>
        </w:tc>
        <w:tc>
          <w:tcPr>
            <w:tcW w:w="317" w:type="pct"/>
          </w:tcPr>
          <w:p w:rsidR="00896D45" w:rsidRPr="00B24E77" w:rsidRDefault="00896D45" w:rsidP="00896D45">
            <w:pPr>
              <w:pStyle w:val="a7"/>
              <w:spacing w:line="360" w:lineRule="auto"/>
              <w:ind w:right="141"/>
              <w:rPr>
                <w:sz w:val="20"/>
                <w:szCs w:val="22"/>
                <w:highlight w:val="yellow"/>
              </w:rPr>
            </w:pPr>
          </w:p>
        </w:tc>
        <w:tc>
          <w:tcPr>
            <w:tcW w:w="595" w:type="pct"/>
          </w:tcPr>
          <w:p w:rsidR="00896D45" w:rsidRPr="00B24E77" w:rsidRDefault="00896D45" w:rsidP="00896D45">
            <w:pPr>
              <w:pStyle w:val="a7"/>
              <w:spacing w:line="360" w:lineRule="auto"/>
              <w:ind w:right="141"/>
              <w:rPr>
                <w:sz w:val="20"/>
                <w:szCs w:val="22"/>
                <w:highlight w:val="yellow"/>
              </w:rPr>
            </w:pPr>
          </w:p>
        </w:tc>
        <w:tc>
          <w:tcPr>
            <w:tcW w:w="577" w:type="pct"/>
          </w:tcPr>
          <w:p w:rsidR="00896D45" w:rsidRPr="00B24E77" w:rsidRDefault="00896D45" w:rsidP="00896D45">
            <w:pPr>
              <w:pStyle w:val="a7"/>
              <w:spacing w:line="360" w:lineRule="auto"/>
              <w:ind w:right="141"/>
              <w:rPr>
                <w:sz w:val="20"/>
                <w:szCs w:val="22"/>
                <w:highlight w:val="yellow"/>
              </w:rPr>
            </w:pPr>
          </w:p>
        </w:tc>
        <w:tc>
          <w:tcPr>
            <w:tcW w:w="605" w:type="pct"/>
            <w:vAlign w:val="center"/>
          </w:tcPr>
          <w:p w:rsidR="00896D45" w:rsidRPr="00B24E77" w:rsidRDefault="00896D45" w:rsidP="00896D45">
            <w:pPr>
              <w:pStyle w:val="a7"/>
              <w:ind w:right="33"/>
              <w:rPr>
                <w:sz w:val="20"/>
                <w:szCs w:val="22"/>
              </w:rPr>
            </w:pPr>
          </w:p>
        </w:tc>
        <w:tc>
          <w:tcPr>
            <w:tcW w:w="651" w:type="pct"/>
          </w:tcPr>
          <w:p w:rsidR="00896D45" w:rsidRPr="00B24E77" w:rsidRDefault="00896D45" w:rsidP="00896D45">
            <w:pPr>
              <w:pStyle w:val="a7"/>
              <w:ind w:right="33"/>
              <w:jc w:val="center"/>
              <w:rPr>
                <w:sz w:val="20"/>
                <w:szCs w:val="22"/>
              </w:rPr>
            </w:pPr>
          </w:p>
        </w:tc>
      </w:tr>
    </w:tbl>
    <w:p w:rsidR="00896D45" w:rsidRPr="00B24E77" w:rsidRDefault="00896D45" w:rsidP="00896D45">
      <w:pPr>
        <w:pStyle w:val="a7"/>
        <w:ind w:right="-143"/>
        <w:rPr>
          <w:sz w:val="20"/>
          <w:szCs w:val="22"/>
        </w:rPr>
      </w:pPr>
    </w:p>
    <w:p w:rsidR="00896D45" w:rsidRPr="00B24E77" w:rsidRDefault="00896D45" w:rsidP="00896D45">
      <w:pPr>
        <w:pStyle w:val="a7"/>
        <w:ind w:left="-567" w:right="-143"/>
        <w:rPr>
          <w:sz w:val="20"/>
          <w:szCs w:val="22"/>
        </w:rPr>
      </w:pPr>
      <w:r w:rsidRPr="00B24E77">
        <w:rPr>
          <w:sz w:val="20"/>
          <w:szCs w:val="22"/>
        </w:rPr>
        <w:t>2.</w:t>
      </w:r>
      <w:r w:rsidRPr="00B24E77">
        <w:rPr>
          <w:b/>
          <w:sz w:val="20"/>
          <w:szCs w:val="22"/>
        </w:rPr>
        <w:t>Срок выполнения работ</w:t>
      </w:r>
      <w:r w:rsidRPr="00B24E77">
        <w:rPr>
          <w:sz w:val="20"/>
          <w:szCs w:val="22"/>
        </w:rPr>
        <w:t xml:space="preserve">: начало - в течение ___ </w:t>
      </w:r>
      <w:proofErr w:type="gramStart"/>
      <w:r w:rsidRPr="00B24E77">
        <w:rPr>
          <w:sz w:val="20"/>
          <w:szCs w:val="22"/>
        </w:rPr>
        <w:t xml:space="preserve">(  </w:t>
      </w:r>
      <w:proofErr w:type="gramEnd"/>
      <w:r w:rsidRPr="00B24E77">
        <w:rPr>
          <w:sz w:val="20"/>
          <w:szCs w:val="22"/>
        </w:rPr>
        <w:t xml:space="preserve">  ) рабочих дней со дня поступления предоплаты от Заказчика.</w:t>
      </w:r>
    </w:p>
    <w:p w:rsidR="00896D45" w:rsidRPr="00B24E77" w:rsidRDefault="00896D45" w:rsidP="00896D45">
      <w:pPr>
        <w:pStyle w:val="a7"/>
        <w:ind w:left="-567" w:right="141"/>
        <w:rPr>
          <w:sz w:val="20"/>
          <w:szCs w:val="22"/>
        </w:rPr>
      </w:pPr>
      <w:r w:rsidRPr="00B24E77">
        <w:rPr>
          <w:sz w:val="20"/>
          <w:szCs w:val="22"/>
        </w:rPr>
        <w:t xml:space="preserve">                                                  окончание- ______________________________________</w:t>
      </w:r>
    </w:p>
    <w:p w:rsidR="00896D45" w:rsidRPr="00B24E77" w:rsidRDefault="00896D45" w:rsidP="00896D45">
      <w:pPr>
        <w:pStyle w:val="a7"/>
        <w:ind w:left="-567" w:right="-143"/>
        <w:rPr>
          <w:b/>
          <w:sz w:val="20"/>
          <w:szCs w:val="22"/>
        </w:rPr>
      </w:pPr>
      <w:r w:rsidRPr="00B24E77">
        <w:rPr>
          <w:sz w:val="20"/>
          <w:szCs w:val="22"/>
        </w:rPr>
        <w:t>3.Предварительная сумма Работ по настоящему Заказу составляет _____ (______) сум, с НДС.</w:t>
      </w:r>
    </w:p>
    <w:p w:rsidR="00896D45" w:rsidRPr="00B24E77" w:rsidRDefault="00896D45" w:rsidP="00896D45">
      <w:pPr>
        <w:pStyle w:val="a7"/>
        <w:ind w:left="-567" w:right="-143"/>
        <w:rPr>
          <w:sz w:val="20"/>
          <w:szCs w:val="22"/>
        </w:rPr>
      </w:pPr>
      <w:r w:rsidRPr="00B24E77">
        <w:rPr>
          <w:sz w:val="20"/>
          <w:szCs w:val="22"/>
        </w:rPr>
        <w:t>3.1. Предоплата ___% (_______процентов) от суммы Заказа в течении 10 банковских дней после подписания Заказа Сторонами.</w:t>
      </w:r>
    </w:p>
    <w:p w:rsidR="00896D45" w:rsidRPr="00B24E77" w:rsidRDefault="00896D45" w:rsidP="00896D45">
      <w:pPr>
        <w:pStyle w:val="a7"/>
        <w:ind w:left="-567" w:right="-143"/>
        <w:rPr>
          <w:sz w:val="20"/>
          <w:szCs w:val="22"/>
        </w:rPr>
      </w:pPr>
      <w:r w:rsidRPr="00B24E77">
        <w:rPr>
          <w:sz w:val="20"/>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96D45" w:rsidRPr="00B24E77" w:rsidRDefault="00896D45" w:rsidP="00896D45">
      <w:pPr>
        <w:pStyle w:val="a7"/>
        <w:ind w:left="-567" w:right="-144"/>
        <w:rPr>
          <w:sz w:val="20"/>
          <w:szCs w:val="22"/>
        </w:rPr>
      </w:pPr>
      <w:r w:rsidRPr="00B24E77">
        <w:rPr>
          <w:sz w:val="20"/>
          <w:szCs w:val="22"/>
        </w:rPr>
        <w:t xml:space="preserve">4. Подрядчик по окончанию выполнения работ по Заказу представляет Заказчику документы согласно Приложению к Заказу. </w:t>
      </w:r>
    </w:p>
    <w:p w:rsidR="00896D45" w:rsidRPr="00B24E77" w:rsidRDefault="00896D45" w:rsidP="00896D45">
      <w:pPr>
        <w:pStyle w:val="a7"/>
        <w:ind w:left="-567" w:right="-144"/>
        <w:rPr>
          <w:sz w:val="20"/>
          <w:szCs w:val="22"/>
        </w:rPr>
      </w:pPr>
      <w:r w:rsidRPr="00B24E77">
        <w:rPr>
          <w:sz w:val="20"/>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96D45" w:rsidRPr="00B24E77" w:rsidRDefault="00896D45" w:rsidP="00896D45">
      <w:pPr>
        <w:pStyle w:val="a7"/>
        <w:ind w:left="-567" w:right="141"/>
        <w:rPr>
          <w:sz w:val="20"/>
          <w:szCs w:val="22"/>
        </w:rPr>
      </w:pPr>
      <w:r w:rsidRPr="00B24E77">
        <w:rPr>
          <w:sz w:val="20"/>
          <w:szCs w:val="22"/>
        </w:rPr>
        <w:t>6. Во всем остальным Стороны руководствуются условиями Договора.</w:t>
      </w:r>
    </w:p>
    <w:p w:rsidR="00896D45" w:rsidRPr="00B24E77" w:rsidRDefault="00896D45" w:rsidP="00896D45">
      <w:pPr>
        <w:pStyle w:val="a7"/>
        <w:ind w:left="-567" w:right="141"/>
        <w:rPr>
          <w:sz w:val="20"/>
          <w:szCs w:val="22"/>
        </w:rPr>
      </w:pPr>
    </w:p>
    <w:tbl>
      <w:tblPr>
        <w:tblW w:w="9639" w:type="dxa"/>
        <w:jc w:val="center"/>
        <w:tblLayout w:type="fixed"/>
        <w:tblLook w:val="0000" w:firstRow="0" w:lastRow="0" w:firstColumn="0" w:lastColumn="0" w:noHBand="0" w:noVBand="0"/>
      </w:tblPr>
      <w:tblGrid>
        <w:gridCol w:w="5245"/>
        <w:gridCol w:w="4394"/>
      </w:tblGrid>
      <w:tr w:rsidR="00896D45" w:rsidRPr="00B24E77" w:rsidTr="00896D45">
        <w:trPr>
          <w:trHeight w:val="1169"/>
          <w:jc w:val="center"/>
        </w:trPr>
        <w:tc>
          <w:tcPr>
            <w:tcW w:w="5245" w:type="dxa"/>
          </w:tcPr>
          <w:p w:rsidR="00896D45" w:rsidRPr="00B24E77" w:rsidRDefault="00896D45" w:rsidP="00896D45">
            <w:pPr>
              <w:pStyle w:val="a7"/>
              <w:ind w:left="-567" w:right="141"/>
              <w:rPr>
                <w:sz w:val="20"/>
                <w:szCs w:val="22"/>
              </w:rPr>
            </w:pPr>
            <w:r w:rsidRPr="00B24E77">
              <w:rPr>
                <w:sz w:val="20"/>
                <w:szCs w:val="22"/>
              </w:rPr>
              <w:t>От Подрядчика:</w:t>
            </w:r>
          </w:p>
          <w:p w:rsidR="00896D45" w:rsidRPr="00B24E77" w:rsidRDefault="00896D45" w:rsidP="00896D45">
            <w:pPr>
              <w:pStyle w:val="a7"/>
              <w:ind w:left="-567" w:right="141"/>
              <w:rPr>
                <w:sz w:val="20"/>
                <w:szCs w:val="22"/>
              </w:rPr>
            </w:pPr>
          </w:p>
          <w:p w:rsidR="00896D45" w:rsidRPr="00B24E77" w:rsidRDefault="00896D45" w:rsidP="00896D45">
            <w:pPr>
              <w:pStyle w:val="a7"/>
              <w:ind w:left="-567" w:right="141"/>
              <w:rPr>
                <w:sz w:val="20"/>
                <w:szCs w:val="22"/>
                <w:u w:val="single"/>
              </w:rPr>
            </w:pPr>
            <w:r w:rsidRPr="00B24E77">
              <w:rPr>
                <w:sz w:val="20"/>
                <w:szCs w:val="22"/>
              </w:rPr>
              <w:t xml:space="preserve">____________________ </w:t>
            </w:r>
            <w:r w:rsidRPr="00B24E77">
              <w:rPr>
                <w:sz w:val="20"/>
                <w:szCs w:val="22"/>
                <w:u w:val="single"/>
              </w:rPr>
              <w:t>Ф.И.О.</w:t>
            </w:r>
          </w:p>
          <w:p w:rsidR="00896D45" w:rsidRPr="00B24E77" w:rsidRDefault="00896D45" w:rsidP="00896D45">
            <w:pPr>
              <w:pStyle w:val="a7"/>
              <w:ind w:left="-567" w:right="141"/>
              <w:rPr>
                <w:sz w:val="20"/>
                <w:szCs w:val="22"/>
              </w:rPr>
            </w:pPr>
            <w:r w:rsidRPr="00B24E77">
              <w:rPr>
                <w:sz w:val="20"/>
                <w:szCs w:val="22"/>
              </w:rPr>
              <w:t>«___» ___________ 20    г.</w:t>
            </w:r>
          </w:p>
        </w:tc>
        <w:tc>
          <w:tcPr>
            <w:tcW w:w="4394" w:type="dxa"/>
          </w:tcPr>
          <w:p w:rsidR="00896D45" w:rsidRPr="00B24E77" w:rsidRDefault="00896D45" w:rsidP="00896D45">
            <w:pPr>
              <w:pStyle w:val="a7"/>
              <w:ind w:left="-567" w:right="141"/>
              <w:rPr>
                <w:sz w:val="20"/>
                <w:szCs w:val="22"/>
              </w:rPr>
            </w:pPr>
            <w:r w:rsidRPr="00B24E77">
              <w:rPr>
                <w:sz w:val="20"/>
                <w:szCs w:val="22"/>
              </w:rPr>
              <w:t>От Заказчика:</w:t>
            </w:r>
          </w:p>
          <w:p w:rsidR="00896D45" w:rsidRPr="00B24E77" w:rsidRDefault="00896D45" w:rsidP="00896D45">
            <w:pPr>
              <w:pStyle w:val="a7"/>
              <w:ind w:left="-567" w:right="141"/>
              <w:rPr>
                <w:sz w:val="20"/>
                <w:szCs w:val="22"/>
              </w:rPr>
            </w:pPr>
          </w:p>
          <w:p w:rsidR="00896D45" w:rsidRPr="00B24E77" w:rsidRDefault="00896D45" w:rsidP="00896D45">
            <w:pPr>
              <w:pStyle w:val="a7"/>
              <w:ind w:left="-567" w:right="141"/>
              <w:rPr>
                <w:sz w:val="20"/>
                <w:szCs w:val="22"/>
                <w:u w:val="single"/>
              </w:rPr>
            </w:pPr>
            <w:r w:rsidRPr="00B24E77">
              <w:rPr>
                <w:sz w:val="20"/>
                <w:szCs w:val="22"/>
              </w:rPr>
              <w:t xml:space="preserve">  ____________________ </w:t>
            </w:r>
            <w:r w:rsidRPr="00B24E77">
              <w:rPr>
                <w:sz w:val="20"/>
                <w:szCs w:val="22"/>
                <w:u w:val="single"/>
              </w:rPr>
              <w:t>Ф.И.О.</w:t>
            </w:r>
          </w:p>
          <w:p w:rsidR="00896D45" w:rsidRPr="00B24E77" w:rsidRDefault="00896D45" w:rsidP="00896D45">
            <w:pPr>
              <w:pStyle w:val="a7"/>
              <w:ind w:left="-567" w:right="141"/>
              <w:rPr>
                <w:sz w:val="20"/>
                <w:szCs w:val="22"/>
              </w:rPr>
            </w:pPr>
            <w:r w:rsidRPr="00B24E77">
              <w:rPr>
                <w:sz w:val="20"/>
                <w:szCs w:val="22"/>
              </w:rPr>
              <w:t xml:space="preserve"> «___» ___________ 20    г.</w:t>
            </w:r>
          </w:p>
        </w:tc>
      </w:tr>
    </w:tbl>
    <w:p w:rsidR="00896D45" w:rsidRPr="00B24E77" w:rsidRDefault="00896D45" w:rsidP="00896D45">
      <w:pPr>
        <w:rPr>
          <w:rFonts w:ascii="Times New Roman" w:hAnsi="Times New Roman" w:cs="Times New Roman"/>
          <w:b/>
          <w:sz w:val="20"/>
        </w:rPr>
      </w:pPr>
    </w:p>
    <w:p w:rsidR="00896D45" w:rsidRDefault="00896D45" w:rsidP="00896D45">
      <w:pPr>
        <w:rPr>
          <w:rFonts w:ascii="Times New Roman" w:hAnsi="Times New Roman" w:cs="Times New Roman"/>
          <w:sz w:val="20"/>
        </w:rPr>
      </w:pPr>
      <w:r w:rsidRPr="00B24E77">
        <w:rPr>
          <w:rFonts w:ascii="Times New Roman" w:hAnsi="Times New Roman" w:cs="Times New Roman"/>
          <w:sz w:val="20"/>
        </w:rPr>
        <w:t>Форму утверждаем</w:t>
      </w:r>
    </w:p>
    <w:p w:rsidR="00896D45" w:rsidRPr="00FD1105" w:rsidRDefault="00896D45" w:rsidP="00896D45">
      <w:pPr>
        <w:tabs>
          <w:tab w:val="left" w:pos="11319"/>
        </w:tabs>
        <w:jc w:val="center"/>
        <w:rPr>
          <w:rFonts w:ascii="Times New Roman" w:hAnsi="Times New Roman" w:cs="Times New Roman"/>
          <w:b/>
        </w:rPr>
      </w:pPr>
      <w:r w:rsidRPr="00FD1105">
        <w:rPr>
          <w:rFonts w:ascii="Times New Roman" w:hAnsi="Times New Roman" w:cs="Times New Roman"/>
          <w:b/>
        </w:rPr>
        <w:t>Подписи сторон:</w:t>
      </w:r>
    </w:p>
    <w:p w:rsidR="00896D45" w:rsidRDefault="00896D45" w:rsidP="00896D45">
      <w:pPr>
        <w:tabs>
          <w:tab w:val="left" w:pos="4170"/>
        </w:tabs>
        <w:rPr>
          <w:rFonts w:ascii="Times New Roman" w:hAnsi="Times New Roman" w:cs="Times New Roman"/>
        </w:rPr>
      </w:pPr>
    </w:p>
    <w:tbl>
      <w:tblPr>
        <w:tblW w:w="10065" w:type="dxa"/>
        <w:jc w:val="center"/>
        <w:tblLayout w:type="fixed"/>
        <w:tblLook w:val="0000" w:firstRow="0" w:lastRow="0" w:firstColumn="0" w:lastColumn="0" w:noHBand="0" w:noVBand="0"/>
      </w:tblPr>
      <w:tblGrid>
        <w:gridCol w:w="4962"/>
        <w:gridCol w:w="5103"/>
      </w:tblGrid>
      <w:tr w:rsidR="004801B8" w:rsidRPr="00B24E77" w:rsidTr="00D12229">
        <w:trPr>
          <w:trHeight w:val="87"/>
          <w:jc w:val="center"/>
        </w:trPr>
        <w:tc>
          <w:tcPr>
            <w:tcW w:w="4962" w:type="dxa"/>
          </w:tcPr>
          <w:p w:rsidR="004801B8" w:rsidRPr="002F111C" w:rsidRDefault="004801B8" w:rsidP="004801B8">
            <w:pPr>
              <w:pStyle w:val="a7"/>
              <w:ind w:firstLine="1026"/>
              <w:jc w:val="center"/>
              <w:rPr>
                <w:spacing w:val="-4"/>
                <w:sz w:val="20"/>
                <w:szCs w:val="20"/>
              </w:rPr>
            </w:pPr>
            <w:r w:rsidRPr="002F111C">
              <w:rPr>
                <w:spacing w:val="-4"/>
                <w:sz w:val="20"/>
                <w:szCs w:val="20"/>
              </w:rPr>
              <w:t>«Подрядчик»:</w:t>
            </w:r>
          </w:p>
          <w:p w:rsidR="004801B8" w:rsidRPr="002F111C" w:rsidRDefault="004801B8" w:rsidP="004801B8">
            <w:pPr>
              <w:pStyle w:val="a7"/>
              <w:ind w:firstLine="1026"/>
              <w:jc w:val="center"/>
              <w:rPr>
                <w:b/>
                <w:spacing w:val="-4"/>
                <w:sz w:val="20"/>
                <w:szCs w:val="20"/>
                <w:lang w:val="uz-Latn-UZ"/>
              </w:rPr>
            </w:pPr>
            <w:r w:rsidRPr="002F111C">
              <w:rPr>
                <w:b/>
                <w:spacing w:val="-4"/>
                <w:sz w:val="20"/>
                <w:szCs w:val="20"/>
                <w:lang w:val="uz-Latn-UZ"/>
              </w:rPr>
              <w:t xml:space="preserve"> «</w:t>
            </w:r>
            <w:r w:rsidRPr="004801B8">
              <w:rPr>
                <w:b/>
                <w:sz w:val="24"/>
                <w:szCs w:val="24"/>
              </w:rPr>
              <w:t xml:space="preserve"> </w:t>
            </w:r>
            <w:r w:rsidRPr="002F111C">
              <w:rPr>
                <w:b/>
                <w:spacing w:val="-4"/>
                <w:sz w:val="20"/>
                <w:szCs w:val="20"/>
                <w:lang w:val="uz-Latn-UZ"/>
              </w:rPr>
              <w:t>»</w:t>
            </w:r>
          </w:p>
          <w:p w:rsidR="004801B8" w:rsidRDefault="004801B8" w:rsidP="004801B8">
            <w:pPr>
              <w:pStyle w:val="a7"/>
              <w:ind w:firstLine="1026"/>
              <w:jc w:val="center"/>
              <w:rPr>
                <w:spacing w:val="-4"/>
                <w:sz w:val="20"/>
                <w:szCs w:val="20"/>
              </w:rPr>
            </w:pPr>
            <w:r w:rsidRPr="002F111C">
              <w:rPr>
                <w:spacing w:val="-4"/>
                <w:sz w:val="20"/>
                <w:szCs w:val="20"/>
              </w:rPr>
              <w:t>Директор</w:t>
            </w:r>
          </w:p>
          <w:p w:rsidR="004801B8" w:rsidRPr="002F111C" w:rsidRDefault="004801B8" w:rsidP="004801B8">
            <w:pPr>
              <w:pStyle w:val="a7"/>
              <w:ind w:firstLine="1026"/>
              <w:jc w:val="center"/>
              <w:rPr>
                <w:spacing w:val="-4"/>
                <w:sz w:val="20"/>
                <w:szCs w:val="20"/>
              </w:rPr>
            </w:pPr>
          </w:p>
          <w:p w:rsidR="004801B8" w:rsidRPr="002F111C" w:rsidRDefault="004801B8" w:rsidP="004801B8">
            <w:pPr>
              <w:pStyle w:val="a7"/>
              <w:ind w:firstLine="1026"/>
              <w:rPr>
                <w:spacing w:val="-4"/>
                <w:sz w:val="20"/>
                <w:szCs w:val="20"/>
              </w:rPr>
            </w:pPr>
          </w:p>
          <w:p w:rsidR="004801B8" w:rsidRPr="002F111C" w:rsidRDefault="004801B8" w:rsidP="004801B8">
            <w:pPr>
              <w:pStyle w:val="a7"/>
              <w:ind w:firstLine="1026"/>
              <w:rPr>
                <w:spacing w:val="-4"/>
                <w:sz w:val="20"/>
                <w:szCs w:val="20"/>
              </w:rPr>
            </w:pPr>
            <w:r>
              <w:rPr>
                <w:spacing w:val="-4"/>
                <w:sz w:val="20"/>
                <w:szCs w:val="20"/>
              </w:rPr>
              <w:t>__________________ /</w:t>
            </w:r>
            <w:r w:rsidRPr="002F111C">
              <w:rPr>
                <w:spacing w:val="-4"/>
                <w:sz w:val="20"/>
                <w:szCs w:val="20"/>
              </w:rPr>
              <w:t>./</w:t>
            </w:r>
          </w:p>
          <w:p w:rsidR="004801B8" w:rsidRPr="002F111C" w:rsidRDefault="004801B8" w:rsidP="004801B8">
            <w:pPr>
              <w:pStyle w:val="a7"/>
              <w:ind w:firstLine="1026"/>
              <w:rPr>
                <w:spacing w:val="-4"/>
                <w:sz w:val="20"/>
                <w:szCs w:val="20"/>
              </w:rPr>
            </w:pPr>
          </w:p>
          <w:p w:rsidR="004801B8" w:rsidRPr="002F111C" w:rsidRDefault="004801B8" w:rsidP="004801B8">
            <w:pPr>
              <w:pStyle w:val="a7"/>
              <w:ind w:firstLine="1026"/>
              <w:rPr>
                <w:spacing w:val="-4"/>
                <w:sz w:val="20"/>
                <w:szCs w:val="20"/>
              </w:rPr>
            </w:pPr>
            <w:r w:rsidRPr="002F111C">
              <w:rPr>
                <w:spacing w:val="-4"/>
                <w:sz w:val="20"/>
                <w:szCs w:val="20"/>
              </w:rPr>
              <w:t>мп</w:t>
            </w:r>
          </w:p>
          <w:p w:rsidR="004801B8" w:rsidRPr="00B24E77" w:rsidRDefault="004801B8" w:rsidP="004801B8">
            <w:pPr>
              <w:pStyle w:val="a7"/>
              <w:ind w:right="-675"/>
              <w:rPr>
                <w:b/>
                <w:spacing w:val="-4"/>
                <w:sz w:val="20"/>
                <w:szCs w:val="20"/>
              </w:rPr>
            </w:pPr>
          </w:p>
        </w:tc>
        <w:tc>
          <w:tcPr>
            <w:tcW w:w="5103" w:type="dxa"/>
          </w:tcPr>
          <w:p w:rsidR="004801B8" w:rsidRPr="00B24E77" w:rsidRDefault="004801B8" w:rsidP="004801B8">
            <w:pPr>
              <w:pStyle w:val="a7"/>
              <w:jc w:val="center"/>
              <w:rPr>
                <w:sz w:val="20"/>
                <w:szCs w:val="20"/>
              </w:rPr>
            </w:pPr>
            <w:r w:rsidRPr="00B24E77">
              <w:rPr>
                <w:sz w:val="20"/>
                <w:szCs w:val="20"/>
              </w:rPr>
              <w:t>«Заказчик»:</w:t>
            </w:r>
          </w:p>
          <w:p w:rsidR="004801B8" w:rsidRPr="00B24E77" w:rsidRDefault="004801B8" w:rsidP="004801B8">
            <w:pPr>
              <w:pStyle w:val="a7"/>
              <w:jc w:val="center"/>
              <w:rPr>
                <w:b/>
                <w:sz w:val="20"/>
                <w:szCs w:val="20"/>
              </w:rPr>
            </w:pPr>
            <w:r w:rsidRPr="00B24E77">
              <w:rPr>
                <w:b/>
                <w:sz w:val="20"/>
                <w:szCs w:val="20"/>
              </w:rPr>
              <w:t>ООО «UMS»</w:t>
            </w:r>
          </w:p>
          <w:p w:rsidR="004801B8" w:rsidRDefault="004801B8" w:rsidP="004801B8">
            <w:pPr>
              <w:pStyle w:val="a7"/>
              <w:jc w:val="center"/>
              <w:rPr>
                <w:sz w:val="20"/>
                <w:szCs w:val="20"/>
              </w:rPr>
            </w:pPr>
            <w:r w:rsidRPr="00B24E77">
              <w:rPr>
                <w:sz w:val="20"/>
                <w:szCs w:val="20"/>
              </w:rPr>
              <w:t>Генеральный директор</w:t>
            </w:r>
          </w:p>
          <w:p w:rsidR="004801B8" w:rsidRPr="00B24E77" w:rsidRDefault="004801B8" w:rsidP="004801B8">
            <w:pPr>
              <w:pStyle w:val="a7"/>
              <w:jc w:val="center"/>
              <w:rPr>
                <w:sz w:val="20"/>
                <w:szCs w:val="20"/>
              </w:rPr>
            </w:pPr>
          </w:p>
          <w:p w:rsidR="004801B8" w:rsidRPr="00B24E77" w:rsidRDefault="004801B8" w:rsidP="004801B8">
            <w:pPr>
              <w:pStyle w:val="a7"/>
              <w:jc w:val="center"/>
              <w:rPr>
                <w:sz w:val="20"/>
                <w:szCs w:val="20"/>
              </w:rPr>
            </w:pPr>
          </w:p>
          <w:p w:rsidR="004801B8" w:rsidRPr="00B24E77" w:rsidRDefault="004801B8" w:rsidP="004801B8">
            <w:pPr>
              <w:pStyle w:val="a7"/>
              <w:jc w:val="center"/>
              <w:rPr>
                <w:sz w:val="20"/>
                <w:szCs w:val="20"/>
              </w:rPr>
            </w:pPr>
            <w:r w:rsidRPr="00B24E77">
              <w:rPr>
                <w:sz w:val="20"/>
                <w:szCs w:val="20"/>
              </w:rPr>
              <w:t>__________________ /Арипов С.Х./</w:t>
            </w:r>
          </w:p>
          <w:p w:rsidR="004801B8" w:rsidRPr="00B24E77" w:rsidRDefault="004801B8" w:rsidP="004801B8">
            <w:pPr>
              <w:pStyle w:val="a7"/>
              <w:ind w:right="-675"/>
              <w:jc w:val="center"/>
              <w:rPr>
                <w:sz w:val="20"/>
                <w:szCs w:val="20"/>
              </w:rPr>
            </w:pPr>
          </w:p>
          <w:p w:rsidR="004801B8" w:rsidRPr="00B24E77" w:rsidRDefault="004801B8" w:rsidP="004801B8">
            <w:pPr>
              <w:pStyle w:val="a7"/>
              <w:ind w:right="-675"/>
              <w:rPr>
                <w:sz w:val="20"/>
                <w:szCs w:val="20"/>
              </w:rPr>
            </w:pPr>
            <w:r w:rsidRPr="00B24E77">
              <w:rPr>
                <w:sz w:val="20"/>
                <w:szCs w:val="20"/>
              </w:rPr>
              <w:t xml:space="preserve">                                   мп</w:t>
            </w:r>
          </w:p>
          <w:p w:rsidR="004801B8" w:rsidRPr="00B24E77" w:rsidRDefault="004801B8" w:rsidP="004801B8">
            <w:pPr>
              <w:pStyle w:val="a7"/>
              <w:ind w:right="-675"/>
              <w:rPr>
                <w:b/>
                <w:sz w:val="20"/>
                <w:szCs w:val="20"/>
              </w:rPr>
            </w:pPr>
          </w:p>
        </w:tc>
      </w:tr>
    </w:tbl>
    <w:p w:rsidR="00896D45" w:rsidRPr="00FD1105" w:rsidRDefault="00896D45" w:rsidP="00896D45">
      <w:pPr>
        <w:tabs>
          <w:tab w:val="left" w:pos="4170"/>
        </w:tabs>
        <w:rPr>
          <w:rFonts w:ascii="Times New Roman" w:hAnsi="Times New Roman" w:cs="Times New Roman"/>
        </w:rPr>
        <w:sectPr w:rsidR="00896D45" w:rsidRPr="00FD1105" w:rsidSect="00896D45">
          <w:pgSz w:w="11906" w:h="16838" w:code="9"/>
          <w:pgMar w:top="675" w:right="709" w:bottom="568" w:left="993" w:header="142" w:footer="244" w:gutter="0"/>
          <w:cols w:space="720"/>
          <w:docGrid w:linePitch="272"/>
        </w:sectPr>
      </w:pP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lastRenderedPageBreak/>
        <w:t>Приложение №4</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№___</w:t>
      </w:r>
      <w:r>
        <w:rPr>
          <w:rFonts w:ascii="Times New Roman" w:hAnsi="Times New Roman" w:cs="Times New Roman"/>
          <w:b/>
          <w:i/>
          <w:sz w:val="20"/>
        </w:rPr>
        <w:t>__</w:t>
      </w:r>
      <w:r w:rsidRPr="00B24E77">
        <w:rPr>
          <w:rFonts w:ascii="Times New Roman" w:hAnsi="Times New Roman" w:cs="Times New Roman"/>
          <w:b/>
          <w:i/>
          <w:sz w:val="20"/>
        </w:rPr>
        <w:t>Д/24/ДУЗ</w:t>
      </w:r>
    </w:p>
    <w:p w:rsidR="00896D45" w:rsidRPr="00B24E77" w:rsidRDefault="00896D45" w:rsidP="00896D45">
      <w:pPr>
        <w:tabs>
          <w:tab w:val="left" w:pos="11319"/>
        </w:tabs>
        <w:jc w:val="right"/>
        <w:rPr>
          <w:rFonts w:ascii="Times New Roman" w:hAnsi="Times New Roman" w:cs="Times New Roman"/>
          <w:b/>
          <w:i/>
          <w:sz w:val="20"/>
        </w:rPr>
      </w:pPr>
      <w:r w:rsidRPr="00B24E77">
        <w:rPr>
          <w:rFonts w:ascii="Times New Roman" w:hAnsi="Times New Roman" w:cs="Times New Roman"/>
          <w:b/>
          <w:i/>
          <w:sz w:val="20"/>
        </w:rPr>
        <w:t>от «___» _________ 2024г</w:t>
      </w:r>
    </w:p>
    <w:p w:rsidR="00896D45" w:rsidRPr="00FD1105" w:rsidRDefault="00896D45" w:rsidP="00896D45">
      <w:pPr>
        <w:tabs>
          <w:tab w:val="left" w:pos="11319"/>
        </w:tabs>
        <w:jc w:val="right"/>
        <w:rPr>
          <w:rFonts w:ascii="Times New Roman" w:hAnsi="Times New Roman" w:cs="Times New Roman"/>
        </w:rPr>
      </w:pPr>
    </w:p>
    <w:p w:rsidR="00896D45" w:rsidRPr="00FD1105" w:rsidRDefault="00896D45" w:rsidP="00896D45">
      <w:pPr>
        <w:pStyle w:val="a5"/>
        <w:jc w:val="center"/>
        <w:rPr>
          <w:b/>
          <w:sz w:val="22"/>
          <w:szCs w:val="22"/>
        </w:rPr>
      </w:pPr>
      <w:r w:rsidRPr="00FD1105">
        <w:rPr>
          <w:b/>
          <w:sz w:val="22"/>
          <w:szCs w:val="22"/>
        </w:rPr>
        <w:t xml:space="preserve">Перечень документов, входящих в состав исполнительной документации ВОЛС </w:t>
      </w:r>
    </w:p>
    <w:p w:rsidR="00896D45" w:rsidRPr="00FD1105" w:rsidRDefault="00896D45" w:rsidP="00896D45">
      <w:pPr>
        <w:pStyle w:val="a5"/>
        <w:jc w:val="center"/>
        <w:rPr>
          <w:b/>
          <w:sz w:val="22"/>
          <w:szCs w:val="22"/>
        </w:rPr>
      </w:pP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Титульный лист;</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Рабочие чертежи</w:t>
      </w:r>
      <w:r w:rsidRPr="00FD1105">
        <w:rPr>
          <w:rFonts w:ascii="Times New Roman" w:hAnsi="Times New Roman" w:cs="Times New Roman"/>
          <w:lang w:val="en-US"/>
        </w:rPr>
        <w:t>;</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Укладочная ведомость строительных длин ВОК;</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Таблица измерений затуханий ОВ перед/после прокладки;</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Паспорт смонтированного оптического кросса (=кол-ву кроссов);</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Паспорт на затухание сварок ОВ в оптических кроссах (= кол-ву кроссов);</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Паспорт смонтированной муфты (= количеству муфт);</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Паспорт на затухание сварок ОВ в муфтах (= количеству муфт)</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Монтажная схема разветвительной муфты;</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Паспорт на затухания ВОЛС на участке;</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Рефлектограммы проведенных измерений, протокол поверки измерительного прибора (рефлектометра);</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Протоколы входного контроля строительных длин кабеля;</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Схема разварки волокон</w:t>
      </w:r>
      <w:r w:rsidRPr="00FD1105">
        <w:rPr>
          <w:rFonts w:ascii="Times New Roman" w:hAnsi="Times New Roman" w:cs="Times New Roman"/>
          <w:lang w:val="en-US"/>
        </w:rPr>
        <w:t>;</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Акт скрытых работ по строительству смотровых устройств и по прокладке трубопроводов кабельной канализации;</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Акт скрытых работ на прокол методом ГНБ, профиль перехода методом ГНБ;</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Фотоотчёт скрытых работ (вид раскопанной траншеи, с уложенными кабельными каналами, до закрытия в грунт);</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Протоколы измерений от ЦГСЭН (только для оконечного активного оборудования, при монтаже станционной части);</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Акты рабочей комиссии (индивидуального и комплексного опробования);</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Акт приемки строительства;</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rPr>
      </w:pPr>
      <w:r w:rsidRPr="00FD1105">
        <w:rPr>
          <w:rFonts w:ascii="Times New Roman" w:hAnsi="Times New Roman" w:cs="Times New Roman"/>
        </w:rPr>
        <w:t>Копии сертификатов соответствия (на кабели, кроссы, муфты);</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color w:val="000000"/>
        </w:rPr>
      </w:pPr>
      <w:r w:rsidRPr="00FD1105">
        <w:rPr>
          <w:rFonts w:ascii="Times New Roman" w:hAnsi="Times New Roman" w:cs="Times New Roman"/>
        </w:rPr>
        <w:t xml:space="preserve">Акты Государственной комиссии, подписанные у всех участников комиссии (УПБ, ЦГСЭН, </w:t>
      </w:r>
      <w:r w:rsidRPr="00FD1105">
        <w:rPr>
          <w:rFonts w:ascii="Times New Roman" w:hAnsi="Times New Roman" w:cs="Times New Roman"/>
          <w:color w:val="000000"/>
        </w:rPr>
        <w:t>ГИКСИТ и др. необходимые</w:t>
      </w:r>
      <w:r w:rsidRPr="00FD1105">
        <w:rPr>
          <w:rFonts w:ascii="Times New Roman" w:hAnsi="Times New Roman" w:cs="Times New Roman"/>
        </w:rPr>
        <w:t>);</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color w:val="000000"/>
        </w:rPr>
      </w:pPr>
      <w:r w:rsidRPr="00FD1105">
        <w:rPr>
          <w:rFonts w:ascii="Times New Roman" w:hAnsi="Times New Roman" w:cs="Times New Roman"/>
        </w:rPr>
        <w:t>Указать в паспорте трассы местоположения замерных столбиков, оптических муфт (</w:t>
      </w:r>
      <w:r w:rsidRPr="00FD1105">
        <w:rPr>
          <w:rFonts w:ascii="Times New Roman" w:hAnsi="Times New Roman" w:cs="Times New Roman"/>
          <w:lang w:val="en-US"/>
        </w:rPr>
        <w:t>WGS</w:t>
      </w:r>
      <w:r w:rsidRPr="00FD1105">
        <w:rPr>
          <w:rFonts w:ascii="Times New Roman" w:hAnsi="Times New Roman" w:cs="Times New Roman"/>
        </w:rPr>
        <w:t>-84), при прокладке в грунт;</w:t>
      </w:r>
    </w:p>
    <w:p w:rsidR="00896D45" w:rsidRPr="00FD1105" w:rsidRDefault="00896D45" w:rsidP="00896D45">
      <w:pPr>
        <w:numPr>
          <w:ilvl w:val="0"/>
          <w:numId w:val="9"/>
        </w:numPr>
        <w:tabs>
          <w:tab w:val="left" w:pos="28"/>
        </w:tabs>
        <w:spacing w:after="0" w:line="240" w:lineRule="auto"/>
        <w:ind w:left="426" w:hanging="283"/>
        <w:jc w:val="both"/>
        <w:rPr>
          <w:rFonts w:ascii="Times New Roman" w:hAnsi="Times New Roman" w:cs="Times New Roman"/>
          <w:color w:val="000000"/>
        </w:rPr>
      </w:pPr>
      <w:r w:rsidRPr="00FD1105">
        <w:rPr>
          <w:rFonts w:ascii="Times New Roman" w:hAnsi="Times New Roman" w:cs="Times New Roman"/>
        </w:rPr>
        <w:t>Справка о законченном строительстве объекта/линии.</w:t>
      </w:r>
    </w:p>
    <w:p w:rsidR="00896D45" w:rsidRDefault="00896D45" w:rsidP="00896D45">
      <w:pPr>
        <w:tabs>
          <w:tab w:val="left" w:pos="11319"/>
        </w:tabs>
        <w:jc w:val="center"/>
        <w:rPr>
          <w:rFonts w:ascii="Times New Roman" w:hAnsi="Times New Roman" w:cs="Times New Roman"/>
          <w:b/>
        </w:rPr>
      </w:pPr>
    </w:p>
    <w:p w:rsidR="00896D45" w:rsidRPr="00FD1105" w:rsidRDefault="00896D45" w:rsidP="00896D45">
      <w:pPr>
        <w:tabs>
          <w:tab w:val="left" w:pos="11319"/>
        </w:tabs>
        <w:jc w:val="center"/>
        <w:rPr>
          <w:rFonts w:ascii="Times New Roman" w:hAnsi="Times New Roman" w:cs="Times New Roman"/>
          <w:b/>
        </w:rPr>
      </w:pPr>
      <w:r w:rsidRPr="00FD1105">
        <w:rPr>
          <w:rFonts w:ascii="Times New Roman" w:hAnsi="Times New Roman" w:cs="Times New Roman"/>
          <w:b/>
        </w:rPr>
        <w:t>Подписи сторон:</w:t>
      </w:r>
    </w:p>
    <w:p w:rsidR="00896D45" w:rsidRPr="00FD1105" w:rsidRDefault="00896D45" w:rsidP="00896D45">
      <w:pPr>
        <w:tabs>
          <w:tab w:val="left" w:pos="11319"/>
        </w:tabs>
        <w:jc w:val="center"/>
        <w:rPr>
          <w:rFonts w:ascii="Times New Roman" w:hAnsi="Times New Roman" w:cs="Times New Roman"/>
          <w:b/>
        </w:rPr>
      </w:pPr>
    </w:p>
    <w:tbl>
      <w:tblPr>
        <w:tblW w:w="10065" w:type="dxa"/>
        <w:jc w:val="center"/>
        <w:tblLayout w:type="fixed"/>
        <w:tblLook w:val="0000" w:firstRow="0" w:lastRow="0" w:firstColumn="0" w:lastColumn="0" w:noHBand="0" w:noVBand="0"/>
      </w:tblPr>
      <w:tblGrid>
        <w:gridCol w:w="4962"/>
        <w:gridCol w:w="5103"/>
      </w:tblGrid>
      <w:tr w:rsidR="004801B8" w:rsidRPr="00B24E77" w:rsidTr="00D12229">
        <w:trPr>
          <w:trHeight w:val="87"/>
          <w:jc w:val="center"/>
        </w:trPr>
        <w:tc>
          <w:tcPr>
            <w:tcW w:w="4962" w:type="dxa"/>
          </w:tcPr>
          <w:p w:rsidR="004801B8" w:rsidRPr="002F111C" w:rsidRDefault="004801B8" w:rsidP="004801B8">
            <w:pPr>
              <w:pStyle w:val="a7"/>
              <w:ind w:firstLine="1026"/>
              <w:jc w:val="center"/>
              <w:rPr>
                <w:spacing w:val="-4"/>
                <w:sz w:val="20"/>
                <w:szCs w:val="20"/>
              </w:rPr>
            </w:pPr>
            <w:r w:rsidRPr="002F111C">
              <w:rPr>
                <w:spacing w:val="-4"/>
                <w:sz w:val="20"/>
                <w:szCs w:val="20"/>
              </w:rPr>
              <w:t>«Подрядчик»:</w:t>
            </w:r>
          </w:p>
          <w:p w:rsidR="004801B8" w:rsidRPr="002F111C" w:rsidRDefault="004801B8" w:rsidP="004F0780">
            <w:pPr>
              <w:pStyle w:val="a7"/>
              <w:ind w:firstLine="1026"/>
              <w:rPr>
                <w:b/>
                <w:spacing w:val="-4"/>
                <w:sz w:val="20"/>
                <w:szCs w:val="20"/>
                <w:lang w:val="uz-Latn-UZ"/>
              </w:rPr>
            </w:pPr>
            <w:r w:rsidRPr="002F111C">
              <w:rPr>
                <w:b/>
                <w:spacing w:val="-4"/>
                <w:sz w:val="20"/>
                <w:szCs w:val="20"/>
                <w:lang w:val="uz-Latn-UZ"/>
              </w:rPr>
              <w:t xml:space="preserve"> «</w:t>
            </w:r>
            <w:r w:rsidRPr="004801B8">
              <w:rPr>
                <w:b/>
                <w:sz w:val="24"/>
                <w:szCs w:val="24"/>
              </w:rPr>
              <w:t xml:space="preserve"> </w:t>
            </w:r>
            <w:r w:rsidRPr="002F111C">
              <w:rPr>
                <w:b/>
                <w:spacing w:val="-4"/>
                <w:sz w:val="20"/>
                <w:szCs w:val="20"/>
                <w:lang w:val="uz-Latn-UZ"/>
              </w:rPr>
              <w:t>»</w:t>
            </w:r>
          </w:p>
          <w:p w:rsidR="004801B8" w:rsidRDefault="004801B8" w:rsidP="004801B8">
            <w:pPr>
              <w:pStyle w:val="a7"/>
              <w:ind w:firstLine="1026"/>
              <w:jc w:val="center"/>
              <w:rPr>
                <w:spacing w:val="-4"/>
                <w:sz w:val="20"/>
                <w:szCs w:val="20"/>
              </w:rPr>
            </w:pPr>
            <w:r w:rsidRPr="002F111C">
              <w:rPr>
                <w:spacing w:val="-4"/>
                <w:sz w:val="20"/>
                <w:szCs w:val="20"/>
              </w:rPr>
              <w:t>Директор</w:t>
            </w:r>
          </w:p>
          <w:p w:rsidR="004801B8" w:rsidRPr="002F111C" w:rsidRDefault="004801B8" w:rsidP="004801B8">
            <w:pPr>
              <w:pStyle w:val="a7"/>
              <w:ind w:firstLine="1026"/>
              <w:jc w:val="center"/>
              <w:rPr>
                <w:spacing w:val="-4"/>
                <w:sz w:val="20"/>
                <w:szCs w:val="20"/>
              </w:rPr>
            </w:pPr>
          </w:p>
          <w:p w:rsidR="004801B8" w:rsidRPr="002F111C" w:rsidRDefault="004801B8" w:rsidP="004801B8">
            <w:pPr>
              <w:pStyle w:val="a7"/>
              <w:ind w:firstLine="1026"/>
              <w:rPr>
                <w:spacing w:val="-4"/>
                <w:sz w:val="20"/>
                <w:szCs w:val="20"/>
              </w:rPr>
            </w:pPr>
          </w:p>
          <w:p w:rsidR="004801B8" w:rsidRPr="002F111C" w:rsidRDefault="004801B8" w:rsidP="004801B8">
            <w:pPr>
              <w:pStyle w:val="a7"/>
              <w:ind w:firstLine="1026"/>
              <w:rPr>
                <w:spacing w:val="-4"/>
                <w:sz w:val="20"/>
                <w:szCs w:val="20"/>
              </w:rPr>
            </w:pPr>
            <w:r>
              <w:rPr>
                <w:spacing w:val="-4"/>
                <w:sz w:val="20"/>
                <w:szCs w:val="20"/>
              </w:rPr>
              <w:t>__________________ /</w:t>
            </w:r>
            <w:r w:rsidRPr="002F111C">
              <w:rPr>
                <w:spacing w:val="-4"/>
                <w:sz w:val="20"/>
                <w:szCs w:val="20"/>
              </w:rPr>
              <w:t>./</w:t>
            </w:r>
          </w:p>
          <w:p w:rsidR="004801B8" w:rsidRPr="002F111C" w:rsidRDefault="004801B8" w:rsidP="004801B8">
            <w:pPr>
              <w:pStyle w:val="a7"/>
              <w:ind w:firstLine="1026"/>
              <w:rPr>
                <w:spacing w:val="-4"/>
                <w:sz w:val="20"/>
                <w:szCs w:val="20"/>
              </w:rPr>
            </w:pPr>
          </w:p>
          <w:p w:rsidR="004801B8" w:rsidRPr="002F111C" w:rsidRDefault="004801B8" w:rsidP="004801B8">
            <w:pPr>
              <w:pStyle w:val="a7"/>
              <w:ind w:firstLine="1026"/>
              <w:rPr>
                <w:spacing w:val="-4"/>
                <w:sz w:val="20"/>
                <w:szCs w:val="20"/>
              </w:rPr>
            </w:pPr>
            <w:r w:rsidRPr="002F111C">
              <w:rPr>
                <w:spacing w:val="-4"/>
                <w:sz w:val="20"/>
                <w:szCs w:val="20"/>
              </w:rPr>
              <w:t>мп</w:t>
            </w:r>
          </w:p>
          <w:p w:rsidR="004801B8" w:rsidRPr="00B24E77" w:rsidRDefault="004801B8" w:rsidP="004801B8">
            <w:pPr>
              <w:pStyle w:val="a7"/>
              <w:ind w:right="-675"/>
              <w:rPr>
                <w:b/>
                <w:spacing w:val="-4"/>
                <w:sz w:val="20"/>
                <w:szCs w:val="20"/>
              </w:rPr>
            </w:pPr>
          </w:p>
        </w:tc>
        <w:tc>
          <w:tcPr>
            <w:tcW w:w="5103" w:type="dxa"/>
          </w:tcPr>
          <w:p w:rsidR="004801B8" w:rsidRPr="00B24E77" w:rsidRDefault="004801B8" w:rsidP="004801B8">
            <w:pPr>
              <w:pStyle w:val="a7"/>
              <w:jc w:val="center"/>
              <w:rPr>
                <w:sz w:val="20"/>
                <w:szCs w:val="20"/>
              </w:rPr>
            </w:pPr>
            <w:r w:rsidRPr="00B24E77">
              <w:rPr>
                <w:sz w:val="20"/>
                <w:szCs w:val="20"/>
              </w:rPr>
              <w:t>«Заказчик»:</w:t>
            </w:r>
          </w:p>
          <w:p w:rsidR="004801B8" w:rsidRPr="00B24E77" w:rsidRDefault="004801B8" w:rsidP="004801B8">
            <w:pPr>
              <w:pStyle w:val="a7"/>
              <w:jc w:val="center"/>
              <w:rPr>
                <w:b/>
                <w:sz w:val="20"/>
                <w:szCs w:val="20"/>
              </w:rPr>
            </w:pPr>
            <w:r w:rsidRPr="00B24E77">
              <w:rPr>
                <w:b/>
                <w:sz w:val="20"/>
                <w:szCs w:val="20"/>
              </w:rPr>
              <w:t>ООО «UMS»</w:t>
            </w:r>
          </w:p>
          <w:p w:rsidR="004801B8" w:rsidRDefault="004801B8" w:rsidP="004801B8">
            <w:pPr>
              <w:pStyle w:val="a7"/>
              <w:jc w:val="center"/>
              <w:rPr>
                <w:sz w:val="20"/>
                <w:szCs w:val="20"/>
              </w:rPr>
            </w:pPr>
            <w:r w:rsidRPr="00B24E77">
              <w:rPr>
                <w:sz w:val="20"/>
                <w:szCs w:val="20"/>
              </w:rPr>
              <w:t>Генеральный директор</w:t>
            </w:r>
          </w:p>
          <w:p w:rsidR="004801B8" w:rsidRPr="00B24E77" w:rsidRDefault="004801B8" w:rsidP="004801B8">
            <w:pPr>
              <w:pStyle w:val="a7"/>
              <w:jc w:val="center"/>
              <w:rPr>
                <w:sz w:val="20"/>
                <w:szCs w:val="20"/>
              </w:rPr>
            </w:pPr>
          </w:p>
          <w:p w:rsidR="004801B8" w:rsidRPr="00B24E77" w:rsidRDefault="004801B8" w:rsidP="004801B8">
            <w:pPr>
              <w:pStyle w:val="a7"/>
              <w:jc w:val="center"/>
              <w:rPr>
                <w:sz w:val="20"/>
                <w:szCs w:val="20"/>
              </w:rPr>
            </w:pPr>
          </w:p>
          <w:p w:rsidR="004801B8" w:rsidRPr="00B24E77" w:rsidRDefault="004801B8" w:rsidP="004801B8">
            <w:pPr>
              <w:pStyle w:val="a7"/>
              <w:jc w:val="center"/>
              <w:rPr>
                <w:sz w:val="20"/>
                <w:szCs w:val="20"/>
              </w:rPr>
            </w:pPr>
            <w:r w:rsidRPr="00B24E77">
              <w:rPr>
                <w:sz w:val="20"/>
                <w:szCs w:val="20"/>
              </w:rPr>
              <w:t>__________________ /Арипов С.Х./</w:t>
            </w:r>
          </w:p>
          <w:p w:rsidR="004801B8" w:rsidRPr="00B24E77" w:rsidRDefault="004801B8" w:rsidP="004801B8">
            <w:pPr>
              <w:pStyle w:val="a7"/>
              <w:ind w:right="-675"/>
              <w:jc w:val="center"/>
              <w:rPr>
                <w:sz w:val="20"/>
                <w:szCs w:val="20"/>
              </w:rPr>
            </w:pPr>
          </w:p>
          <w:p w:rsidR="004801B8" w:rsidRPr="00B24E77" w:rsidRDefault="004801B8" w:rsidP="004801B8">
            <w:pPr>
              <w:pStyle w:val="a7"/>
              <w:ind w:right="-675"/>
              <w:rPr>
                <w:sz w:val="20"/>
                <w:szCs w:val="20"/>
              </w:rPr>
            </w:pPr>
            <w:r w:rsidRPr="00B24E77">
              <w:rPr>
                <w:sz w:val="20"/>
                <w:szCs w:val="20"/>
              </w:rPr>
              <w:t xml:space="preserve">                                   мп</w:t>
            </w:r>
          </w:p>
          <w:p w:rsidR="004801B8" w:rsidRPr="00B24E77" w:rsidRDefault="004801B8" w:rsidP="004801B8">
            <w:pPr>
              <w:pStyle w:val="a7"/>
              <w:ind w:right="-675"/>
              <w:rPr>
                <w:b/>
                <w:sz w:val="20"/>
                <w:szCs w:val="20"/>
              </w:rPr>
            </w:pPr>
          </w:p>
        </w:tc>
      </w:tr>
    </w:tbl>
    <w:p w:rsidR="00896D45" w:rsidRPr="00FD1105" w:rsidRDefault="00896D45" w:rsidP="00896D45">
      <w:pPr>
        <w:tabs>
          <w:tab w:val="left" w:pos="11319"/>
        </w:tabs>
        <w:rPr>
          <w:rFonts w:ascii="Times New Roman" w:hAnsi="Times New Roman" w:cs="Times New Roman"/>
        </w:rPr>
      </w:pPr>
    </w:p>
    <w:p w:rsidR="00896D45" w:rsidRDefault="00896D45" w:rsidP="00896D45">
      <w:pPr>
        <w:ind w:left="-142"/>
        <w:jc w:val="right"/>
        <w:rPr>
          <w:rFonts w:ascii="Times New Roman" w:hAnsi="Times New Roman" w:cs="Times New Roman"/>
          <w:b/>
          <w:i/>
          <w:sz w:val="20"/>
        </w:rPr>
      </w:pPr>
    </w:p>
    <w:p w:rsidR="00896D45" w:rsidRDefault="00896D45" w:rsidP="00896D45">
      <w:pPr>
        <w:ind w:left="-142"/>
        <w:jc w:val="right"/>
        <w:rPr>
          <w:rFonts w:ascii="Times New Roman" w:hAnsi="Times New Roman" w:cs="Times New Roman"/>
          <w:b/>
          <w:i/>
          <w:sz w:val="20"/>
        </w:rPr>
      </w:pP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t>Приложение №5</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№____</w:t>
      </w:r>
      <w:r>
        <w:rPr>
          <w:rFonts w:ascii="Times New Roman" w:hAnsi="Times New Roman" w:cs="Times New Roman"/>
          <w:b/>
          <w:i/>
          <w:sz w:val="20"/>
        </w:rPr>
        <w:t>Д</w:t>
      </w:r>
      <w:r w:rsidRPr="00B24E77">
        <w:rPr>
          <w:rFonts w:ascii="Times New Roman" w:hAnsi="Times New Roman" w:cs="Times New Roman"/>
          <w:b/>
          <w:i/>
          <w:sz w:val="20"/>
        </w:rPr>
        <w:t>/24/ДУЗ</w:t>
      </w:r>
    </w:p>
    <w:p w:rsidR="00896D45" w:rsidRPr="00B24E77" w:rsidRDefault="00896D45" w:rsidP="00896D45">
      <w:pPr>
        <w:tabs>
          <w:tab w:val="left" w:pos="11319"/>
        </w:tabs>
        <w:jc w:val="right"/>
        <w:rPr>
          <w:rFonts w:ascii="Times New Roman" w:hAnsi="Times New Roman" w:cs="Times New Roman"/>
          <w:b/>
          <w:i/>
          <w:sz w:val="20"/>
        </w:rPr>
      </w:pPr>
      <w:r>
        <w:rPr>
          <w:rFonts w:ascii="Times New Roman" w:hAnsi="Times New Roman" w:cs="Times New Roman"/>
          <w:b/>
          <w:i/>
          <w:sz w:val="20"/>
        </w:rPr>
        <w:t>от «___» _________ 2024г</w:t>
      </w:r>
    </w:p>
    <w:tbl>
      <w:tblPr>
        <w:tblW w:w="10316" w:type="dxa"/>
        <w:tblInd w:w="-142" w:type="dxa"/>
        <w:tblLook w:val="04A0" w:firstRow="1" w:lastRow="0" w:firstColumn="1" w:lastColumn="0" w:noHBand="0" w:noVBand="1"/>
      </w:tblPr>
      <w:tblGrid>
        <w:gridCol w:w="5212"/>
        <w:gridCol w:w="5104"/>
      </w:tblGrid>
      <w:tr w:rsidR="00896D45" w:rsidRPr="00B24E77" w:rsidTr="00896D45">
        <w:trPr>
          <w:trHeight w:val="2281"/>
        </w:trPr>
        <w:tc>
          <w:tcPr>
            <w:tcW w:w="5212" w:type="dxa"/>
            <w:vAlign w:val="center"/>
          </w:tcPr>
          <w:p w:rsidR="00896D45" w:rsidRPr="00B24E77" w:rsidRDefault="00896D45" w:rsidP="000D6ED9">
            <w:pPr>
              <w:ind w:left="743"/>
              <w:rPr>
                <w:rFonts w:ascii="Times New Roman" w:hAnsi="Times New Roman" w:cs="Times New Roman"/>
                <w:b/>
                <w:sz w:val="20"/>
              </w:rPr>
            </w:pPr>
            <w:r w:rsidRPr="00B24E77">
              <w:rPr>
                <w:rFonts w:ascii="Times New Roman" w:hAnsi="Times New Roman" w:cs="Times New Roman"/>
                <w:b/>
                <w:sz w:val="20"/>
              </w:rPr>
              <w:t>"СОГЛАСОВАНО"</w:t>
            </w:r>
          </w:p>
          <w:p w:rsidR="00896D45" w:rsidRPr="00B24E77" w:rsidRDefault="00896D45" w:rsidP="000D6ED9">
            <w:pPr>
              <w:ind w:left="743"/>
              <w:rPr>
                <w:rFonts w:ascii="Times New Roman" w:hAnsi="Times New Roman" w:cs="Times New Roman"/>
                <w:b/>
                <w:sz w:val="20"/>
              </w:rPr>
            </w:pPr>
            <w:r w:rsidRPr="00B24E77">
              <w:rPr>
                <w:rFonts w:ascii="Times New Roman" w:hAnsi="Times New Roman" w:cs="Times New Roman"/>
                <w:b/>
                <w:sz w:val="20"/>
              </w:rPr>
              <w:t>Начальник ОПиРИС</w:t>
            </w:r>
            <w:r w:rsidRPr="00B24E77">
              <w:rPr>
                <w:rFonts w:ascii="Times New Roman" w:hAnsi="Times New Roman" w:cs="Times New Roman"/>
                <w:b/>
                <w:sz w:val="20"/>
              </w:rPr>
              <w:br/>
              <w:t>_____________</w:t>
            </w:r>
          </w:p>
          <w:p w:rsidR="00896D45" w:rsidRPr="00B24E77" w:rsidRDefault="00896D45" w:rsidP="000D6ED9">
            <w:pPr>
              <w:ind w:left="743" w:right="425"/>
              <w:rPr>
                <w:rFonts w:ascii="Times New Roman" w:hAnsi="Times New Roman" w:cs="Times New Roman"/>
                <w:b/>
                <w:sz w:val="20"/>
              </w:rPr>
            </w:pPr>
            <w:r w:rsidRPr="00B24E77">
              <w:rPr>
                <w:rFonts w:ascii="Times New Roman" w:hAnsi="Times New Roman" w:cs="Times New Roman"/>
                <w:b/>
                <w:sz w:val="20"/>
              </w:rPr>
              <w:t>_____________   _________________</w:t>
            </w:r>
          </w:p>
          <w:p w:rsidR="00896D45" w:rsidRPr="00B24E77" w:rsidRDefault="00896D45" w:rsidP="000D6ED9">
            <w:pPr>
              <w:ind w:left="743"/>
              <w:rPr>
                <w:rFonts w:ascii="Times New Roman" w:hAnsi="Times New Roman" w:cs="Times New Roman"/>
                <w:b/>
                <w:sz w:val="20"/>
              </w:rPr>
            </w:pPr>
            <w:r w:rsidRPr="00B24E77">
              <w:rPr>
                <w:rFonts w:ascii="Times New Roman" w:hAnsi="Times New Roman" w:cs="Times New Roman"/>
                <w:b/>
                <w:sz w:val="20"/>
              </w:rPr>
              <w:t>"_____"______________202__г.</w:t>
            </w:r>
          </w:p>
        </w:tc>
        <w:tc>
          <w:tcPr>
            <w:tcW w:w="5104" w:type="dxa"/>
            <w:vAlign w:val="center"/>
          </w:tcPr>
          <w:p w:rsidR="00896D45" w:rsidRPr="00B24E77" w:rsidRDefault="00896D45" w:rsidP="000D6ED9">
            <w:pPr>
              <w:ind w:right="1702"/>
              <w:jc w:val="right"/>
              <w:rPr>
                <w:rFonts w:ascii="Times New Roman" w:hAnsi="Times New Roman" w:cs="Times New Roman"/>
                <w:b/>
                <w:sz w:val="20"/>
              </w:rPr>
            </w:pPr>
            <w:r w:rsidRPr="00B24E77">
              <w:rPr>
                <w:rFonts w:ascii="Times New Roman" w:hAnsi="Times New Roman" w:cs="Times New Roman"/>
                <w:b/>
                <w:sz w:val="20"/>
              </w:rPr>
              <w:t>"УТВЕРЖДАЮ"</w:t>
            </w:r>
          </w:p>
          <w:p w:rsidR="00896D45" w:rsidRPr="00B24E77" w:rsidRDefault="00896D45" w:rsidP="000D6ED9">
            <w:pPr>
              <w:ind w:right="1702"/>
              <w:jc w:val="right"/>
              <w:rPr>
                <w:rFonts w:ascii="Times New Roman" w:hAnsi="Times New Roman" w:cs="Times New Roman"/>
                <w:b/>
                <w:sz w:val="20"/>
              </w:rPr>
            </w:pPr>
            <w:r w:rsidRPr="00B24E77">
              <w:rPr>
                <w:rFonts w:ascii="Times New Roman" w:hAnsi="Times New Roman" w:cs="Times New Roman"/>
                <w:b/>
                <w:sz w:val="20"/>
              </w:rPr>
              <w:t xml:space="preserve">Зам. Генерального директора </w:t>
            </w:r>
            <w:r w:rsidRPr="00B24E77">
              <w:rPr>
                <w:rFonts w:ascii="Times New Roman" w:hAnsi="Times New Roman" w:cs="Times New Roman"/>
                <w:b/>
                <w:sz w:val="20"/>
              </w:rPr>
              <w:br/>
              <w:t xml:space="preserve">по технике и ИТ </w:t>
            </w:r>
            <w:r w:rsidRPr="00B24E77">
              <w:rPr>
                <w:rFonts w:ascii="Times New Roman" w:hAnsi="Times New Roman" w:cs="Times New Roman"/>
                <w:b/>
                <w:sz w:val="20"/>
              </w:rPr>
              <w:br/>
              <w:t xml:space="preserve">_____________  </w:t>
            </w:r>
          </w:p>
          <w:p w:rsidR="00896D45" w:rsidRPr="00B24E77" w:rsidRDefault="00896D45" w:rsidP="000D6ED9">
            <w:pPr>
              <w:tabs>
                <w:tab w:val="left" w:pos="4003"/>
                <w:tab w:val="left" w:pos="4145"/>
              </w:tabs>
              <w:ind w:right="1702"/>
              <w:jc w:val="right"/>
              <w:rPr>
                <w:rFonts w:ascii="Times New Roman" w:hAnsi="Times New Roman" w:cs="Times New Roman"/>
                <w:b/>
                <w:sz w:val="20"/>
              </w:rPr>
            </w:pPr>
            <w:r w:rsidRPr="00B24E77">
              <w:rPr>
                <w:rFonts w:ascii="Times New Roman" w:hAnsi="Times New Roman" w:cs="Times New Roman"/>
                <w:b/>
                <w:sz w:val="20"/>
              </w:rPr>
              <w:t>_____________   _________________</w:t>
            </w:r>
          </w:p>
          <w:p w:rsidR="00896D45" w:rsidRPr="00B24E77" w:rsidRDefault="00896D45" w:rsidP="000D6ED9">
            <w:pPr>
              <w:ind w:right="1702"/>
              <w:jc w:val="right"/>
              <w:rPr>
                <w:rFonts w:ascii="Times New Roman" w:hAnsi="Times New Roman" w:cs="Times New Roman"/>
                <w:b/>
                <w:sz w:val="20"/>
              </w:rPr>
            </w:pPr>
            <w:r w:rsidRPr="00B24E77">
              <w:rPr>
                <w:rFonts w:ascii="Times New Roman" w:hAnsi="Times New Roman" w:cs="Times New Roman"/>
                <w:b/>
                <w:sz w:val="20"/>
              </w:rPr>
              <w:t>"_____"______________202__г.</w:t>
            </w:r>
          </w:p>
        </w:tc>
      </w:tr>
    </w:tbl>
    <w:p w:rsidR="00896D45" w:rsidRPr="00B24E77" w:rsidRDefault="00896D45" w:rsidP="00896D45">
      <w:pPr>
        <w:rPr>
          <w:rFonts w:ascii="Times New Roman" w:hAnsi="Times New Roman" w:cs="Times New Roman"/>
          <w:b/>
          <w:i/>
          <w:sz w:val="20"/>
        </w:rPr>
      </w:pPr>
    </w:p>
    <w:p w:rsidR="00896D45" w:rsidRPr="00B24E77" w:rsidRDefault="00896D45" w:rsidP="00896D45">
      <w:pPr>
        <w:jc w:val="center"/>
        <w:rPr>
          <w:rFonts w:ascii="Times New Roman" w:hAnsi="Times New Roman" w:cs="Times New Roman"/>
          <w:b/>
          <w:i/>
          <w:sz w:val="20"/>
        </w:rPr>
      </w:pPr>
      <w:r w:rsidRPr="00B24E77">
        <w:rPr>
          <w:rFonts w:ascii="Times New Roman" w:hAnsi="Times New Roman" w:cs="Times New Roman"/>
          <w:b/>
          <w:i/>
          <w:sz w:val="20"/>
        </w:rPr>
        <w:t xml:space="preserve">ДЕФЕКТНЫЙ АКТ № </w:t>
      </w:r>
    </w:p>
    <w:p w:rsidR="00896D45" w:rsidRPr="00B24E77" w:rsidRDefault="00896D45" w:rsidP="00896D45">
      <w:pPr>
        <w:jc w:val="center"/>
        <w:rPr>
          <w:rFonts w:ascii="Times New Roman" w:hAnsi="Times New Roman" w:cs="Times New Roman"/>
          <w:b/>
          <w:i/>
          <w:sz w:val="20"/>
        </w:rPr>
      </w:pPr>
      <w:r w:rsidRPr="00B24E77">
        <w:rPr>
          <w:rFonts w:ascii="Times New Roman" w:hAnsi="Times New Roman" w:cs="Times New Roman"/>
          <w:b/>
          <w:i/>
          <w:sz w:val="20"/>
        </w:rPr>
        <w:t>по объект</w:t>
      </w:r>
      <w:r>
        <w:rPr>
          <w:rFonts w:ascii="Times New Roman" w:hAnsi="Times New Roman" w:cs="Times New Roman"/>
          <w:b/>
          <w:i/>
          <w:sz w:val="20"/>
        </w:rPr>
        <w:t>у______________________________</w:t>
      </w:r>
    </w:p>
    <w:p w:rsidR="00896D45" w:rsidRPr="00B24E77" w:rsidRDefault="00896D45" w:rsidP="00896D45">
      <w:pPr>
        <w:tabs>
          <w:tab w:val="right" w:pos="10206"/>
        </w:tabs>
        <w:jc w:val="both"/>
        <w:rPr>
          <w:rFonts w:ascii="Times New Roman" w:hAnsi="Times New Roman" w:cs="Times New Roman"/>
          <w:i/>
          <w:color w:val="000000" w:themeColor="text1"/>
          <w:sz w:val="20"/>
        </w:rPr>
      </w:pPr>
      <w:r w:rsidRPr="00B24E77">
        <w:rPr>
          <w:rFonts w:ascii="Times New Roman" w:hAnsi="Times New Roman" w:cs="Times New Roman"/>
          <w:i/>
          <w:color w:val="000000" w:themeColor="text1"/>
          <w:sz w:val="20"/>
        </w:rPr>
        <w:t xml:space="preserve">Представитель Подрядной организации/или Заказчик______________   ___________________ </w:t>
      </w:r>
      <w:r w:rsidRPr="00B24E77">
        <w:rPr>
          <w:rFonts w:ascii="Times New Roman" w:hAnsi="Times New Roman" w:cs="Times New Roman"/>
          <w:i/>
          <w:color w:val="000000" w:themeColor="text1"/>
          <w:sz w:val="20"/>
        </w:rPr>
        <w:tab/>
      </w:r>
    </w:p>
    <w:p w:rsidR="00896D45" w:rsidRPr="00B24E77" w:rsidRDefault="00896D45" w:rsidP="00896D45">
      <w:pPr>
        <w:jc w:val="both"/>
        <w:rPr>
          <w:rFonts w:ascii="Times New Roman" w:hAnsi="Times New Roman" w:cs="Times New Roman"/>
          <w:i/>
          <w:color w:val="000000" w:themeColor="text1"/>
          <w:sz w:val="20"/>
        </w:rPr>
      </w:pPr>
      <w:r w:rsidRPr="00B24E77">
        <w:rPr>
          <w:rFonts w:ascii="Times New Roman" w:hAnsi="Times New Roman" w:cs="Times New Roman"/>
          <w:i/>
          <w:color w:val="000000" w:themeColor="text1"/>
          <w:sz w:val="20"/>
        </w:rPr>
        <w:t>в ходе выполнения работ по линейно-кабельным сооружениям ООО «</w:t>
      </w:r>
      <w:r w:rsidRPr="00B24E77">
        <w:rPr>
          <w:rFonts w:ascii="Times New Roman" w:hAnsi="Times New Roman" w:cs="Times New Roman"/>
          <w:i/>
          <w:color w:val="000000" w:themeColor="text1"/>
          <w:sz w:val="20"/>
          <w:lang w:val="en-US"/>
        </w:rPr>
        <w:t>UMS</w:t>
      </w:r>
      <w:r w:rsidRPr="00B24E77">
        <w:rPr>
          <w:rFonts w:ascii="Times New Roman" w:hAnsi="Times New Roman" w:cs="Times New Roman"/>
          <w:i/>
          <w:color w:val="000000" w:themeColor="text1"/>
          <w:sz w:val="20"/>
        </w:rPr>
        <w:t>» по Договору №________________ от __________ 20__г. на объекте_____, расположенном по адресу:</w:t>
      </w:r>
    </w:p>
    <w:p w:rsidR="00896D45" w:rsidRPr="00B24E77" w:rsidRDefault="00896D45" w:rsidP="00896D45">
      <w:pPr>
        <w:jc w:val="both"/>
        <w:rPr>
          <w:rFonts w:ascii="Times New Roman" w:hAnsi="Times New Roman" w:cs="Times New Roman"/>
          <w:i/>
          <w:color w:val="000000" w:themeColor="text1"/>
          <w:sz w:val="20"/>
        </w:rPr>
      </w:pPr>
      <w:r w:rsidRPr="00B24E77">
        <w:rPr>
          <w:rFonts w:ascii="Times New Roman" w:hAnsi="Times New Roman" w:cs="Times New Roman"/>
          <w:noProof/>
          <w:color w:val="000000" w:themeColor="text1"/>
          <w:sz w:val="20"/>
          <w:lang w:eastAsia="ru-RU"/>
        </w:rPr>
        <mc:AlternateContent>
          <mc:Choice Requires="wps">
            <w:drawing>
              <wp:anchor distT="0" distB="0" distL="114300" distR="114300" simplePos="0" relativeHeight="251659264" behindDoc="0" locked="0" layoutInCell="1" allowOverlap="1" wp14:anchorId="5BA9D789" wp14:editId="1DBE8082">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C93531" w:rsidRDefault="00C93531" w:rsidP="00896D45">
                            <w:pPr>
                              <w:pStyle w:val="a4"/>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BA9D789"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C93531" w:rsidRDefault="00C93531" w:rsidP="00896D45">
                      <w:pPr>
                        <w:pStyle w:val="a4"/>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Pr="00B24E77">
        <w:rPr>
          <w:rFonts w:ascii="Times New Roman" w:hAnsi="Times New Roman" w:cs="Times New Roman"/>
          <w:b/>
          <w:i/>
          <w:color w:val="000000" w:themeColor="text1"/>
          <w:sz w:val="20"/>
        </w:rPr>
        <w:t>__________________________________________________________________________________________</w:t>
      </w:r>
      <w:r w:rsidRPr="00B24E77">
        <w:rPr>
          <w:rFonts w:ascii="Times New Roman" w:hAnsi="Times New Roman" w:cs="Times New Roman"/>
          <w:i/>
          <w:color w:val="000000" w:themeColor="text1"/>
          <w:sz w:val="20"/>
        </w:rPr>
        <w:t xml:space="preserve">, </w:t>
      </w:r>
      <w:r w:rsidRPr="00B24E77">
        <w:rPr>
          <w:rFonts w:ascii="Times New Roman" w:hAnsi="Times New Roman" w:cs="Times New Roman"/>
          <w:b/>
          <w:i/>
          <w:color w:val="000000" w:themeColor="text1"/>
          <w:sz w:val="20"/>
        </w:rPr>
        <w:t>установил</w:t>
      </w:r>
      <w:r w:rsidRPr="00B24E77">
        <w:rPr>
          <w:rFonts w:ascii="Times New Roman" w:hAnsi="Times New Roman" w:cs="Times New Roman"/>
          <w:i/>
          <w:color w:val="000000" w:themeColor="text1"/>
          <w:sz w:val="20"/>
        </w:rPr>
        <w:t xml:space="preserve">, что на настоящем объекте необходимо выполнить нижеследующие дополнительные работы: </w:t>
      </w:r>
    </w:p>
    <w:tbl>
      <w:tblPr>
        <w:tblW w:w="981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1701"/>
      </w:tblGrid>
      <w:tr w:rsidR="00896D45" w:rsidRPr="00B24E77" w:rsidTr="000D6ED9">
        <w:trPr>
          <w:trHeight w:val="363"/>
        </w:trPr>
        <w:tc>
          <w:tcPr>
            <w:tcW w:w="568" w:type="dxa"/>
            <w:vAlign w:val="center"/>
          </w:tcPr>
          <w:p w:rsidR="00896D45" w:rsidRPr="00B24E77" w:rsidRDefault="00896D45" w:rsidP="00896D45">
            <w:pPr>
              <w:jc w:val="center"/>
              <w:rPr>
                <w:rFonts w:ascii="Times New Roman" w:hAnsi="Times New Roman" w:cs="Times New Roman"/>
                <w:i/>
                <w:color w:val="000000" w:themeColor="text1"/>
                <w:sz w:val="20"/>
              </w:rPr>
            </w:pPr>
            <w:r w:rsidRPr="00B24E77">
              <w:rPr>
                <w:rFonts w:ascii="Times New Roman" w:hAnsi="Times New Roman" w:cs="Times New Roman"/>
                <w:i/>
                <w:color w:val="000000" w:themeColor="text1"/>
                <w:sz w:val="20"/>
              </w:rPr>
              <w:t>№</w:t>
            </w:r>
          </w:p>
          <w:p w:rsidR="00896D45" w:rsidRPr="00B24E77" w:rsidRDefault="00896D45" w:rsidP="00896D45">
            <w:pPr>
              <w:jc w:val="center"/>
              <w:rPr>
                <w:rFonts w:ascii="Times New Roman" w:hAnsi="Times New Roman" w:cs="Times New Roman"/>
                <w:i/>
                <w:color w:val="000000" w:themeColor="text1"/>
                <w:sz w:val="20"/>
              </w:rPr>
            </w:pPr>
            <w:r w:rsidRPr="00B24E77">
              <w:rPr>
                <w:rFonts w:ascii="Times New Roman" w:hAnsi="Times New Roman" w:cs="Times New Roman"/>
                <w:i/>
                <w:color w:val="000000" w:themeColor="text1"/>
                <w:sz w:val="20"/>
              </w:rPr>
              <w:t>п/п</w:t>
            </w:r>
          </w:p>
        </w:tc>
        <w:tc>
          <w:tcPr>
            <w:tcW w:w="4536" w:type="dxa"/>
            <w:vAlign w:val="center"/>
          </w:tcPr>
          <w:p w:rsidR="00896D45" w:rsidRPr="00B24E77" w:rsidRDefault="00896D45" w:rsidP="00896D45">
            <w:pPr>
              <w:jc w:val="center"/>
              <w:rPr>
                <w:rFonts w:ascii="Times New Roman" w:hAnsi="Times New Roman" w:cs="Times New Roman"/>
                <w:i/>
                <w:color w:val="000000" w:themeColor="text1"/>
                <w:sz w:val="20"/>
              </w:rPr>
            </w:pPr>
            <w:r w:rsidRPr="00B24E77">
              <w:rPr>
                <w:rFonts w:ascii="Times New Roman" w:hAnsi="Times New Roman" w:cs="Times New Roman"/>
                <w:i/>
                <w:color w:val="000000" w:themeColor="text1"/>
                <w:sz w:val="20"/>
              </w:rPr>
              <w:t>Наименование работ</w:t>
            </w:r>
          </w:p>
        </w:tc>
        <w:tc>
          <w:tcPr>
            <w:tcW w:w="1446" w:type="dxa"/>
            <w:vAlign w:val="center"/>
          </w:tcPr>
          <w:p w:rsidR="00896D45" w:rsidRPr="00B24E77" w:rsidRDefault="00896D45" w:rsidP="00896D45">
            <w:pPr>
              <w:jc w:val="center"/>
              <w:rPr>
                <w:rFonts w:ascii="Times New Roman" w:hAnsi="Times New Roman" w:cs="Times New Roman"/>
                <w:i/>
                <w:color w:val="000000" w:themeColor="text1"/>
                <w:sz w:val="20"/>
              </w:rPr>
            </w:pPr>
            <w:r w:rsidRPr="00B24E77">
              <w:rPr>
                <w:rFonts w:ascii="Times New Roman" w:hAnsi="Times New Roman" w:cs="Times New Roman"/>
                <w:i/>
                <w:color w:val="000000" w:themeColor="text1"/>
                <w:sz w:val="20"/>
              </w:rPr>
              <w:t>Единица измерения</w:t>
            </w:r>
          </w:p>
        </w:tc>
        <w:tc>
          <w:tcPr>
            <w:tcW w:w="1559" w:type="dxa"/>
            <w:shd w:val="clear" w:color="auto" w:fill="auto"/>
            <w:vAlign w:val="center"/>
          </w:tcPr>
          <w:p w:rsidR="00896D45" w:rsidRPr="00B24E77" w:rsidRDefault="00896D45" w:rsidP="00896D45">
            <w:pPr>
              <w:jc w:val="center"/>
              <w:rPr>
                <w:rFonts w:ascii="Times New Roman" w:hAnsi="Times New Roman" w:cs="Times New Roman"/>
                <w:i/>
                <w:color w:val="000000" w:themeColor="text1"/>
                <w:sz w:val="20"/>
              </w:rPr>
            </w:pPr>
            <w:r w:rsidRPr="00B24E77">
              <w:rPr>
                <w:rFonts w:ascii="Times New Roman" w:hAnsi="Times New Roman" w:cs="Times New Roman"/>
                <w:i/>
                <w:color w:val="000000" w:themeColor="text1"/>
                <w:sz w:val="20"/>
              </w:rPr>
              <w:t>Количество</w:t>
            </w:r>
          </w:p>
        </w:tc>
        <w:tc>
          <w:tcPr>
            <w:tcW w:w="1701" w:type="dxa"/>
            <w:vAlign w:val="center"/>
          </w:tcPr>
          <w:p w:rsidR="00896D45" w:rsidRPr="00B24E77" w:rsidRDefault="00896D45" w:rsidP="00896D45">
            <w:pPr>
              <w:jc w:val="center"/>
              <w:rPr>
                <w:rFonts w:ascii="Times New Roman" w:hAnsi="Times New Roman" w:cs="Times New Roman"/>
                <w:i/>
                <w:color w:val="000000" w:themeColor="text1"/>
                <w:sz w:val="20"/>
              </w:rPr>
            </w:pPr>
            <w:r w:rsidRPr="00B24E77">
              <w:rPr>
                <w:rFonts w:ascii="Times New Roman" w:hAnsi="Times New Roman" w:cs="Times New Roman"/>
                <w:i/>
                <w:color w:val="000000" w:themeColor="text1"/>
                <w:sz w:val="20"/>
              </w:rPr>
              <w:t>Примечания</w:t>
            </w:r>
          </w:p>
        </w:tc>
      </w:tr>
      <w:tr w:rsidR="00896D45" w:rsidRPr="00B24E77" w:rsidTr="000D6ED9">
        <w:trPr>
          <w:trHeight w:hRule="exact" w:val="403"/>
        </w:trPr>
        <w:tc>
          <w:tcPr>
            <w:tcW w:w="568" w:type="dxa"/>
            <w:vAlign w:val="center"/>
          </w:tcPr>
          <w:p w:rsidR="00896D45" w:rsidRPr="00B24E77" w:rsidRDefault="00896D45" w:rsidP="00896D45">
            <w:pPr>
              <w:ind w:left="-24"/>
              <w:rPr>
                <w:rFonts w:ascii="Times New Roman" w:hAnsi="Times New Roman" w:cs="Times New Roman"/>
                <w:i/>
                <w:sz w:val="20"/>
              </w:rPr>
            </w:pPr>
          </w:p>
        </w:tc>
        <w:tc>
          <w:tcPr>
            <w:tcW w:w="4536" w:type="dxa"/>
            <w:vAlign w:val="center"/>
          </w:tcPr>
          <w:p w:rsidR="00896D45" w:rsidRPr="00B24E77" w:rsidRDefault="00896D45" w:rsidP="00896D45">
            <w:pPr>
              <w:rPr>
                <w:rFonts w:ascii="Times New Roman" w:hAnsi="Times New Roman" w:cs="Times New Roman"/>
                <w:i/>
                <w:iCs/>
                <w:sz w:val="20"/>
              </w:rPr>
            </w:pPr>
          </w:p>
        </w:tc>
        <w:tc>
          <w:tcPr>
            <w:tcW w:w="1446" w:type="dxa"/>
            <w:vAlign w:val="center"/>
          </w:tcPr>
          <w:p w:rsidR="00896D45" w:rsidRPr="00B24E77" w:rsidRDefault="00896D45" w:rsidP="00896D45">
            <w:pPr>
              <w:rPr>
                <w:rFonts w:ascii="Times New Roman" w:hAnsi="Times New Roman" w:cs="Times New Roman"/>
                <w:i/>
                <w:sz w:val="20"/>
              </w:rPr>
            </w:pPr>
          </w:p>
        </w:tc>
        <w:tc>
          <w:tcPr>
            <w:tcW w:w="1559" w:type="dxa"/>
            <w:shd w:val="clear" w:color="auto" w:fill="auto"/>
            <w:vAlign w:val="center"/>
          </w:tcPr>
          <w:p w:rsidR="00896D45" w:rsidRPr="00B24E77" w:rsidRDefault="00896D45" w:rsidP="00896D45">
            <w:pPr>
              <w:rPr>
                <w:rFonts w:ascii="Times New Roman" w:hAnsi="Times New Roman" w:cs="Times New Roman"/>
                <w:i/>
                <w:sz w:val="20"/>
              </w:rPr>
            </w:pPr>
          </w:p>
        </w:tc>
        <w:tc>
          <w:tcPr>
            <w:tcW w:w="1701" w:type="dxa"/>
            <w:vAlign w:val="center"/>
          </w:tcPr>
          <w:p w:rsidR="00896D45" w:rsidRPr="00B24E77" w:rsidRDefault="00896D45" w:rsidP="00896D45">
            <w:pPr>
              <w:tabs>
                <w:tab w:val="left" w:pos="835"/>
              </w:tabs>
              <w:ind w:left="317"/>
              <w:rPr>
                <w:rFonts w:ascii="Times New Roman" w:hAnsi="Times New Roman" w:cs="Times New Roman"/>
                <w:i/>
                <w:sz w:val="20"/>
              </w:rPr>
            </w:pPr>
          </w:p>
        </w:tc>
      </w:tr>
      <w:tr w:rsidR="00896D45" w:rsidRPr="00B24E77" w:rsidTr="000D6ED9">
        <w:trPr>
          <w:trHeight w:hRule="exact" w:val="423"/>
        </w:trPr>
        <w:tc>
          <w:tcPr>
            <w:tcW w:w="568" w:type="dxa"/>
            <w:vAlign w:val="center"/>
          </w:tcPr>
          <w:p w:rsidR="00896D45" w:rsidRPr="00B24E77" w:rsidRDefault="00896D45" w:rsidP="00896D45">
            <w:pPr>
              <w:rPr>
                <w:rFonts w:ascii="Times New Roman" w:hAnsi="Times New Roman" w:cs="Times New Roman"/>
                <w:i/>
                <w:sz w:val="20"/>
              </w:rPr>
            </w:pPr>
          </w:p>
        </w:tc>
        <w:tc>
          <w:tcPr>
            <w:tcW w:w="4536" w:type="dxa"/>
            <w:vAlign w:val="center"/>
          </w:tcPr>
          <w:p w:rsidR="00896D45" w:rsidRPr="00B24E77" w:rsidRDefault="00896D45" w:rsidP="00896D45">
            <w:pPr>
              <w:rPr>
                <w:rFonts w:ascii="Times New Roman" w:hAnsi="Times New Roman" w:cs="Times New Roman"/>
                <w:i/>
                <w:iCs/>
                <w:sz w:val="20"/>
              </w:rPr>
            </w:pPr>
          </w:p>
        </w:tc>
        <w:tc>
          <w:tcPr>
            <w:tcW w:w="1446" w:type="dxa"/>
            <w:vAlign w:val="center"/>
          </w:tcPr>
          <w:p w:rsidR="00896D45" w:rsidRPr="00B24E77" w:rsidRDefault="00896D45" w:rsidP="00896D45">
            <w:pPr>
              <w:rPr>
                <w:rFonts w:ascii="Times New Roman" w:hAnsi="Times New Roman" w:cs="Times New Roman"/>
                <w:i/>
                <w:sz w:val="20"/>
              </w:rPr>
            </w:pPr>
          </w:p>
        </w:tc>
        <w:tc>
          <w:tcPr>
            <w:tcW w:w="1559" w:type="dxa"/>
            <w:shd w:val="clear" w:color="auto" w:fill="auto"/>
            <w:vAlign w:val="center"/>
          </w:tcPr>
          <w:p w:rsidR="00896D45" w:rsidRPr="00B24E77" w:rsidRDefault="00896D45" w:rsidP="00896D45">
            <w:pPr>
              <w:rPr>
                <w:rFonts w:ascii="Times New Roman" w:hAnsi="Times New Roman" w:cs="Times New Roman"/>
                <w:i/>
                <w:sz w:val="20"/>
              </w:rPr>
            </w:pPr>
          </w:p>
        </w:tc>
        <w:tc>
          <w:tcPr>
            <w:tcW w:w="1701" w:type="dxa"/>
            <w:vAlign w:val="center"/>
          </w:tcPr>
          <w:p w:rsidR="00896D45" w:rsidRPr="00B24E77" w:rsidRDefault="00896D45" w:rsidP="00896D45">
            <w:pPr>
              <w:rPr>
                <w:rFonts w:ascii="Times New Roman" w:hAnsi="Times New Roman" w:cs="Times New Roman"/>
                <w:i/>
                <w:sz w:val="20"/>
              </w:rPr>
            </w:pPr>
          </w:p>
        </w:tc>
      </w:tr>
      <w:tr w:rsidR="00896D45" w:rsidRPr="00B24E77" w:rsidTr="000D6ED9">
        <w:trPr>
          <w:trHeight w:hRule="exact" w:val="429"/>
        </w:trPr>
        <w:tc>
          <w:tcPr>
            <w:tcW w:w="568" w:type="dxa"/>
            <w:vAlign w:val="center"/>
          </w:tcPr>
          <w:p w:rsidR="00896D45" w:rsidRPr="00B24E77" w:rsidRDefault="00896D45" w:rsidP="00896D45">
            <w:pPr>
              <w:ind w:left="-24"/>
              <w:rPr>
                <w:rFonts w:ascii="Times New Roman" w:hAnsi="Times New Roman" w:cs="Times New Roman"/>
                <w:i/>
                <w:sz w:val="20"/>
              </w:rPr>
            </w:pPr>
          </w:p>
        </w:tc>
        <w:tc>
          <w:tcPr>
            <w:tcW w:w="4536" w:type="dxa"/>
            <w:vAlign w:val="center"/>
          </w:tcPr>
          <w:p w:rsidR="00896D45" w:rsidRPr="00B24E77" w:rsidRDefault="00896D45" w:rsidP="00896D45">
            <w:pPr>
              <w:rPr>
                <w:rFonts w:ascii="Times New Roman" w:hAnsi="Times New Roman" w:cs="Times New Roman"/>
                <w:i/>
                <w:iCs/>
                <w:sz w:val="20"/>
              </w:rPr>
            </w:pPr>
          </w:p>
        </w:tc>
        <w:tc>
          <w:tcPr>
            <w:tcW w:w="1446" w:type="dxa"/>
            <w:vAlign w:val="center"/>
          </w:tcPr>
          <w:p w:rsidR="00896D45" w:rsidRPr="00B24E77" w:rsidRDefault="00896D45" w:rsidP="00896D45">
            <w:pPr>
              <w:rPr>
                <w:rFonts w:ascii="Times New Roman" w:hAnsi="Times New Roman" w:cs="Times New Roman"/>
                <w:i/>
                <w:sz w:val="20"/>
              </w:rPr>
            </w:pPr>
          </w:p>
        </w:tc>
        <w:tc>
          <w:tcPr>
            <w:tcW w:w="1559" w:type="dxa"/>
            <w:shd w:val="clear" w:color="auto" w:fill="auto"/>
            <w:vAlign w:val="center"/>
          </w:tcPr>
          <w:p w:rsidR="00896D45" w:rsidRPr="00B24E77" w:rsidRDefault="00896D45" w:rsidP="00896D45">
            <w:pPr>
              <w:rPr>
                <w:rFonts w:ascii="Times New Roman" w:hAnsi="Times New Roman" w:cs="Times New Roman"/>
                <w:i/>
                <w:sz w:val="20"/>
              </w:rPr>
            </w:pPr>
          </w:p>
        </w:tc>
        <w:tc>
          <w:tcPr>
            <w:tcW w:w="1701" w:type="dxa"/>
            <w:vAlign w:val="center"/>
          </w:tcPr>
          <w:p w:rsidR="00896D45" w:rsidRPr="00B24E77" w:rsidRDefault="00896D45" w:rsidP="00896D45">
            <w:pPr>
              <w:rPr>
                <w:rFonts w:ascii="Times New Roman" w:hAnsi="Times New Roman" w:cs="Times New Roman"/>
                <w:i/>
                <w:sz w:val="20"/>
              </w:rPr>
            </w:pPr>
          </w:p>
        </w:tc>
      </w:tr>
      <w:tr w:rsidR="00896D45" w:rsidRPr="00B24E77" w:rsidTr="000D6ED9">
        <w:trPr>
          <w:trHeight w:hRule="exact" w:val="421"/>
        </w:trPr>
        <w:tc>
          <w:tcPr>
            <w:tcW w:w="568" w:type="dxa"/>
            <w:vAlign w:val="center"/>
          </w:tcPr>
          <w:p w:rsidR="00896D45" w:rsidRPr="00B24E77" w:rsidRDefault="00896D45" w:rsidP="00896D45">
            <w:pPr>
              <w:ind w:left="-24"/>
              <w:rPr>
                <w:rFonts w:ascii="Times New Roman" w:hAnsi="Times New Roman" w:cs="Times New Roman"/>
                <w:i/>
                <w:sz w:val="20"/>
              </w:rPr>
            </w:pPr>
          </w:p>
        </w:tc>
        <w:tc>
          <w:tcPr>
            <w:tcW w:w="4536" w:type="dxa"/>
            <w:vAlign w:val="center"/>
          </w:tcPr>
          <w:p w:rsidR="00896D45" w:rsidRPr="00B24E77" w:rsidRDefault="00896D45" w:rsidP="00896D45">
            <w:pPr>
              <w:rPr>
                <w:rFonts w:ascii="Times New Roman" w:hAnsi="Times New Roman" w:cs="Times New Roman"/>
                <w:i/>
                <w:iCs/>
                <w:sz w:val="20"/>
              </w:rPr>
            </w:pPr>
          </w:p>
        </w:tc>
        <w:tc>
          <w:tcPr>
            <w:tcW w:w="1446" w:type="dxa"/>
            <w:vAlign w:val="center"/>
          </w:tcPr>
          <w:p w:rsidR="00896D45" w:rsidRPr="00B24E77" w:rsidRDefault="00896D45" w:rsidP="00896D45">
            <w:pPr>
              <w:rPr>
                <w:rFonts w:ascii="Times New Roman" w:hAnsi="Times New Roman" w:cs="Times New Roman"/>
                <w:i/>
                <w:sz w:val="20"/>
              </w:rPr>
            </w:pPr>
          </w:p>
        </w:tc>
        <w:tc>
          <w:tcPr>
            <w:tcW w:w="1559" w:type="dxa"/>
            <w:shd w:val="clear" w:color="auto" w:fill="auto"/>
            <w:vAlign w:val="center"/>
          </w:tcPr>
          <w:p w:rsidR="00896D45" w:rsidRPr="00B24E77" w:rsidRDefault="00896D45" w:rsidP="00896D45">
            <w:pPr>
              <w:rPr>
                <w:rFonts w:ascii="Times New Roman" w:hAnsi="Times New Roman" w:cs="Times New Roman"/>
                <w:i/>
                <w:sz w:val="20"/>
              </w:rPr>
            </w:pPr>
          </w:p>
        </w:tc>
        <w:tc>
          <w:tcPr>
            <w:tcW w:w="1701" w:type="dxa"/>
            <w:vAlign w:val="center"/>
          </w:tcPr>
          <w:p w:rsidR="00896D45" w:rsidRPr="00B24E77" w:rsidRDefault="00896D45" w:rsidP="00896D45">
            <w:pPr>
              <w:rPr>
                <w:rFonts w:ascii="Times New Roman" w:hAnsi="Times New Roman" w:cs="Times New Roman"/>
                <w:i/>
                <w:sz w:val="20"/>
              </w:rPr>
            </w:pPr>
          </w:p>
        </w:tc>
      </w:tr>
    </w:tbl>
    <w:p w:rsidR="00896D45" w:rsidRPr="00B24E77" w:rsidRDefault="00896D45" w:rsidP="00896D45">
      <w:pPr>
        <w:rPr>
          <w:rFonts w:ascii="Times New Roman" w:hAnsi="Times New Roman" w:cs="Times New Roman"/>
          <w:i/>
          <w:sz w:val="20"/>
        </w:rPr>
      </w:pPr>
    </w:p>
    <w:p w:rsidR="00896D45" w:rsidRPr="00B24E77" w:rsidRDefault="00896D45" w:rsidP="00896D45">
      <w:pPr>
        <w:rPr>
          <w:rFonts w:ascii="Times New Roman" w:hAnsi="Times New Roman" w:cs="Times New Roman"/>
          <w:i/>
          <w:sz w:val="20"/>
        </w:rPr>
      </w:pPr>
      <w:r w:rsidRPr="00B24E77">
        <w:rPr>
          <w:rFonts w:ascii="Times New Roman" w:hAnsi="Times New Roman" w:cs="Times New Roman"/>
          <w:b/>
          <w:i/>
          <w:sz w:val="20"/>
        </w:rPr>
        <w:t xml:space="preserve">Представители подрядной организации: </w:t>
      </w:r>
    </w:p>
    <w:p w:rsidR="00896D45" w:rsidRPr="00B24E77" w:rsidRDefault="00896D45" w:rsidP="00896D45">
      <w:pPr>
        <w:rPr>
          <w:rFonts w:ascii="Times New Roman" w:hAnsi="Times New Roman" w:cs="Times New Roman"/>
          <w:i/>
          <w:sz w:val="20"/>
        </w:rPr>
      </w:pPr>
      <w:r w:rsidRPr="00B24E77">
        <w:rPr>
          <w:rFonts w:ascii="Times New Roman" w:hAnsi="Times New Roman" w:cs="Times New Roman"/>
          <w:i/>
          <w:sz w:val="20"/>
        </w:rPr>
        <w:t xml:space="preserve">                                  ___________________________     </w:t>
      </w:r>
      <w:r>
        <w:rPr>
          <w:rFonts w:ascii="Times New Roman" w:hAnsi="Times New Roman" w:cs="Times New Roman"/>
          <w:i/>
          <w:sz w:val="20"/>
        </w:rPr>
        <w:t xml:space="preserve">  _____________________________</w:t>
      </w:r>
    </w:p>
    <w:p w:rsidR="00896D45" w:rsidRPr="00B24E77" w:rsidRDefault="00896D45" w:rsidP="00896D45">
      <w:pPr>
        <w:rPr>
          <w:rFonts w:ascii="Times New Roman" w:hAnsi="Times New Roman" w:cs="Times New Roman"/>
          <w:b/>
          <w:i/>
          <w:sz w:val="20"/>
        </w:rPr>
      </w:pPr>
      <w:r w:rsidRPr="00B24E77">
        <w:rPr>
          <w:rFonts w:ascii="Times New Roman" w:hAnsi="Times New Roman" w:cs="Times New Roman"/>
          <w:b/>
          <w:i/>
          <w:sz w:val="20"/>
        </w:rPr>
        <w:t xml:space="preserve">Представители Заказчика: </w:t>
      </w:r>
    </w:p>
    <w:p w:rsidR="00896D45" w:rsidRPr="00B24E77" w:rsidRDefault="00896D45" w:rsidP="00896D45">
      <w:pPr>
        <w:ind w:left="2124"/>
        <w:rPr>
          <w:rFonts w:ascii="Times New Roman" w:hAnsi="Times New Roman" w:cs="Times New Roman"/>
          <w:i/>
          <w:sz w:val="20"/>
        </w:rPr>
      </w:pPr>
      <w:r w:rsidRPr="00B24E77">
        <w:rPr>
          <w:rFonts w:ascii="Times New Roman" w:hAnsi="Times New Roman" w:cs="Times New Roman"/>
          <w:i/>
          <w:sz w:val="20"/>
        </w:rPr>
        <w:t xml:space="preserve">___________________________    </w:t>
      </w:r>
      <w:r>
        <w:rPr>
          <w:rFonts w:ascii="Times New Roman" w:hAnsi="Times New Roman" w:cs="Times New Roman"/>
          <w:i/>
          <w:sz w:val="20"/>
        </w:rPr>
        <w:t xml:space="preserve">  _____________________________</w:t>
      </w:r>
    </w:p>
    <w:p w:rsidR="00896D45" w:rsidRPr="00B24E77" w:rsidRDefault="00896D45" w:rsidP="00896D45">
      <w:pPr>
        <w:rPr>
          <w:rFonts w:ascii="Times New Roman" w:hAnsi="Times New Roman" w:cs="Times New Roman"/>
          <w:sz w:val="20"/>
        </w:rPr>
      </w:pPr>
      <w:r w:rsidRPr="00B24E77">
        <w:rPr>
          <w:rFonts w:ascii="Times New Roman" w:hAnsi="Times New Roman" w:cs="Times New Roman"/>
          <w:sz w:val="20"/>
        </w:rPr>
        <w:t>Форму утверждаем</w:t>
      </w:r>
    </w:p>
    <w:p w:rsidR="00896D45" w:rsidRPr="00B24E77" w:rsidRDefault="00896D45" w:rsidP="00896D45">
      <w:pPr>
        <w:ind w:left="1416" w:firstLine="708"/>
        <w:rPr>
          <w:rFonts w:ascii="Times New Roman" w:hAnsi="Times New Roman" w:cs="Times New Roman"/>
          <w:i/>
          <w:sz w:val="20"/>
        </w:rPr>
      </w:pPr>
      <w:r>
        <w:rPr>
          <w:rFonts w:ascii="Times New Roman" w:hAnsi="Times New Roman" w:cs="Times New Roman"/>
          <w:i/>
          <w:sz w:val="20"/>
        </w:rPr>
        <w:t>________</w:t>
      </w:r>
      <w:r w:rsidRPr="00B24E77">
        <w:rPr>
          <w:rFonts w:ascii="Times New Roman" w:hAnsi="Times New Roman" w:cs="Times New Roman"/>
          <w:i/>
          <w:sz w:val="20"/>
        </w:rPr>
        <w:t xml:space="preserve">__________________      </w:t>
      </w:r>
      <w:r>
        <w:rPr>
          <w:rFonts w:ascii="Times New Roman" w:hAnsi="Times New Roman" w:cs="Times New Roman"/>
          <w:i/>
          <w:sz w:val="20"/>
        </w:rPr>
        <w:t xml:space="preserve">   ____________________________</w:t>
      </w:r>
    </w:p>
    <w:p w:rsidR="00896D45" w:rsidRPr="00B24E77" w:rsidRDefault="00896D45" w:rsidP="00896D45">
      <w:pPr>
        <w:tabs>
          <w:tab w:val="left" w:pos="11319"/>
        </w:tabs>
        <w:jc w:val="center"/>
        <w:rPr>
          <w:rFonts w:ascii="Times New Roman" w:hAnsi="Times New Roman" w:cs="Times New Roman"/>
          <w:b/>
          <w:sz w:val="20"/>
        </w:rPr>
      </w:pPr>
      <w:r w:rsidRPr="00B24E77">
        <w:rPr>
          <w:rFonts w:ascii="Times New Roman" w:hAnsi="Times New Roman" w:cs="Times New Roman"/>
          <w:b/>
          <w:sz w:val="20"/>
        </w:rPr>
        <w:t>П</w:t>
      </w:r>
      <w:r>
        <w:rPr>
          <w:rFonts w:ascii="Times New Roman" w:hAnsi="Times New Roman" w:cs="Times New Roman"/>
          <w:b/>
          <w:sz w:val="20"/>
        </w:rPr>
        <w:t>одписи сторон</w:t>
      </w:r>
    </w:p>
    <w:tbl>
      <w:tblPr>
        <w:tblW w:w="10065" w:type="dxa"/>
        <w:jc w:val="center"/>
        <w:tblLayout w:type="fixed"/>
        <w:tblLook w:val="0000" w:firstRow="0" w:lastRow="0" w:firstColumn="0" w:lastColumn="0" w:noHBand="0" w:noVBand="0"/>
      </w:tblPr>
      <w:tblGrid>
        <w:gridCol w:w="4962"/>
        <w:gridCol w:w="5103"/>
      </w:tblGrid>
      <w:tr w:rsidR="004801B8" w:rsidRPr="00B24E77" w:rsidTr="00D12229">
        <w:trPr>
          <w:trHeight w:val="87"/>
          <w:jc w:val="center"/>
        </w:trPr>
        <w:tc>
          <w:tcPr>
            <w:tcW w:w="4962" w:type="dxa"/>
          </w:tcPr>
          <w:p w:rsidR="004801B8" w:rsidRPr="002F111C" w:rsidRDefault="004801B8" w:rsidP="004801B8">
            <w:pPr>
              <w:pStyle w:val="a7"/>
              <w:ind w:firstLine="1026"/>
              <w:jc w:val="center"/>
              <w:rPr>
                <w:spacing w:val="-4"/>
                <w:sz w:val="20"/>
                <w:szCs w:val="20"/>
              </w:rPr>
            </w:pPr>
            <w:r w:rsidRPr="002F111C">
              <w:rPr>
                <w:spacing w:val="-4"/>
                <w:sz w:val="20"/>
                <w:szCs w:val="20"/>
              </w:rPr>
              <w:t>«Подрядчик»:</w:t>
            </w:r>
          </w:p>
          <w:p w:rsidR="004801B8" w:rsidRPr="002F111C" w:rsidRDefault="004801B8" w:rsidP="004801B8">
            <w:pPr>
              <w:pStyle w:val="a7"/>
              <w:ind w:firstLine="1026"/>
              <w:jc w:val="center"/>
              <w:rPr>
                <w:b/>
                <w:spacing w:val="-4"/>
                <w:sz w:val="20"/>
                <w:szCs w:val="20"/>
                <w:lang w:val="uz-Latn-UZ"/>
              </w:rPr>
            </w:pPr>
            <w:r w:rsidRPr="002F111C">
              <w:rPr>
                <w:b/>
                <w:spacing w:val="-4"/>
                <w:sz w:val="20"/>
                <w:szCs w:val="20"/>
                <w:lang w:val="uz-Latn-UZ"/>
              </w:rPr>
              <w:t>«</w:t>
            </w:r>
            <w:r w:rsidRPr="004801B8">
              <w:rPr>
                <w:b/>
                <w:sz w:val="24"/>
                <w:szCs w:val="24"/>
              </w:rPr>
              <w:t xml:space="preserve"> </w:t>
            </w:r>
            <w:r w:rsidRPr="002F111C">
              <w:rPr>
                <w:b/>
                <w:spacing w:val="-4"/>
                <w:sz w:val="20"/>
                <w:szCs w:val="20"/>
                <w:lang w:val="uz-Latn-UZ"/>
              </w:rPr>
              <w:t>»</w:t>
            </w:r>
          </w:p>
          <w:p w:rsidR="004801B8" w:rsidRDefault="004801B8" w:rsidP="004801B8">
            <w:pPr>
              <w:pStyle w:val="a7"/>
              <w:ind w:firstLine="1026"/>
              <w:jc w:val="center"/>
              <w:rPr>
                <w:spacing w:val="-4"/>
                <w:sz w:val="20"/>
                <w:szCs w:val="20"/>
              </w:rPr>
            </w:pPr>
            <w:r w:rsidRPr="002F111C">
              <w:rPr>
                <w:spacing w:val="-4"/>
                <w:sz w:val="20"/>
                <w:szCs w:val="20"/>
              </w:rPr>
              <w:t>Директор</w:t>
            </w:r>
          </w:p>
          <w:p w:rsidR="004801B8" w:rsidRPr="002F111C" w:rsidRDefault="004801B8" w:rsidP="004801B8">
            <w:pPr>
              <w:pStyle w:val="a7"/>
              <w:ind w:firstLine="1026"/>
              <w:jc w:val="center"/>
              <w:rPr>
                <w:spacing w:val="-4"/>
                <w:sz w:val="20"/>
                <w:szCs w:val="20"/>
              </w:rPr>
            </w:pPr>
          </w:p>
          <w:p w:rsidR="004801B8" w:rsidRPr="002F111C" w:rsidRDefault="004801B8" w:rsidP="004801B8">
            <w:pPr>
              <w:pStyle w:val="a7"/>
              <w:ind w:firstLine="1026"/>
              <w:rPr>
                <w:spacing w:val="-4"/>
                <w:sz w:val="20"/>
                <w:szCs w:val="20"/>
              </w:rPr>
            </w:pPr>
          </w:p>
          <w:p w:rsidR="004801B8" w:rsidRPr="002F111C" w:rsidRDefault="004801B8" w:rsidP="004801B8">
            <w:pPr>
              <w:pStyle w:val="a7"/>
              <w:ind w:firstLine="1026"/>
              <w:rPr>
                <w:spacing w:val="-4"/>
                <w:sz w:val="20"/>
                <w:szCs w:val="20"/>
              </w:rPr>
            </w:pPr>
            <w:r>
              <w:rPr>
                <w:spacing w:val="-4"/>
                <w:sz w:val="20"/>
                <w:szCs w:val="20"/>
              </w:rPr>
              <w:t>__________________ /</w:t>
            </w:r>
            <w:r w:rsidRPr="002F111C">
              <w:rPr>
                <w:spacing w:val="-4"/>
                <w:sz w:val="20"/>
                <w:szCs w:val="20"/>
              </w:rPr>
              <w:t>./</w:t>
            </w:r>
          </w:p>
          <w:p w:rsidR="004801B8" w:rsidRPr="002F111C" w:rsidRDefault="004801B8" w:rsidP="004801B8">
            <w:pPr>
              <w:pStyle w:val="a7"/>
              <w:ind w:firstLine="1026"/>
              <w:rPr>
                <w:spacing w:val="-4"/>
                <w:sz w:val="20"/>
                <w:szCs w:val="20"/>
              </w:rPr>
            </w:pPr>
          </w:p>
          <w:p w:rsidR="004801B8" w:rsidRPr="002F111C" w:rsidRDefault="004801B8" w:rsidP="004801B8">
            <w:pPr>
              <w:pStyle w:val="a7"/>
              <w:ind w:firstLine="1026"/>
              <w:rPr>
                <w:spacing w:val="-4"/>
                <w:sz w:val="20"/>
                <w:szCs w:val="20"/>
              </w:rPr>
            </w:pPr>
            <w:r w:rsidRPr="002F111C">
              <w:rPr>
                <w:spacing w:val="-4"/>
                <w:sz w:val="20"/>
                <w:szCs w:val="20"/>
              </w:rPr>
              <w:t>мп</w:t>
            </w:r>
          </w:p>
          <w:p w:rsidR="004801B8" w:rsidRPr="00B24E77" w:rsidRDefault="004801B8" w:rsidP="004801B8">
            <w:pPr>
              <w:pStyle w:val="a7"/>
              <w:ind w:right="-675"/>
              <w:rPr>
                <w:b/>
                <w:spacing w:val="-4"/>
                <w:sz w:val="20"/>
                <w:szCs w:val="20"/>
              </w:rPr>
            </w:pPr>
          </w:p>
        </w:tc>
        <w:tc>
          <w:tcPr>
            <w:tcW w:w="5103" w:type="dxa"/>
          </w:tcPr>
          <w:p w:rsidR="004801B8" w:rsidRPr="00B24E77" w:rsidRDefault="004801B8" w:rsidP="004801B8">
            <w:pPr>
              <w:pStyle w:val="a7"/>
              <w:jc w:val="center"/>
              <w:rPr>
                <w:sz w:val="20"/>
                <w:szCs w:val="20"/>
              </w:rPr>
            </w:pPr>
            <w:r w:rsidRPr="00B24E77">
              <w:rPr>
                <w:sz w:val="20"/>
                <w:szCs w:val="20"/>
              </w:rPr>
              <w:t>«Заказчик»:</w:t>
            </w:r>
          </w:p>
          <w:p w:rsidR="004801B8" w:rsidRPr="00B24E77" w:rsidRDefault="004801B8" w:rsidP="004801B8">
            <w:pPr>
              <w:pStyle w:val="a7"/>
              <w:jc w:val="center"/>
              <w:rPr>
                <w:b/>
                <w:sz w:val="20"/>
                <w:szCs w:val="20"/>
              </w:rPr>
            </w:pPr>
            <w:r w:rsidRPr="00B24E77">
              <w:rPr>
                <w:b/>
                <w:sz w:val="20"/>
                <w:szCs w:val="20"/>
              </w:rPr>
              <w:t>ООО «UMS»</w:t>
            </w:r>
          </w:p>
          <w:p w:rsidR="004801B8" w:rsidRDefault="004801B8" w:rsidP="004801B8">
            <w:pPr>
              <w:pStyle w:val="a7"/>
              <w:jc w:val="center"/>
              <w:rPr>
                <w:sz w:val="20"/>
                <w:szCs w:val="20"/>
              </w:rPr>
            </w:pPr>
            <w:r w:rsidRPr="00B24E77">
              <w:rPr>
                <w:sz w:val="20"/>
                <w:szCs w:val="20"/>
              </w:rPr>
              <w:t>Генеральный директор</w:t>
            </w:r>
          </w:p>
          <w:p w:rsidR="004801B8" w:rsidRPr="00B24E77" w:rsidRDefault="004801B8" w:rsidP="004801B8">
            <w:pPr>
              <w:pStyle w:val="a7"/>
              <w:jc w:val="center"/>
              <w:rPr>
                <w:sz w:val="20"/>
                <w:szCs w:val="20"/>
              </w:rPr>
            </w:pPr>
          </w:p>
          <w:p w:rsidR="004801B8" w:rsidRPr="00B24E77" w:rsidRDefault="004801B8" w:rsidP="004801B8">
            <w:pPr>
              <w:pStyle w:val="a7"/>
              <w:jc w:val="center"/>
              <w:rPr>
                <w:sz w:val="20"/>
                <w:szCs w:val="20"/>
              </w:rPr>
            </w:pPr>
          </w:p>
          <w:p w:rsidR="004801B8" w:rsidRPr="00B24E77" w:rsidRDefault="004801B8" w:rsidP="004801B8">
            <w:pPr>
              <w:pStyle w:val="a7"/>
              <w:jc w:val="center"/>
              <w:rPr>
                <w:sz w:val="20"/>
                <w:szCs w:val="20"/>
              </w:rPr>
            </w:pPr>
            <w:r w:rsidRPr="00B24E77">
              <w:rPr>
                <w:sz w:val="20"/>
                <w:szCs w:val="20"/>
              </w:rPr>
              <w:t>__________________ /Арипов С.Х./</w:t>
            </w:r>
          </w:p>
          <w:p w:rsidR="004801B8" w:rsidRPr="00B24E77" w:rsidRDefault="004801B8" w:rsidP="004801B8">
            <w:pPr>
              <w:pStyle w:val="a7"/>
              <w:ind w:right="-675"/>
              <w:jc w:val="center"/>
              <w:rPr>
                <w:sz w:val="20"/>
                <w:szCs w:val="20"/>
              </w:rPr>
            </w:pPr>
          </w:p>
          <w:p w:rsidR="004801B8" w:rsidRPr="00B24E77" w:rsidRDefault="004801B8" w:rsidP="004801B8">
            <w:pPr>
              <w:pStyle w:val="a7"/>
              <w:ind w:right="-675"/>
              <w:rPr>
                <w:sz w:val="20"/>
                <w:szCs w:val="20"/>
              </w:rPr>
            </w:pPr>
            <w:r w:rsidRPr="00B24E77">
              <w:rPr>
                <w:sz w:val="20"/>
                <w:szCs w:val="20"/>
              </w:rPr>
              <w:t xml:space="preserve">                                   мп</w:t>
            </w:r>
          </w:p>
          <w:p w:rsidR="004801B8" w:rsidRPr="00B24E77" w:rsidRDefault="004801B8" w:rsidP="004801B8">
            <w:pPr>
              <w:pStyle w:val="a7"/>
              <w:ind w:right="-675"/>
              <w:rPr>
                <w:b/>
                <w:sz w:val="20"/>
                <w:szCs w:val="20"/>
              </w:rPr>
            </w:pPr>
          </w:p>
        </w:tc>
      </w:tr>
    </w:tbl>
    <w:p w:rsidR="00896D45" w:rsidRPr="00FD1105" w:rsidRDefault="00896D45" w:rsidP="00896D45">
      <w:pPr>
        <w:rPr>
          <w:rFonts w:ascii="Times New Roman" w:hAnsi="Times New Roman" w:cs="Times New Roman"/>
          <w:b/>
          <w:i/>
        </w:rPr>
      </w:pP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t>Приложение №6</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№____</w:t>
      </w:r>
      <w:r>
        <w:rPr>
          <w:rFonts w:ascii="Times New Roman" w:hAnsi="Times New Roman" w:cs="Times New Roman"/>
          <w:b/>
          <w:i/>
          <w:sz w:val="20"/>
        </w:rPr>
        <w:t>Д</w:t>
      </w:r>
      <w:r w:rsidRPr="00B24E77">
        <w:rPr>
          <w:rFonts w:ascii="Times New Roman" w:hAnsi="Times New Roman" w:cs="Times New Roman"/>
          <w:b/>
          <w:i/>
          <w:sz w:val="20"/>
        </w:rPr>
        <w:t>/24/ДУЗ</w:t>
      </w:r>
    </w:p>
    <w:p w:rsidR="00896D45" w:rsidRPr="00B24E77" w:rsidRDefault="00896D45" w:rsidP="00896D45">
      <w:pPr>
        <w:tabs>
          <w:tab w:val="left" w:pos="11319"/>
        </w:tabs>
        <w:jc w:val="right"/>
        <w:rPr>
          <w:rFonts w:ascii="Times New Roman" w:hAnsi="Times New Roman" w:cs="Times New Roman"/>
          <w:b/>
          <w:i/>
          <w:sz w:val="20"/>
        </w:rPr>
      </w:pPr>
      <w:r>
        <w:rPr>
          <w:rFonts w:ascii="Times New Roman" w:hAnsi="Times New Roman" w:cs="Times New Roman"/>
          <w:b/>
          <w:i/>
          <w:sz w:val="20"/>
        </w:rPr>
        <w:t>от «___» _________ 2024г</w:t>
      </w:r>
    </w:p>
    <w:p w:rsidR="00896D45" w:rsidRPr="00B24E77" w:rsidRDefault="00896D45" w:rsidP="00896D45">
      <w:pPr>
        <w:ind w:left="2832" w:firstLine="708"/>
        <w:rPr>
          <w:rFonts w:ascii="Times New Roman" w:eastAsia="Calibri" w:hAnsi="Times New Roman" w:cs="Times New Roman"/>
          <w:b/>
          <w:sz w:val="20"/>
        </w:rPr>
      </w:pPr>
      <w:r w:rsidRPr="00B24E77">
        <w:rPr>
          <w:rFonts w:ascii="Times New Roman" w:eastAsia="Calibri" w:hAnsi="Times New Roman" w:cs="Times New Roman"/>
          <w:b/>
          <w:sz w:val="20"/>
        </w:rPr>
        <w:t>АКТ_____</w:t>
      </w:r>
    </w:p>
    <w:p w:rsidR="00896D45" w:rsidRPr="00B24E77" w:rsidRDefault="00896D45" w:rsidP="00896D45">
      <w:pPr>
        <w:ind w:left="1416" w:firstLine="708"/>
        <w:rPr>
          <w:rFonts w:ascii="Times New Roman" w:eastAsia="Calibri" w:hAnsi="Times New Roman" w:cs="Times New Roman"/>
          <w:sz w:val="20"/>
        </w:rPr>
      </w:pPr>
      <w:r w:rsidRPr="00B24E77">
        <w:rPr>
          <w:rFonts w:ascii="Times New Roman" w:eastAsia="Calibri" w:hAnsi="Times New Roman" w:cs="Times New Roman"/>
          <w:sz w:val="20"/>
        </w:rPr>
        <w:t>приема-передачи материалов и оборудования</w:t>
      </w:r>
    </w:p>
    <w:p w:rsidR="00896D45" w:rsidRPr="00B24E77" w:rsidRDefault="00896D45" w:rsidP="00896D45">
      <w:pPr>
        <w:ind w:hanging="709"/>
        <w:jc w:val="center"/>
        <w:rPr>
          <w:rFonts w:ascii="Times New Roman" w:eastAsia="Calibri" w:hAnsi="Times New Roman" w:cs="Times New Roman"/>
          <w:sz w:val="20"/>
        </w:rPr>
      </w:pPr>
      <w:r w:rsidRPr="00B24E77">
        <w:rPr>
          <w:rFonts w:ascii="Times New Roman" w:eastAsia="Calibri" w:hAnsi="Times New Roman" w:cs="Times New Roman"/>
          <w:sz w:val="20"/>
        </w:rPr>
        <w:t xml:space="preserve">к Заказу </w:t>
      </w:r>
      <w:proofErr w:type="gramStart"/>
      <w:r w:rsidRPr="00B24E77">
        <w:rPr>
          <w:rFonts w:ascii="Times New Roman" w:eastAsia="Calibri" w:hAnsi="Times New Roman" w:cs="Times New Roman"/>
          <w:sz w:val="20"/>
        </w:rPr>
        <w:t>№  от</w:t>
      </w:r>
      <w:proofErr w:type="gramEnd"/>
      <w:r w:rsidRPr="00B24E77">
        <w:rPr>
          <w:rFonts w:ascii="Times New Roman" w:eastAsia="Calibri" w:hAnsi="Times New Roman" w:cs="Times New Roman"/>
          <w:sz w:val="20"/>
        </w:rPr>
        <w:t xml:space="preserve"> «__» _______20__г.  по Дог.  № __________</w:t>
      </w:r>
      <w:r>
        <w:rPr>
          <w:rFonts w:ascii="Times New Roman" w:eastAsia="Calibri" w:hAnsi="Times New Roman" w:cs="Times New Roman"/>
          <w:sz w:val="20"/>
        </w:rPr>
        <w:t>_____ от “__” ________ 20_</w:t>
      </w:r>
      <w:proofErr w:type="gramStart"/>
      <w:r>
        <w:rPr>
          <w:rFonts w:ascii="Times New Roman" w:eastAsia="Calibri" w:hAnsi="Times New Roman" w:cs="Times New Roman"/>
          <w:sz w:val="20"/>
        </w:rPr>
        <w:t>_  г.</w:t>
      </w:r>
      <w:proofErr w:type="gramEnd"/>
    </w:p>
    <w:p w:rsidR="00896D45" w:rsidRPr="00B24E77" w:rsidRDefault="00896D45" w:rsidP="00896D45">
      <w:pPr>
        <w:jc w:val="center"/>
        <w:rPr>
          <w:rFonts w:ascii="Times New Roman" w:eastAsia="Calibri" w:hAnsi="Times New Roman" w:cs="Times New Roman"/>
          <w:sz w:val="20"/>
        </w:rPr>
      </w:pPr>
      <w:r w:rsidRPr="00B24E77">
        <w:rPr>
          <w:rFonts w:ascii="Times New Roman" w:eastAsia="Calibri" w:hAnsi="Times New Roman" w:cs="Times New Roman"/>
          <w:sz w:val="20"/>
        </w:rPr>
        <w:t>г. Ташкент</w:t>
      </w:r>
      <w:r w:rsidRPr="00B24E77">
        <w:rPr>
          <w:rFonts w:ascii="Times New Roman" w:eastAsia="Calibri" w:hAnsi="Times New Roman" w:cs="Times New Roman"/>
          <w:sz w:val="20"/>
        </w:rPr>
        <w:tab/>
      </w:r>
      <w:r w:rsidRPr="00B24E77">
        <w:rPr>
          <w:rFonts w:ascii="Times New Roman" w:eastAsia="Calibri" w:hAnsi="Times New Roman" w:cs="Times New Roman"/>
          <w:sz w:val="20"/>
        </w:rPr>
        <w:tab/>
      </w:r>
      <w:r w:rsidRPr="00B24E77">
        <w:rPr>
          <w:rFonts w:ascii="Times New Roman" w:eastAsia="Calibri" w:hAnsi="Times New Roman" w:cs="Times New Roman"/>
          <w:sz w:val="20"/>
        </w:rPr>
        <w:tab/>
      </w:r>
      <w:r w:rsidRPr="00B24E77">
        <w:rPr>
          <w:rFonts w:ascii="Times New Roman" w:eastAsia="Calibri" w:hAnsi="Times New Roman" w:cs="Times New Roman"/>
          <w:sz w:val="20"/>
        </w:rPr>
        <w:tab/>
      </w:r>
      <w:r w:rsidRPr="00B24E77">
        <w:rPr>
          <w:rFonts w:ascii="Times New Roman" w:eastAsia="Calibri" w:hAnsi="Times New Roman" w:cs="Times New Roman"/>
          <w:sz w:val="20"/>
        </w:rPr>
        <w:tab/>
      </w:r>
      <w:r w:rsidRPr="00B24E77">
        <w:rPr>
          <w:rFonts w:ascii="Times New Roman" w:eastAsia="Calibri" w:hAnsi="Times New Roman" w:cs="Times New Roman"/>
          <w:sz w:val="20"/>
        </w:rPr>
        <w:tab/>
      </w:r>
      <w:proofErr w:type="gramStart"/>
      <w:r w:rsidRPr="00B24E77">
        <w:rPr>
          <w:rFonts w:ascii="Times New Roman" w:eastAsia="Calibri" w:hAnsi="Times New Roman" w:cs="Times New Roman"/>
          <w:sz w:val="20"/>
        </w:rPr>
        <w:tab/>
        <w:t>«</w:t>
      </w:r>
      <w:proofErr w:type="gramEnd"/>
      <w:r w:rsidRPr="00B24E77">
        <w:rPr>
          <w:rFonts w:ascii="Times New Roman" w:eastAsia="Calibri" w:hAnsi="Times New Roman" w:cs="Times New Roman"/>
          <w:sz w:val="20"/>
        </w:rPr>
        <w:t>_____»________________ 20   г.</w:t>
      </w:r>
    </w:p>
    <w:p w:rsidR="00896D45" w:rsidRPr="00B24E77" w:rsidRDefault="00896D45" w:rsidP="00896D45">
      <w:pPr>
        <w:rPr>
          <w:rFonts w:ascii="Times New Roman" w:eastAsia="Calibri" w:hAnsi="Times New Roman" w:cs="Times New Roman"/>
          <w:sz w:val="20"/>
        </w:rPr>
      </w:pPr>
      <w:r w:rsidRPr="00B24E77">
        <w:rPr>
          <w:rFonts w:ascii="Times New Roman" w:eastAsia="Calibri" w:hAnsi="Times New Roman" w:cs="Times New Roman"/>
          <w:noProof/>
          <w:sz w:val="20"/>
          <w:lang w:eastAsia="ru-RU"/>
        </w:rPr>
        <mc:AlternateContent>
          <mc:Choice Requires="wps">
            <w:drawing>
              <wp:anchor distT="0" distB="0" distL="114300" distR="114300" simplePos="0" relativeHeight="251660288" behindDoc="0" locked="0" layoutInCell="1" allowOverlap="1" wp14:anchorId="3054B79F" wp14:editId="3D1511AC">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C93531" w:rsidRDefault="00C93531" w:rsidP="00896D45">
                            <w:pPr>
                              <w:pStyle w:val="a4"/>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3054B79F" id="WordArt 4" o:spid="_x0000_s1027" type="#_x0000_t202" style="position:absolute;margin-left:-5.9pt;margin-top:36.25pt;width:435.1pt;height:97.6pt;rotation:-1846114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C93531" w:rsidRDefault="00C93531" w:rsidP="00896D45">
                      <w:pPr>
                        <w:pStyle w:val="a4"/>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Pr="00B24E77">
        <w:rPr>
          <w:rFonts w:ascii="Times New Roman" w:eastAsia="Calibri" w:hAnsi="Times New Roman" w:cs="Times New Roman"/>
          <w:sz w:val="20"/>
        </w:rPr>
        <w:t xml:space="preserve">Мы нижеподписавшиеся, </w:t>
      </w:r>
      <w:r w:rsidRPr="00B24E77">
        <w:rPr>
          <w:rFonts w:ascii="Times New Roman" w:eastAsia="Calibri" w:hAnsi="Times New Roman" w:cs="Times New Roman"/>
          <w:b/>
          <w:sz w:val="20"/>
        </w:rPr>
        <w:t>ООО «</w:t>
      </w:r>
      <w:r w:rsidRPr="00B24E77">
        <w:rPr>
          <w:rFonts w:ascii="Times New Roman" w:eastAsia="Calibri" w:hAnsi="Times New Roman" w:cs="Times New Roman"/>
          <w:b/>
          <w:sz w:val="20"/>
          <w:lang w:val="en-US"/>
        </w:rPr>
        <w:t>UMS</w:t>
      </w:r>
      <w:r w:rsidRPr="00B24E77">
        <w:rPr>
          <w:rFonts w:ascii="Times New Roman" w:eastAsia="Calibri" w:hAnsi="Times New Roman" w:cs="Times New Roman"/>
          <w:b/>
          <w:sz w:val="20"/>
        </w:rPr>
        <w:t>»</w:t>
      </w:r>
      <w:r w:rsidRPr="00B24E77">
        <w:rPr>
          <w:rFonts w:ascii="Times New Roman" w:eastAsia="Calibri" w:hAnsi="Times New Roman" w:cs="Times New Roman"/>
          <w:sz w:val="20"/>
        </w:rPr>
        <w:t xml:space="preserve">, именуемый в дальнейшем «Заказчика», в лице ____________________________ и </w:t>
      </w:r>
      <w:r w:rsidRPr="00B24E77">
        <w:rPr>
          <w:rFonts w:ascii="Times New Roman" w:eastAsia="Calibri" w:hAnsi="Times New Roman" w:cs="Times New Roman"/>
          <w:b/>
          <w:sz w:val="20"/>
        </w:rPr>
        <w:t>___________</w:t>
      </w:r>
      <w:r w:rsidRPr="00B24E77">
        <w:rPr>
          <w:rFonts w:ascii="Times New Roman" w:eastAsia="Calibri" w:hAnsi="Times New Roman" w:cs="Times New Roman"/>
          <w:sz w:val="20"/>
        </w:rPr>
        <w:t>, далее «Подрядчик», в лице ___________________________</w:t>
      </w:r>
      <w:proofErr w:type="gramStart"/>
      <w:r w:rsidRPr="00B24E77">
        <w:rPr>
          <w:rFonts w:ascii="Times New Roman" w:eastAsia="Calibri" w:hAnsi="Times New Roman" w:cs="Times New Roman"/>
          <w:sz w:val="20"/>
        </w:rPr>
        <w:t>_  действуя</w:t>
      </w:r>
      <w:proofErr w:type="gramEnd"/>
      <w:r w:rsidRPr="00B24E77">
        <w:rPr>
          <w:rFonts w:ascii="Times New Roman" w:eastAsia="Calibri" w:hAnsi="Times New Roman" w:cs="Times New Roman"/>
          <w:sz w:val="20"/>
        </w:rPr>
        <w:t xml:space="preserve">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896D45" w:rsidRPr="00B24E77" w:rsidTr="00896D45">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D45" w:rsidRPr="00B24E77" w:rsidRDefault="00896D45" w:rsidP="00896D45">
            <w:pPr>
              <w:jc w:val="center"/>
              <w:rPr>
                <w:rFonts w:ascii="Times New Roman" w:hAnsi="Times New Roman" w:cs="Times New Roman"/>
                <w:b/>
                <w:bCs/>
                <w:sz w:val="20"/>
              </w:rPr>
            </w:pPr>
            <w:r w:rsidRPr="00B24E77">
              <w:rPr>
                <w:rFonts w:ascii="Times New Roman" w:hAnsi="Times New Roman" w:cs="Times New Roman"/>
                <w:b/>
                <w:bCs/>
                <w:sz w:val="20"/>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D45" w:rsidRPr="00B24E77" w:rsidRDefault="00896D45" w:rsidP="00896D45">
            <w:pPr>
              <w:jc w:val="center"/>
              <w:rPr>
                <w:rFonts w:ascii="Times New Roman" w:hAnsi="Times New Roman" w:cs="Times New Roman"/>
                <w:b/>
                <w:bCs/>
                <w:sz w:val="20"/>
              </w:rPr>
            </w:pPr>
            <w:r w:rsidRPr="00B24E77">
              <w:rPr>
                <w:rFonts w:ascii="Times New Roman" w:hAnsi="Times New Roman" w:cs="Times New Roman"/>
                <w:b/>
                <w:bCs/>
                <w:sz w:val="20"/>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D45" w:rsidRPr="00B24E77" w:rsidRDefault="00896D45" w:rsidP="00896D45">
            <w:pPr>
              <w:ind w:firstLine="8"/>
              <w:jc w:val="center"/>
              <w:rPr>
                <w:rFonts w:ascii="Times New Roman" w:hAnsi="Times New Roman" w:cs="Times New Roman"/>
                <w:b/>
                <w:bCs/>
                <w:sz w:val="20"/>
              </w:rPr>
            </w:pPr>
            <w:r w:rsidRPr="00B24E77">
              <w:rPr>
                <w:rFonts w:ascii="Times New Roman" w:hAnsi="Times New Roman" w:cs="Times New Roman"/>
                <w:b/>
                <w:bCs/>
                <w:sz w:val="20"/>
              </w:rPr>
              <w:t>Ед.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896D45" w:rsidRPr="00B24E77" w:rsidRDefault="00896D45" w:rsidP="00896D45">
            <w:pPr>
              <w:ind w:firstLine="8"/>
              <w:jc w:val="center"/>
              <w:rPr>
                <w:rFonts w:ascii="Times New Roman" w:hAnsi="Times New Roman" w:cs="Times New Roman"/>
                <w:b/>
                <w:bCs/>
                <w:sz w:val="20"/>
              </w:rPr>
            </w:pPr>
            <w:r w:rsidRPr="00B24E77">
              <w:rPr>
                <w:rFonts w:ascii="Times New Roman" w:hAnsi="Times New Roman" w:cs="Times New Roman"/>
                <w:b/>
                <w:bCs/>
                <w:sz w:val="20"/>
              </w:rPr>
              <w:t>Кол-во</w:t>
            </w:r>
          </w:p>
        </w:tc>
        <w:tc>
          <w:tcPr>
            <w:tcW w:w="1643" w:type="dxa"/>
            <w:tcBorders>
              <w:top w:val="single" w:sz="4" w:space="0" w:color="auto"/>
              <w:right w:val="single" w:sz="4" w:space="0" w:color="auto"/>
            </w:tcBorders>
          </w:tcPr>
          <w:p w:rsidR="00896D45" w:rsidRPr="00B24E77" w:rsidRDefault="00896D45" w:rsidP="00896D45">
            <w:pPr>
              <w:ind w:firstLine="8"/>
              <w:jc w:val="center"/>
              <w:rPr>
                <w:rFonts w:ascii="Times New Roman" w:hAnsi="Times New Roman" w:cs="Times New Roman"/>
                <w:b/>
                <w:bCs/>
                <w:sz w:val="20"/>
              </w:rPr>
            </w:pPr>
            <w:r w:rsidRPr="00B24E77">
              <w:rPr>
                <w:rFonts w:ascii="Times New Roman" w:hAnsi="Times New Roman" w:cs="Times New Roman"/>
                <w:b/>
                <w:bCs/>
                <w:sz w:val="20"/>
              </w:rPr>
              <w:t>Цена за 1 ед. в сумах с НДС</w:t>
            </w:r>
          </w:p>
        </w:tc>
        <w:tc>
          <w:tcPr>
            <w:tcW w:w="1418" w:type="dxa"/>
            <w:tcBorders>
              <w:top w:val="single" w:sz="4" w:space="0" w:color="auto"/>
              <w:left w:val="single" w:sz="4" w:space="0" w:color="auto"/>
              <w:right w:val="single" w:sz="4" w:space="0" w:color="auto"/>
            </w:tcBorders>
          </w:tcPr>
          <w:p w:rsidR="00896D45" w:rsidRPr="00B24E77" w:rsidRDefault="00896D45" w:rsidP="00896D45">
            <w:pPr>
              <w:ind w:firstLine="8"/>
              <w:jc w:val="center"/>
              <w:rPr>
                <w:rFonts w:ascii="Times New Roman" w:hAnsi="Times New Roman" w:cs="Times New Roman"/>
                <w:b/>
                <w:bCs/>
                <w:sz w:val="20"/>
              </w:rPr>
            </w:pPr>
            <w:r w:rsidRPr="00B24E77">
              <w:rPr>
                <w:rFonts w:ascii="Times New Roman" w:hAnsi="Times New Roman" w:cs="Times New Roman"/>
                <w:b/>
                <w:bCs/>
                <w:sz w:val="20"/>
              </w:rPr>
              <w:t>Стоимость в сумах с НДС</w:t>
            </w:r>
          </w:p>
        </w:tc>
      </w:tr>
      <w:tr w:rsidR="00896D45" w:rsidRPr="00B24E77" w:rsidTr="00896D4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96D45" w:rsidRPr="00B24E77" w:rsidRDefault="00896D45" w:rsidP="00896D45">
            <w:pPr>
              <w:jc w:val="center"/>
              <w:rPr>
                <w:rFonts w:ascii="Times New Roman" w:hAnsi="Times New Roman" w:cs="Times New Roman"/>
                <w:b/>
                <w:bCs/>
                <w:sz w:val="20"/>
              </w:rPr>
            </w:pPr>
            <w:r w:rsidRPr="00B24E77">
              <w:rPr>
                <w:rFonts w:ascii="Times New Roman" w:hAnsi="Times New Roman" w:cs="Times New Roman"/>
                <w:b/>
                <w:bCs/>
                <w:sz w:val="20"/>
              </w:rPr>
              <w:t> </w:t>
            </w:r>
          </w:p>
        </w:tc>
        <w:tc>
          <w:tcPr>
            <w:tcW w:w="3828" w:type="dxa"/>
            <w:tcBorders>
              <w:top w:val="nil"/>
              <w:left w:val="nil"/>
              <w:bottom w:val="single" w:sz="4" w:space="0" w:color="auto"/>
              <w:right w:val="single" w:sz="4" w:space="0" w:color="auto"/>
            </w:tcBorders>
            <w:shd w:val="clear" w:color="auto" w:fill="auto"/>
            <w:vAlign w:val="center"/>
            <w:hideMark/>
          </w:tcPr>
          <w:p w:rsidR="00896D45" w:rsidRPr="00B24E77" w:rsidRDefault="00896D45" w:rsidP="00896D45">
            <w:pPr>
              <w:ind w:firstLine="29"/>
              <w:contextualSpacing/>
              <w:rPr>
                <w:rFonts w:ascii="Times New Roman" w:eastAsia="Arial" w:hAnsi="Times New Roman" w:cs="Times New Roman"/>
                <w:sz w:val="20"/>
              </w:rPr>
            </w:pPr>
          </w:p>
        </w:tc>
        <w:tc>
          <w:tcPr>
            <w:tcW w:w="1021" w:type="dxa"/>
            <w:tcBorders>
              <w:top w:val="nil"/>
              <w:left w:val="nil"/>
              <w:bottom w:val="single" w:sz="4" w:space="0" w:color="auto"/>
              <w:right w:val="single" w:sz="4" w:space="0" w:color="auto"/>
            </w:tcBorders>
            <w:shd w:val="clear" w:color="auto" w:fill="auto"/>
            <w:vAlign w:val="center"/>
            <w:hideMark/>
          </w:tcPr>
          <w:p w:rsidR="00896D45" w:rsidRPr="00B24E77" w:rsidRDefault="00896D45" w:rsidP="00896D45">
            <w:pPr>
              <w:jc w:val="center"/>
              <w:rPr>
                <w:rFonts w:ascii="Times New Roman" w:hAnsi="Times New Roman" w:cs="Times New Roman"/>
                <w:b/>
                <w:bCs/>
                <w:sz w:val="20"/>
              </w:rPr>
            </w:pPr>
            <w:r w:rsidRPr="00B24E77">
              <w:rPr>
                <w:rFonts w:ascii="Times New Roman" w:hAnsi="Times New Roman" w:cs="Times New Roman"/>
                <w:b/>
                <w:bCs/>
                <w:sz w:val="20"/>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896D45" w:rsidRPr="00B24E77" w:rsidRDefault="00896D45" w:rsidP="00896D45">
            <w:pPr>
              <w:jc w:val="center"/>
              <w:rPr>
                <w:rFonts w:ascii="Times New Roman" w:hAnsi="Times New Roman" w:cs="Times New Roman"/>
                <w:b/>
                <w:bCs/>
                <w:sz w:val="20"/>
              </w:rPr>
            </w:pPr>
            <w:r w:rsidRPr="00B24E77">
              <w:rPr>
                <w:rFonts w:ascii="Times New Roman" w:hAnsi="Times New Roman" w:cs="Times New Roman"/>
                <w:b/>
                <w:bCs/>
                <w:sz w:val="20"/>
                <w:lang w:val="en-US"/>
              </w:rPr>
              <w:t> </w:t>
            </w:r>
          </w:p>
        </w:tc>
        <w:tc>
          <w:tcPr>
            <w:tcW w:w="1643" w:type="dxa"/>
            <w:tcBorders>
              <w:top w:val="single" w:sz="4" w:space="0" w:color="auto"/>
              <w:right w:val="single" w:sz="4" w:space="0" w:color="auto"/>
            </w:tcBorders>
          </w:tcPr>
          <w:p w:rsidR="00896D45" w:rsidRPr="00B24E77" w:rsidRDefault="00896D45" w:rsidP="00896D45">
            <w:pPr>
              <w:contextualSpacing/>
              <w:jc w:val="center"/>
              <w:outlineLvl w:val="3"/>
              <w:rPr>
                <w:rFonts w:ascii="Times New Roman" w:hAnsi="Times New Roman" w:cs="Times New Roman"/>
                <w:color w:val="000000"/>
                <w:sz w:val="20"/>
              </w:rPr>
            </w:pPr>
          </w:p>
        </w:tc>
        <w:tc>
          <w:tcPr>
            <w:tcW w:w="1418" w:type="dxa"/>
            <w:tcBorders>
              <w:top w:val="single" w:sz="4" w:space="0" w:color="auto"/>
              <w:left w:val="single" w:sz="4" w:space="0" w:color="auto"/>
              <w:bottom w:val="single" w:sz="4" w:space="0" w:color="auto"/>
              <w:right w:val="single" w:sz="4" w:space="0" w:color="auto"/>
            </w:tcBorders>
          </w:tcPr>
          <w:p w:rsidR="00896D45" w:rsidRPr="00B24E77" w:rsidRDefault="00896D45" w:rsidP="00896D45">
            <w:pPr>
              <w:contextualSpacing/>
              <w:jc w:val="center"/>
              <w:outlineLvl w:val="3"/>
              <w:rPr>
                <w:rFonts w:ascii="Times New Roman" w:hAnsi="Times New Roman" w:cs="Times New Roman"/>
                <w:color w:val="000000"/>
                <w:sz w:val="20"/>
              </w:rPr>
            </w:pPr>
          </w:p>
        </w:tc>
      </w:tr>
      <w:tr w:rsidR="00896D45" w:rsidRPr="00B24E77" w:rsidTr="00896D4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96D45" w:rsidRPr="00B24E77" w:rsidRDefault="00896D45" w:rsidP="00896D45">
            <w:pPr>
              <w:jc w:val="center"/>
              <w:rPr>
                <w:rFonts w:ascii="Times New Roman" w:hAnsi="Times New Roman" w:cs="Times New Roman"/>
                <w:sz w:val="20"/>
              </w:rPr>
            </w:pPr>
          </w:p>
        </w:tc>
        <w:tc>
          <w:tcPr>
            <w:tcW w:w="3828" w:type="dxa"/>
            <w:tcBorders>
              <w:top w:val="nil"/>
              <w:left w:val="nil"/>
              <w:bottom w:val="single" w:sz="4" w:space="0" w:color="auto"/>
              <w:right w:val="single" w:sz="4" w:space="0" w:color="auto"/>
            </w:tcBorders>
            <w:shd w:val="clear" w:color="auto" w:fill="auto"/>
          </w:tcPr>
          <w:p w:rsidR="00896D45" w:rsidRPr="00B24E77" w:rsidRDefault="00896D45" w:rsidP="00896D45">
            <w:pPr>
              <w:contextualSpacing/>
              <w:outlineLvl w:val="3"/>
              <w:rPr>
                <w:rFonts w:ascii="Times New Roman" w:hAnsi="Times New Roman" w:cs="Times New Roman"/>
                <w:color w:val="000000"/>
                <w:sz w:val="20"/>
              </w:rPr>
            </w:pPr>
          </w:p>
        </w:tc>
        <w:tc>
          <w:tcPr>
            <w:tcW w:w="1021" w:type="dxa"/>
            <w:tcBorders>
              <w:top w:val="nil"/>
              <w:left w:val="nil"/>
              <w:bottom w:val="single" w:sz="4" w:space="0" w:color="auto"/>
              <w:right w:val="single" w:sz="4" w:space="0" w:color="auto"/>
            </w:tcBorders>
            <w:shd w:val="clear" w:color="auto" w:fill="auto"/>
            <w:vAlign w:val="center"/>
          </w:tcPr>
          <w:p w:rsidR="00896D45" w:rsidRPr="00B24E77" w:rsidRDefault="00896D45" w:rsidP="00896D45">
            <w:pPr>
              <w:contextualSpacing/>
              <w:jc w:val="center"/>
              <w:outlineLvl w:val="3"/>
              <w:rPr>
                <w:rFonts w:ascii="Times New Roman" w:hAnsi="Times New Roman" w:cs="Times New Roman"/>
                <w:color w:val="000000"/>
                <w:sz w:val="20"/>
              </w:rPr>
            </w:pPr>
          </w:p>
        </w:tc>
        <w:tc>
          <w:tcPr>
            <w:tcW w:w="879" w:type="dxa"/>
            <w:tcBorders>
              <w:top w:val="nil"/>
              <w:left w:val="nil"/>
              <w:bottom w:val="single" w:sz="4" w:space="0" w:color="auto"/>
              <w:right w:val="single" w:sz="4" w:space="0" w:color="auto"/>
            </w:tcBorders>
            <w:shd w:val="clear" w:color="auto" w:fill="auto"/>
            <w:vAlign w:val="center"/>
          </w:tcPr>
          <w:p w:rsidR="00896D45" w:rsidRPr="00B24E77" w:rsidRDefault="00896D45" w:rsidP="00896D45">
            <w:pPr>
              <w:contextualSpacing/>
              <w:jc w:val="center"/>
              <w:outlineLvl w:val="3"/>
              <w:rPr>
                <w:rFonts w:ascii="Times New Roman" w:hAnsi="Times New Roman" w:cs="Times New Roman"/>
                <w:color w:val="000000"/>
                <w:sz w:val="20"/>
              </w:rPr>
            </w:pPr>
          </w:p>
        </w:tc>
        <w:tc>
          <w:tcPr>
            <w:tcW w:w="1643" w:type="dxa"/>
            <w:tcBorders>
              <w:top w:val="single" w:sz="4" w:space="0" w:color="auto"/>
              <w:bottom w:val="single" w:sz="4" w:space="0" w:color="auto"/>
              <w:right w:val="single" w:sz="4" w:space="0" w:color="auto"/>
            </w:tcBorders>
            <w:shd w:val="clear" w:color="auto" w:fill="auto"/>
          </w:tcPr>
          <w:p w:rsidR="00896D45" w:rsidRPr="00B24E77" w:rsidRDefault="00896D45" w:rsidP="00896D45">
            <w:pPr>
              <w:rPr>
                <w:rFonts w:ascii="Times New Roman" w:hAnsi="Times New Roman" w:cs="Times New Roman"/>
                <w:sz w:val="20"/>
              </w:rPr>
            </w:pPr>
          </w:p>
        </w:tc>
        <w:tc>
          <w:tcPr>
            <w:tcW w:w="1418" w:type="dxa"/>
            <w:tcBorders>
              <w:top w:val="single" w:sz="4" w:space="0" w:color="auto"/>
              <w:bottom w:val="single" w:sz="4" w:space="0" w:color="auto"/>
              <w:right w:val="single" w:sz="4" w:space="0" w:color="auto"/>
            </w:tcBorders>
            <w:shd w:val="clear" w:color="auto" w:fill="auto"/>
          </w:tcPr>
          <w:p w:rsidR="00896D45" w:rsidRPr="00B24E77" w:rsidRDefault="00896D45" w:rsidP="00896D45">
            <w:pPr>
              <w:rPr>
                <w:rFonts w:ascii="Times New Roman" w:hAnsi="Times New Roman" w:cs="Times New Roman"/>
                <w:sz w:val="20"/>
              </w:rPr>
            </w:pPr>
          </w:p>
        </w:tc>
      </w:tr>
      <w:tr w:rsidR="00896D45" w:rsidRPr="00B24E77" w:rsidTr="00896D4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896D45" w:rsidRPr="00B24E77" w:rsidRDefault="00896D45" w:rsidP="00896D45">
            <w:pPr>
              <w:jc w:val="center"/>
              <w:rPr>
                <w:rFonts w:ascii="Times New Roman" w:hAnsi="Times New Roman" w:cs="Times New Roman"/>
                <w:sz w:val="20"/>
              </w:rPr>
            </w:pPr>
          </w:p>
        </w:tc>
        <w:tc>
          <w:tcPr>
            <w:tcW w:w="3828" w:type="dxa"/>
            <w:tcBorders>
              <w:top w:val="single" w:sz="4" w:space="0" w:color="auto"/>
              <w:left w:val="nil"/>
              <w:bottom w:val="single" w:sz="4" w:space="0" w:color="auto"/>
              <w:right w:val="single" w:sz="4" w:space="0" w:color="auto"/>
            </w:tcBorders>
            <w:shd w:val="clear" w:color="auto" w:fill="auto"/>
          </w:tcPr>
          <w:p w:rsidR="00896D45" w:rsidRPr="00B24E77" w:rsidRDefault="00896D45" w:rsidP="00896D45">
            <w:pPr>
              <w:contextualSpacing/>
              <w:outlineLvl w:val="3"/>
              <w:rPr>
                <w:rFonts w:ascii="Times New Roman" w:hAnsi="Times New Roman" w:cs="Times New Roman"/>
                <w:color w:val="000000"/>
                <w:sz w:val="2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896D45" w:rsidRPr="00B24E77" w:rsidRDefault="00896D45" w:rsidP="00896D45">
            <w:pPr>
              <w:contextualSpacing/>
              <w:jc w:val="center"/>
              <w:outlineLvl w:val="3"/>
              <w:rPr>
                <w:rFonts w:ascii="Times New Roman" w:hAnsi="Times New Roman" w:cs="Times New Roman"/>
                <w:color w:val="000000"/>
                <w:sz w:val="2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896D45" w:rsidRPr="00B24E77" w:rsidRDefault="00896D45" w:rsidP="00896D45">
            <w:pPr>
              <w:contextualSpacing/>
              <w:jc w:val="center"/>
              <w:outlineLvl w:val="3"/>
              <w:rPr>
                <w:rFonts w:ascii="Times New Roman" w:hAnsi="Times New Roman" w:cs="Times New Roman"/>
                <w:color w:val="000000"/>
                <w:sz w:val="20"/>
              </w:rPr>
            </w:pPr>
          </w:p>
        </w:tc>
        <w:tc>
          <w:tcPr>
            <w:tcW w:w="3061" w:type="dxa"/>
            <w:gridSpan w:val="2"/>
            <w:tcBorders>
              <w:top w:val="single" w:sz="4" w:space="0" w:color="auto"/>
              <w:bottom w:val="single" w:sz="4" w:space="0" w:color="auto"/>
              <w:right w:val="single" w:sz="4" w:space="0" w:color="auto"/>
            </w:tcBorders>
            <w:shd w:val="clear" w:color="auto" w:fill="auto"/>
          </w:tcPr>
          <w:p w:rsidR="00896D45" w:rsidRPr="00B24E77" w:rsidRDefault="00896D45" w:rsidP="00896D45">
            <w:pPr>
              <w:rPr>
                <w:rFonts w:ascii="Times New Roman" w:hAnsi="Times New Roman" w:cs="Times New Roman"/>
                <w:sz w:val="20"/>
              </w:rPr>
            </w:pPr>
          </w:p>
        </w:tc>
      </w:tr>
    </w:tbl>
    <w:p w:rsidR="00896D45" w:rsidRPr="00B24E77" w:rsidRDefault="00896D45" w:rsidP="00896D45">
      <w:pPr>
        <w:rPr>
          <w:rFonts w:ascii="Times New Roman" w:eastAsia="Calibri" w:hAnsi="Times New Roman" w:cs="Times New Roman"/>
          <w:sz w:val="20"/>
        </w:rPr>
      </w:pPr>
      <w:r w:rsidRPr="00B24E77">
        <w:rPr>
          <w:rFonts w:ascii="Times New Roman" w:eastAsia="Calibri" w:hAnsi="Times New Roman" w:cs="Times New Roman"/>
          <w:sz w:val="20"/>
        </w:rPr>
        <w:t>Материалы и оборудование являются собственностью заказчика – ООО «</w:t>
      </w:r>
      <w:r w:rsidRPr="00B24E77">
        <w:rPr>
          <w:rFonts w:ascii="Times New Roman" w:eastAsia="Calibri" w:hAnsi="Times New Roman" w:cs="Times New Roman"/>
          <w:sz w:val="20"/>
          <w:lang w:val="en-US"/>
        </w:rPr>
        <w:t>UMS</w:t>
      </w:r>
      <w:r w:rsidRPr="00B24E77">
        <w:rPr>
          <w:rFonts w:ascii="Times New Roman" w:eastAsia="Calibri" w:hAnsi="Times New Roman" w:cs="Times New Roman"/>
          <w:sz w:val="20"/>
        </w:rPr>
        <w:t>».</w:t>
      </w:r>
    </w:p>
    <w:p w:rsidR="00896D45" w:rsidRPr="00B24E77" w:rsidRDefault="00896D45" w:rsidP="00896D45">
      <w:pPr>
        <w:rPr>
          <w:rFonts w:ascii="Times New Roman" w:eastAsia="Calibri" w:hAnsi="Times New Roman" w:cs="Times New Roman"/>
          <w:sz w:val="20"/>
        </w:rPr>
      </w:pPr>
      <w:r w:rsidRPr="00B24E77">
        <w:rPr>
          <w:rFonts w:ascii="Times New Roman" w:eastAsia="Calibri" w:hAnsi="Times New Roman" w:cs="Times New Roman"/>
          <w:sz w:val="20"/>
        </w:rPr>
        <w:t>«Заказчик»</w:t>
      </w:r>
    </w:p>
    <w:p w:rsidR="00896D45" w:rsidRPr="00B24E77" w:rsidRDefault="00896D45" w:rsidP="00896D45">
      <w:pPr>
        <w:rPr>
          <w:rFonts w:ascii="Times New Roman" w:eastAsia="Calibri" w:hAnsi="Times New Roman" w:cs="Times New Roman"/>
          <w:sz w:val="20"/>
        </w:rPr>
      </w:pPr>
      <w:r w:rsidRPr="00B24E77">
        <w:rPr>
          <w:rFonts w:ascii="Times New Roman" w:eastAsia="Calibri" w:hAnsi="Times New Roman" w:cs="Times New Roman"/>
          <w:b/>
          <w:sz w:val="20"/>
        </w:rPr>
        <w:t>ООО «</w:t>
      </w:r>
      <w:proofErr w:type="gramStart"/>
      <w:r w:rsidRPr="00B24E77">
        <w:rPr>
          <w:rFonts w:ascii="Times New Roman" w:eastAsia="Calibri" w:hAnsi="Times New Roman" w:cs="Times New Roman"/>
          <w:b/>
          <w:sz w:val="20"/>
          <w:lang w:val="en-US"/>
        </w:rPr>
        <w:t>UMS</w:t>
      </w:r>
      <w:r w:rsidRPr="00B24E77">
        <w:rPr>
          <w:rFonts w:ascii="Times New Roman" w:eastAsia="Calibri" w:hAnsi="Times New Roman" w:cs="Times New Roman"/>
          <w:b/>
          <w:sz w:val="20"/>
        </w:rPr>
        <w:t>»</w:t>
      </w:r>
      <w:r w:rsidRPr="00B24E77">
        <w:rPr>
          <w:rFonts w:ascii="Times New Roman" w:eastAsia="Calibri" w:hAnsi="Times New Roman" w:cs="Times New Roman"/>
          <w:sz w:val="20"/>
        </w:rPr>
        <w:tab/>
      </w:r>
      <w:proofErr w:type="gramEnd"/>
      <w:r w:rsidRPr="00B24E77">
        <w:rPr>
          <w:rFonts w:ascii="Times New Roman" w:eastAsia="Calibri" w:hAnsi="Times New Roman" w:cs="Times New Roman"/>
          <w:sz w:val="20"/>
        </w:rPr>
        <w:tab/>
      </w:r>
      <w:r w:rsidRPr="00B24E77">
        <w:rPr>
          <w:rFonts w:ascii="Times New Roman" w:eastAsia="Calibri" w:hAnsi="Times New Roman" w:cs="Times New Roman"/>
          <w:sz w:val="20"/>
        </w:rPr>
        <w:tab/>
        <w:t>____________________                    _____________________</w:t>
      </w:r>
    </w:p>
    <w:p w:rsidR="00896D45" w:rsidRPr="00B24E77" w:rsidRDefault="00896D45" w:rsidP="00896D45">
      <w:pPr>
        <w:rPr>
          <w:rFonts w:ascii="Times New Roman" w:eastAsia="Calibri" w:hAnsi="Times New Roman" w:cs="Times New Roman"/>
          <w:b/>
          <w:sz w:val="20"/>
        </w:rPr>
      </w:pPr>
      <w:r>
        <w:rPr>
          <w:rFonts w:ascii="Times New Roman" w:eastAsia="Calibri" w:hAnsi="Times New Roman" w:cs="Times New Roman"/>
          <w:sz w:val="20"/>
        </w:rPr>
        <w:t xml:space="preserve">       </w:t>
      </w:r>
      <w:r w:rsidR="004801B8">
        <w:rPr>
          <w:rFonts w:ascii="Times New Roman" w:eastAsia="Calibri" w:hAnsi="Times New Roman" w:cs="Times New Roman"/>
          <w:sz w:val="20"/>
        </w:rPr>
        <w:t xml:space="preserve">          </w:t>
      </w:r>
      <w:r w:rsidRPr="00B24E77">
        <w:rPr>
          <w:rFonts w:ascii="Times New Roman" w:eastAsia="Calibri" w:hAnsi="Times New Roman" w:cs="Times New Roman"/>
          <w:sz w:val="20"/>
        </w:rPr>
        <w:t xml:space="preserve">                                            Подпись                                                мп</w:t>
      </w:r>
    </w:p>
    <w:p w:rsidR="00896D45" w:rsidRPr="00B24E77" w:rsidRDefault="00896D45" w:rsidP="00896D45">
      <w:pPr>
        <w:rPr>
          <w:rFonts w:ascii="Times New Roman" w:eastAsia="Calibri" w:hAnsi="Times New Roman" w:cs="Times New Roman"/>
          <w:b/>
          <w:sz w:val="20"/>
        </w:rPr>
      </w:pPr>
      <w:r w:rsidRPr="00B24E77">
        <w:rPr>
          <w:rFonts w:ascii="Times New Roman" w:eastAsia="Calibri" w:hAnsi="Times New Roman" w:cs="Times New Roman"/>
          <w:b/>
          <w:sz w:val="20"/>
        </w:rPr>
        <w:t>Передал:</w:t>
      </w:r>
    </w:p>
    <w:p w:rsidR="00896D45" w:rsidRPr="00B24E77" w:rsidRDefault="00896D45" w:rsidP="00896D45">
      <w:pPr>
        <w:rPr>
          <w:rFonts w:ascii="Times New Roman" w:eastAsia="Calibri" w:hAnsi="Times New Roman" w:cs="Times New Roman"/>
          <w:sz w:val="20"/>
        </w:rPr>
      </w:pPr>
      <w:proofErr w:type="gramStart"/>
      <w:r w:rsidRPr="00B24E77">
        <w:rPr>
          <w:rFonts w:ascii="Times New Roman" w:eastAsia="Calibri" w:hAnsi="Times New Roman" w:cs="Times New Roman"/>
          <w:sz w:val="20"/>
        </w:rPr>
        <w:t>МОЛ:</w:t>
      </w:r>
      <w:r w:rsidRPr="00B24E77">
        <w:rPr>
          <w:rFonts w:ascii="Times New Roman" w:eastAsia="Calibri" w:hAnsi="Times New Roman" w:cs="Times New Roman"/>
          <w:sz w:val="20"/>
        </w:rPr>
        <w:tab/>
      </w:r>
      <w:proofErr w:type="gramEnd"/>
      <w:r w:rsidRPr="00B24E77">
        <w:rPr>
          <w:rFonts w:ascii="Times New Roman" w:eastAsia="Calibri" w:hAnsi="Times New Roman" w:cs="Times New Roman"/>
          <w:sz w:val="20"/>
        </w:rPr>
        <w:tab/>
      </w:r>
      <w:r w:rsidRPr="00B24E77">
        <w:rPr>
          <w:rFonts w:ascii="Times New Roman" w:eastAsia="Calibri" w:hAnsi="Times New Roman" w:cs="Times New Roman"/>
          <w:sz w:val="20"/>
        </w:rPr>
        <w:tab/>
      </w:r>
      <w:r w:rsidRPr="00B24E77">
        <w:rPr>
          <w:rFonts w:ascii="Times New Roman" w:eastAsia="Calibri" w:hAnsi="Times New Roman" w:cs="Times New Roman"/>
          <w:sz w:val="20"/>
        </w:rPr>
        <w:tab/>
      </w:r>
      <w:r w:rsidRPr="00B24E77">
        <w:rPr>
          <w:rFonts w:ascii="Times New Roman" w:eastAsia="Calibri" w:hAnsi="Times New Roman" w:cs="Times New Roman"/>
          <w:sz w:val="20"/>
        </w:rPr>
        <w:tab/>
      </w:r>
      <w:r w:rsidRPr="00B24E77">
        <w:rPr>
          <w:rFonts w:ascii="Times New Roman" w:eastAsia="Calibri" w:hAnsi="Times New Roman" w:cs="Times New Roman"/>
          <w:sz w:val="20"/>
        </w:rPr>
        <w:tab/>
      </w:r>
      <w:r w:rsidRPr="00B24E77">
        <w:rPr>
          <w:rFonts w:ascii="Times New Roman" w:eastAsia="Calibri" w:hAnsi="Times New Roman" w:cs="Times New Roman"/>
          <w:sz w:val="20"/>
        </w:rPr>
        <w:tab/>
      </w:r>
      <w:r w:rsidRPr="00B24E77">
        <w:rPr>
          <w:rFonts w:ascii="Times New Roman" w:eastAsia="Calibri" w:hAnsi="Times New Roman" w:cs="Times New Roman"/>
          <w:sz w:val="20"/>
        </w:rPr>
        <w:tab/>
        <w:t xml:space="preserve"> Кладовщик </w:t>
      </w:r>
    </w:p>
    <w:p w:rsidR="00896D45" w:rsidRPr="00B24E77" w:rsidRDefault="00896D45" w:rsidP="00896D45">
      <w:pPr>
        <w:rPr>
          <w:rFonts w:ascii="Times New Roman" w:eastAsia="Calibri" w:hAnsi="Times New Roman" w:cs="Times New Roman"/>
          <w:sz w:val="20"/>
        </w:rPr>
      </w:pPr>
      <w:r w:rsidRPr="00B24E77">
        <w:rPr>
          <w:rFonts w:ascii="Times New Roman" w:eastAsia="Calibri" w:hAnsi="Times New Roman" w:cs="Times New Roman"/>
          <w:sz w:val="20"/>
        </w:rPr>
        <w:t xml:space="preserve">_____________   ___________________                  </w:t>
      </w:r>
      <w:r w:rsidRPr="00B24E77">
        <w:rPr>
          <w:rFonts w:ascii="Times New Roman" w:eastAsia="Calibri" w:hAnsi="Times New Roman" w:cs="Times New Roman"/>
          <w:sz w:val="20"/>
        </w:rPr>
        <w:tab/>
      </w:r>
      <w:r w:rsidRPr="00B24E77">
        <w:rPr>
          <w:rFonts w:ascii="Times New Roman" w:eastAsia="Calibri" w:hAnsi="Times New Roman" w:cs="Times New Roman"/>
          <w:sz w:val="20"/>
        </w:rPr>
        <w:tab/>
        <w:t xml:space="preserve"> ___________________                </w:t>
      </w:r>
    </w:p>
    <w:p w:rsidR="00896D45" w:rsidRPr="00B24E77" w:rsidRDefault="00896D45" w:rsidP="00896D45">
      <w:pPr>
        <w:rPr>
          <w:rFonts w:ascii="Times New Roman" w:eastAsia="Calibri" w:hAnsi="Times New Roman" w:cs="Times New Roman"/>
          <w:sz w:val="20"/>
        </w:rPr>
      </w:pPr>
      <w:r w:rsidRPr="00B24E77">
        <w:rPr>
          <w:rFonts w:ascii="Times New Roman" w:eastAsia="Calibri" w:hAnsi="Times New Roman" w:cs="Times New Roman"/>
          <w:sz w:val="20"/>
        </w:rPr>
        <w:t>_____________</w:t>
      </w:r>
    </w:p>
    <w:p w:rsidR="00896D45" w:rsidRPr="00B24E77" w:rsidRDefault="00896D45" w:rsidP="00896D45">
      <w:pPr>
        <w:rPr>
          <w:rFonts w:ascii="Times New Roman" w:eastAsia="Calibri" w:hAnsi="Times New Roman" w:cs="Times New Roman"/>
          <w:sz w:val="20"/>
        </w:rPr>
      </w:pPr>
      <w:r w:rsidRPr="00B24E77">
        <w:rPr>
          <w:rFonts w:ascii="Times New Roman" w:eastAsia="Calibri" w:hAnsi="Times New Roman" w:cs="Times New Roman"/>
          <w:sz w:val="20"/>
        </w:rPr>
        <w:t xml:space="preserve">      Подпись                                                                         </w:t>
      </w:r>
      <w:r>
        <w:rPr>
          <w:rFonts w:ascii="Times New Roman" w:eastAsia="Calibri" w:hAnsi="Times New Roman" w:cs="Times New Roman"/>
          <w:sz w:val="20"/>
        </w:rPr>
        <w:t xml:space="preserve">                        Подпись</w:t>
      </w:r>
    </w:p>
    <w:p w:rsidR="00896D45" w:rsidRPr="00B24E77" w:rsidRDefault="00896D45" w:rsidP="00896D45">
      <w:pPr>
        <w:rPr>
          <w:rFonts w:ascii="Times New Roman" w:eastAsia="Calibri" w:hAnsi="Times New Roman" w:cs="Times New Roman"/>
          <w:sz w:val="20"/>
        </w:rPr>
      </w:pPr>
      <w:r>
        <w:rPr>
          <w:rFonts w:ascii="Times New Roman" w:eastAsia="Calibri" w:hAnsi="Times New Roman" w:cs="Times New Roman"/>
          <w:sz w:val="20"/>
        </w:rPr>
        <w:t xml:space="preserve"> «Подрядчик»</w:t>
      </w:r>
    </w:p>
    <w:p w:rsidR="00896D45" w:rsidRPr="002F111C" w:rsidRDefault="00896D45" w:rsidP="00896D45">
      <w:pPr>
        <w:rPr>
          <w:rFonts w:ascii="Times New Roman" w:eastAsia="Calibri" w:hAnsi="Times New Roman" w:cs="Times New Roman"/>
          <w:sz w:val="20"/>
        </w:rPr>
      </w:pPr>
      <w:r w:rsidRPr="00B24E77">
        <w:rPr>
          <w:rFonts w:ascii="Times New Roman" w:eastAsia="Calibri" w:hAnsi="Times New Roman" w:cs="Times New Roman"/>
          <w:b/>
          <w:sz w:val="20"/>
        </w:rPr>
        <w:t>ООО</w:t>
      </w:r>
      <w:r w:rsidRPr="002F111C">
        <w:rPr>
          <w:rFonts w:ascii="Times New Roman" w:eastAsia="Calibri" w:hAnsi="Times New Roman" w:cs="Times New Roman"/>
          <w:b/>
          <w:sz w:val="20"/>
        </w:rPr>
        <w:t xml:space="preserve"> «</w:t>
      </w:r>
      <w:r w:rsidR="002F111C">
        <w:rPr>
          <w:rFonts w:ascii="Times New Roman" w:eastAsia="Calibri" w:hAnsi="Times New Roman" w:cs="Times New Roman"/>
          <w:b/>
          <w:sz w:val="20"/>
        </w:rPr>
        <w:t xml:space="preserve">……» </w:t>
      </w:r>
      <w:r w:rsidRPr="002F111C">
        <w:rPr>
          <w:rFonts w:ascii="Times New Roman" w:eastAsia="Calibri" w:hAnsi="Times New Roman" w:cs="Times New Roman"/>
          <w:b/>
          <w:sz w:val="20"/>
        </w:rPr>
        <w:t xml:space="preserve"> ______________________            </w:t>
      </w:r>
      <w:r w:rsidRPr="002F111C">
        <w:rPr>
          <w:rFonts w:ascii="Times New Roman" w:eastAsia="Calibri" w:hAnsi="Times New Roman" w:cs="Times New Roman"/>
          <w:sz w:val="20"/>
        </w:rPr>
        <w:t xml:space="preserve">________________ </w:t>
      </w:r>
    </w:p>
    <w:p w:rsidR="00896D45" w:rsidRPr="002F111C" w:rsidRDefault="004801B8" w:rsidP="00896D45">
      <w:pPr>
        <w:rPr>
          <w:rFonts w:ascii="Times New Roman" w:hAnsi="Times New Roman" w:cs="Times New Roman"/>
          <w:b/>
          <w:sz w:val="20"/>
        </w:rPr>
      </w:pPr>
      <w:r>
        <w:rPr>
          <w:rFonts w:ascii="Times New Roman" w:eastAsia="Calibri" w:hAnsi="Times New Roman" w:cs="Times New Roman"/>
          <w:sz w:val="20"/>
        </w:rPr>
        <w:t xml:space="preserve"> </w:t>
      </w:r>
      <w:r w:rsidR="00896D45" w:rsidRPr="002F111C">
        <w:rPr>
          <w:rFonts w:ascii="Times New Roman" w:eastAsia="Calibri" w:hAnsi="Times New Roman" w:cs="Times New Roman"/>
          <w:sz w:val="20"/>
        </w:rPr>
        <w:tab/>
      </w:r>
      <w:r w:rsidR="00896D45" w:rsidRPr="002F111C">
        <w:rPr>
          <w:rFonts w:ascii="Times New Roman" w:eastAsia="Calibri" w:hAnsi="Times New Roman" w:cs="Times New Roman"/>
          <w:sz w:val="20"/>
        </w:rPr>
        <w:tab/>
      </w:r>
      <w:r w:rsidR="00896D45" w:rsidRPr="002F111C">
        <w:rPr>
          <w:rFonts w:ascii="Times New Roman" w:eastAsia="Calibri" w:hAnsi="Times New Roman" w:cs="Times New Roman"/>
          <w:sz w:val="20"/>
        </w:rPr>
        <w:tab/>
      </w:r>
      <w:r w:rsidR="00896D45" w:rsidRPr="00B24E77">
        <w:rPr>
          <w:rFonts w:ascii="Times New Roman" w:hAnsi="Times New Roman" w:cs="Times New Roman"/>
          <w:sz w:val="20"/>
        </w:rPr>
        <w:t>Подпись</w:t>
      </w:r>
      <w:r w:rsidR="00896D45" w:rsidRPr="002F111C">
        <w:rPr>
          <w:rFonts w:ascii="Times New Roman" w:hAnsi="Times New Roman" w:cs="Times New Roman"/>
          <w:sz w:val="20"/>
        </w:rPr>
        <w:t xml:space="preserve">                                      </w:t>
      </w:r>
      <w:r w:rsidR="00896D45" w:rsidRPr="00B24E77">
        <w:rPr>
          <w:rFonts w:ascii="Times New Roman" w:hAnsi="Times New Roman" w:cs="Times New Roman"/>
          <w:b/>
          <w:sz w:val="20"/>
        </w:rPr>
        <w:t>м</w:t>
      </w:r>
      <w:r w:rsidR="00896D45" w:rsidRPr="002F111C">
        <w:rPr>
          <w:rFonts w:ascii="Times New Roman" w:hAnsi="Times New Roman" w:cs="Times New Roman"/>
          <w:b/>
          <w:sz w:val="20"/>
        </w:rPr>
        <w:t>.</w:t>
      </w:r>
      <w:r w:rsidR="00896D45" w:rsidRPr="00B24E77">
        <w:rPr>
          <w:rFonts w:ascii="Times New Roman" w:hAnsi="Times New Roman" w:cs="Times New Roman"/>
          <w:b/>
          <w:sz w:val="20"/>
        </w:rPr>
        <w:t>п</w:t>
      </w:r>
      <w:r w:rsidR="00896D45" w:rsidRPr="002F111C">
        <w:rPr>
          <w:rFonts w:ascii="Times New Roman" w:hAnsi="Times New Roman" w:cs="Times New Roman"/>
          <w:b/>
          <w:sz w:val="20"/>
        </w:rPr>
        <w:t>.</w:t>
      </w:r>
    </w:p>
    <w:p w:rsidR="00896D45" w:rsidRPr="00B24E77" w:rsidRDefault="00896D45" w:rsidP="00896D45">
      <w:pPr>
        <w:rPr>
          <w:rFonts w:ascii="Times New Roman" w:eastAsia="Calibri" w:hAnsi="Times New Roman" w:cs="Times New Roman"/>
          <w:b/>
          <w:sz w:val="20"/>
        </w:rPr>
      </w:pPr>
      <w:r w:rsidRPr="00B24E77">
        <w:rPr>
          <w:rFonts w:ascii="Times New Roman" w:eastAsia="Calibri" w:hAnsi="Times New Roman" w:cs="Times New Roman"/>
          <w:b/>
          <w:sz w:val="20"/>
        </w:rPr>
        <w:t>Принял:</w:t>
      </w:r>
    </w:p>
    <w:p w:rsidR="00896D45" w:rsidRPr="00B24E77" w:rsidRDefault="004801B8" w:rsidP="00896D45">
      <w:pPr>
        <w:rPr>
          <w:rFonts w:ascii="Times New Roman" w:eastAsia="Calibri" w:hAnsi="Times New Roman" w:cs="Times New Roman"/>
          <w:sz w:val="20"/>
        </w:rPr>
      </w:pPr>
      <w:r>
        <w:rPr>
          <w:rFonts w:ascii="Times New Roman" w:eastAsia="Calibri" w:hAnsi="Times New Roman" w:cs="Times New Roman"/>
          <w:sz w:val="20"/>
        </w:rPr>
        <w:t>______</w:t>
      </w:r>
      <w:r w:rsidR="00896D45" w:rsidRPr="00B24E77">
        <w:rPr>
          <w:rFonts w:ascii="Times New Roman" w:eastAsia="Calibri" w:hAnsi="Times New Roman" w:cs="Times New Roman"/>
          <w:sz w:val="20"/>
        </w:rPr>
        <w:t xml:space="preserve">______   ___________________                  </w:t>
      </w:r>
      <w:r w:rsidR="00896D45" w:rsidRPr="00B24E77">
        <w:rPr>
          <w:rFonts w:ascii="Times New Roman" w:eastAsia="Calibri" w:hAnsi="Times New Roman" w:cs="Times New Roman"/>
          <w:sz w:val="20"/>
        </w:rPr>
        <w:tab/>
      </w:r>
      <w:r w:rsidR="00896D45" w:rsidRPr="00B24E77">
        <w:rPr>
          <w:rFonts w:ascii="Times New Roman" w:eastAsia="Calibri" w:hAnsi="Times New Roman" w:cs="Times New Roman"/>
          <w:sz w:val="20"/>
        </w:rPr>
        <w:tab/>
      </w:r>
    </w:p>
    <w:p w:rsidR="00896D45" w:rsidRPr="00B24E77" w:rsidRDefault="00896D45" w:rsidP="00896D45">
      <w:pPr>
        <w:rPr>
          <w:rFonts w:ascii="Times New Roman" w:eastAsia="Calibri" w:hAnsi="Times New Roman" w:cs="Times New Roman"/>
          <w:sz w:val="20"/>
        </w:rPr>
      </w:pPr>
      <w:r w:rsidRPr="00B24E77">
        <w:rPr>
          <w:rFonts w:ascii="Times New Roman" w:eastAsia="Calibri" w:hAnsi="Times New Roman" w:cs="Times New Roman"/>
          <w:sz w:val="20"/>
        </w:rPr>
        <w:t xml:space="preserve">       Подпись                                                                        </w:t>
      </w:r>
      <w:r>
        <w:rPr>
          <w:rFonts w:ascii="Times New Roman" w:eastAsia="Calibri" w:hAnsi="Times New Roman" w:cs="Times New Roman"/>
          <w:sz w:val="20"/>
        </w:rPr>
        <w:t xml:space="preserve">                               </w:t>
      </w:r>
    </w:p>
    <w:p w:rsidR="00896D45" w:rsidRPr="004801B8" w:rsidRDefault="00896D45" w:rsidP="004801B8">
      <w:pPr>
        <w:rPr>
          <w:rFonts w:ascii="Times New Roman" w:hAnsi="Times New Roman" w:cs="Times New Roman"/>
          <w:sz w:val="20"/>
        </w:rPr>
      </w:pPr>
      <w:r w:rsidRPr="00B24E77">
        <w:rPr>
          <w:rFonts w:ascii="Times New Roman" w:hAnsi="Times New Roman" w:cs="Times New Roman"/>
          <w:sz w:val="20"/>
        </w:rPr>
        <w:t>Форму утверждаем</w:t>
      </w:r>
      <w:r w:rsidR="004801B8">
        <w:rPr>
          <w:rFonts w:ascii="Times New Roman" w:hAnsi="Times New Roman" w:cs="Times New Roman"/>
          <w:sz w:val="20"/>
        </w:rPr>
        <w:t xml:space="preserve">                                                      </w:t>
      </w:r>
      <w:r w:rsidRPr="00B24E77">
        <w:rPr>
          <w:rFonts w:ascii="Times New Roman" w:hAnsi="Times New Roman" w:cs="Times New Roman"/>
          <w:b/>
          <w:sz w:val="20"/>
        </w:rPr>
        <w:t>Подписи сторон:</w:t>
      </w:r>
    </w:p>
    <w:tbl>
      <w:tblPr>
        <w:tblW w:w="10065" w:type="dxa"/>
        <w:jc w:val="center"/>
        <w:tblLayout w:type="fixed"/>
        <w:tblLook w:val="0000" w:firstRow="0" w:lastRow="0" w:firstColumn="0" w:lastColumn="0" w:noHBand="0" w:noVBand="0"/>
      </w:tblPr>
      <w:tblGrid>
        <w:gridCol w:w="4962"/>
        <w:gridCol w:w="5103"/>
      </w:tblGrid>
      <w:tr w:rsidR="004801B8" w:rsidRPr="00B24E77" w:rsidTr="00D12229">
        <w:trPr>
          <w:trHeight w:val="87"/>
          <w:jc w:val="center"/>
        </w:trPr>
        <w:tc>
          <w:tcPr>
            <w:tcW w:w="4962" w:type="dxa"/>
          </w:tcPr>
          <w:p w:rsidR="004801B8" w:rsidRPr="002F111C" w:rsidRDefault="004801B8" w:rsidP="004801B8">
            <w:pPr>
              <w:pStyle w:val="a7"/>
              <w:ind w:firstLine="1026"/>
              <w:jc w:val="center"/>
              <w:rPr>
                <w:spacing w:val="-4"/>
                <w:sz w:val="20"/>
                <w:szCs w:val="20"/>
              </w:rPr>
            </w:pPr>
            <w:r w:rsidRPr="002F111C">
              <w:rPr>
                <w:spacing w:val="-4"/>
                <w:sz w:val="20"/>
                <w:szCs w:val="20"/>
              </w:rPr>
              <w:t>«Подрядчик»:</w:t>
            </w:r>
          </w:p>
          <w:p w:rsidR="004801B8" w:rsidRPr="002F111C" w:rsidRDefault="004801B8" w:rsidP="004801B8">
            <w:pPr>
              <w:pStyle w:val="a7"/>
              <w:ind w:firstLine="1026"/>
              <w:jc w:val="center"/>
              <w:rPr>
                <w:b/>
                <w:spacing w:val="-4"/>
                <w:sz w:val="20"/>
                <w:szCs w:val="20"/>
                <w:lang w:val="uz-Latn-UZ"/>
              </w:rPr>
            </w:pPr>
            <w:r w:rsidRPr="002F111C">
              <w:rPr>
                <w:b/>
                <w:spacing w:val="-4"/>
                <w:sz w:val="20"/>
                <w:szCs w:val="20"/>
                <w:lang w:val="uz-Latn-UZ"/>
              </w:rPr>
              <w:t xml:space="preserve"> «</w:t>
            </w:r>
            <w:r w:rsidRPr="004801B8">
              <w:rPr>
                <w:b/>
                <w:sz w:val="24"/>
                <w:szCs w:val="24"/>
              </w:rPr>
              <w:t xml:space="preserve"> </w:t>
            </w:r>
            <w:r w:rsidRPr="002F111C">
              <w:rPr>
                <w:b/>
                <w:spacing w:val="-4"/>
                <w:sz w:val="20"/>
                <w:szCs w:val="20"/>
                <w:lang w:val="uz-Latn-UZ"/>
              </w:rPr>
              <w:t>»</w:t>
            </w:r>
          </w:p>
          <w:p w:rsidR="004801B8" w:rsidRDefault="004801B8" w:rsidP="004801B8">
            <w:pPr>
              <w:pStyle w:val="a7"/>
              <w:ind w:firstLine="1026"/>
              <w:jc w:val="center"/>
              <w:rPr>
                <w:spacing w:val="-4"/>
                <w:sz w:val="20"/>
                <w:szCs w:val="20"/>
              </w:rPr>
            </w:pPr>
            <w:r w:rsidRPr="002F111C">
              <w:rPr>
                <w:spacing w:val="-4"/>
                <w:sz w:val="20"/>
                <w:szCs w:val="20"/>
              </w:rPr>
              <w:t>Директор</w:t>
            </w:r>
          </w:p>
          <w:p w:rsidR="004801B8" w:rsidRPr="002F111C" w:rsidRDefault="004801B8" w:rsidP="004801B8">
            <w:pPr>
              <w:pStyle w:val="a7"/>
              <w:ind w:firstLine="1026"/>
              <w:jc w:val="center"/>
              <w:rPr>
                <w:spacing w:val="-4"/>
                <w:sz w:val="20"/>
                <w:szCs w:val="20"/>
              </w:rPr>
            </w:pPr>
          </w:p>
          <w:p w:rsidR="004801B8" w:rsidRPr="002F111C" w:rsidRDefault="004801B8" w:rsidP="004801B8">
            <w:pPr>
              <w:pStyle w:val="a7"/>
              <w:ind w:firstLine="1026"/>
              <w:rPr>
                <w:spacing w:val="-4"/>
                <w:sz w:val="20"/>
                <w:szCs w:val="20"/>
              </w:rPr>
            </w:pPr>
          </w:p>
          <w:p w:rsidR="004801B8" w:rsidRPr="002F111C" w:rsidRDefault="004801B8" w:rsidP="004801B8">
            <w:pPr>
              <w:pStyle w:val="a7"/>
              <w:ind w:firstLine="1026"/>
              <w:rPr>
                <w:spacing w:val="-4"/>
                <w:sz w:val="20"/>
                <w:szCs w:val="20"/>
              </w:rPr>
            </w:pPr>
            <w:r>
              <w:rPr>
                <w:spacing w:val="-4"/>
                <w:sz w:val="20"/>
                <w:szCs w:val="20"/>
              </w:rPr>
              <w:t>____</w:t>
            </w:r>
            <w:r w:rsidR="004F0780">
              <w:rPr>
                <w:spacing w:val="-4"/>
                <w:sz w:val="20"/>
                <w:szCs w:val="20"/>
              </w:rPr>
              <w:t>______________ /</w:t>
            </w:r>
            <w:r w:rsidRPr="002F111C">
              <w:rPr>
                <w:spacing w:val="-4"/>
                <w:sz w:val="20"/>
                <w:szCs w:val="20"/>
              </w:rPr>
              <w:t>./</w:t>
            </w:r>
          </w:p>
          <w:p w:rsidR="004801B8" w:rsidRPr="002F111C" w:rsidRDefault="004801B8" w:rsidP="004801B8">
            <w:pPr>
              <w:pStyle w:val="a7"/>
              <w:ind w:firstLine="1026"/>
              <w:rPr>
                <w:spacing w:val="-4"/>
                <w:sz w:val="20"/>
                <w:szCs w:val="20"/>
              </w:rPr>
            </w:pPr>
          </w:p>
          <w:p w:rsidR="004801B8" w:rsidRPr="00B24E77" w:rsidRDefault="004801B8" w:rsidP="004801B8">
            <w:pPr>
              <w:pStyle w:val="a7"/>
              <w:ind w:firstLine="1026"/>
              <w:rPr>
                <w:b/>
                <w:spacing w:val="-4"/>
                <w:sz w:val="20"/>
                <w:szCs w:val="20"/>
              </w:rPr>
            </w:pPr>
          </w:p>
        </w:tc>
        <w:tc>
          <w:tcPr>
            <w:tcW w:w="5103" w:type="dxa"/>
          </w:tcPr>
          <w:p w:rsidR="004801B8" w:rsidRPr="00B24E77" w:rsidRDefault="004801B8" w:rsidP="004801B8">
            <w:pPr>
              <w:pStyle w:val="a7"/>
              <w:jc w:val="center"/>
              <w:rPr>
                <w:sz w:val="20"/>
                <w:szCs w:val="20"/>
              </w:rPr>
            </w:pPr>
            <w:r w:rsidRPr="00B24E77">
              <w:rPr>
                <w:sz w:val="20"/>
                <w:szCs w:val="20"/>
              </w:rPr>
              <w:lastRenderedPageBreak/>
              <w:t>«Заказчик»:</w:t>
            </w:r>
          </w:p>
          <w:p w:rsidR="004801B8" w:rsidRPr="00B24E77" w:rsidRDefault="004801B8" w:rsidP="004801B8">
            <w:pPr>
              <w:pStyle w:val="a7"/>
              <w:jc w:val="center"/>
              <w:rPr>
                <w:b/>
                <w:sz w:val="20"/>
                <w:szCs w:val="20"/>
              </w:rPr>
            </w:pPr>
            <w:r w:rsidRPr="00B24E77">
              <w:rPr>
                <w:b/>
                <w:sz w:val="20"/>
                <w:szCs w:val="20"/>
              </w:rPr>
              <w:t>ООО «UMS»</w:t>
            </w:r>
          </w:p>
          <w:p w:rsidR="004801B8" w:rsidRDefault="004801B8" w:rsidP="004801B8">
            <w:pPr>
              <w:pStyle w:val="a7"/>
              <w:jc w:val="center"/>
              <w:rPr>
                <w:sz w:val="20"/>
                <w:szCs w:val="20"/>
              </w:rPr>
            </w:pPr>
            <w:r w:rsidRPr="00B24E77">
              <w:rPr>
                <w:sz w:val="20"/>
                <w:szCs w:val="20"/>
              </w:rPr>
              <w:t>Генеральный директор</w:t>
            </w:r>
          </w:p>
          <w:p w:rsidR="004801B8" w:rsidRPr="00B24E77" w:rsidRDefault="004801B8" w:rsidP="004801B8">
            <w:pPr>
              <w:pStyle w:val="a7"/>
              <w:jc w:val="center"/>
              <w:rPr>
                <w:sz w:val="20"/>
                <w:szCs w:val="20"/>
              </w:rPr>
            </w:pPr>
          </w:p>
          <w:p w:rsidR="004801B8" w:rsidRPr="00B24E77" w:rsidRDefault="004801B8" w:rsidP="004801B8">
            <w:pPr>
              <w:pStyle w:val="a7"/>
              <w:jc w:val="center"/>
              <w:rPr>
                <w:sz w:val="20"/>
                <w:szCs w:val="20"/>
              </w:rPr>
            </w:pPr>
          </w:p>
          <w:p w:rsidR="004801B8" w:rsidRPr="00B24E77" w:rsidRDefault="004801B8" w:rsidP="004801B8">
            <w:pPr>
              <w:pStyle w:val="a7"/>
              <w:jc w:val="center"/>
              <w:rPr>
                <w:sz w:val="20"/>
                <w:szCs w:val="20"/>
              </w:rPr>
            </w:pPr>
            <w:r w:rsidRPr="00B24E77">
              <w:rPr>
                <w:sz w:val="20"/>
                <w:szCs w:val="20"/>
              </w:rPr>
              <w:t>__________________ /Арипов С.Х./</w:t>
            </w:r>
          </w:p>
          <w:p w:rsidR="004801B8" w:rsidRPr="00B24E77" w:rsidRDefault="004801B8" w:rsidP="004801B8">
            <w:pPr>
              <w:pStyle w:val="a7"/>
              <w:ind w:right="-675"/>
              <w:jc w:val="center"/>
              <w:rPr>
                <w:sz w:val="20"/>
                <w:szCs w:val="20"/>
              </w:rPr>
            </w:pPr>
          </w:p>
          <w:p w:rsidR="004801B8" w:rsidRPr="00B24E77" w:rsidRDefault="004801B8" w:rsidP="004801B8">
            <w:pPr>
              <w:pStyle w:val="a7"/>
              <w:ind w:right="-675"/>
              <w:rPr>
                <w:b/>
                <w:sz w:val="20"/>
                <w:szCs w:val="20"/>
              </w:rPr>
            </w:pPr>
          </w:p>
        </w:tc>
      </w:tr>
    </w:tbl>
    <w:p w:rsidR="00896D45" w:rsidRPr="00B24E77" w:rsidRDefault="00896D45" w:rsidP="00896D45">
      <w:pPr>
        <w:spacing w:after="0" w:line="240" w:lineRule="auto"/>
        <w:ind w:left="-142"/>
        <w:jc w:val="right"/>
        <w:rPr>
          <w:rFonts w:ascii="Times New Roman" w:eastAsia="Times New Roman" w:hAnsi="Times New Roman" w:cs="Times New Roman"/>
          <w:b/>
          <w:i/>
          <w:lang w:eastAsia="ru-RU"/>
        </w:rPr>
      </w:pPr>
      <w:r w:rsidRPr="00B24E77">
        <w:rPr>
          <w:rFonts w:ascii="Times New Roman" w:eastAsia="Times New Roman" w:hAnsi="Times New Roman" w:cs="Times New Roman"/>
          <w:b/>
          <w:i/>
          <w:lang w:eastAsia="ru-RU"/>
        </w:rPr>
        <w:lastRenderedPageBreak/>
        <w:t>Приложение №7</w:t>
      </w:r>
    </w:p>
    <w:p w:rsidR="00896D45" w:rsidRPr="00B24E77" w:rsidRDefault="00896D45" w:rsidP="00896D45">
      <w:pPr>
        <w:spacing w:after="0" w:line="240" w:lineRule="auto"/>
        <w:jc w:val="right"/>
        <w:rPr>
          <w:rFonts w:ascii="Times New Roman" w:eastAsia="Times New Roman" w:hAnsi="Times New Roman" w:cs="Times New Roman"/>
          <w:b/>
          <w:i/>
          <w:lang w:eastAsia="ru-RU"/>
        </w:rPr>
      </w:pPr>
      <w:r w:rsidRPr="00B24E77">
        <w:rPr>
          <w:rFonts w:ascii="Times New Roman" w:eastAsia="Times New Roman" w:hAnsi="Times New Roman" w:cs="Times New Roman"/>
          <w:b/>
          <w:i/>
          <w:lang w:eastAsia="ru-RU"/>
        </w:rPr>
        <w:t>к договору №____</w:t>
      </w:r>
      <w:r>
        <w:rPr>
          <w:rFonts w:ascii="Times New Roman" w:eastAsia="Times New Roman" w:hAnsi="Times New Roman" w:cs="Times New Roman"/>
          <w:b/>
          <w:i/>
          <w:lang w:eastAsia="ru-RU"/>
        </w:rPr>
        <w:t>Д</w:t>
      </w:r>
      <w:r w:rsidRPr="00B24E77">
        <w:rPr>
          <w:rFonts w:ascii="Times New Roman" w:eastAsia="Times New Roman" w:hAnsi="Times New Roman" w:cs="Times New Roman"/>
          <w:b/>
          <w:i/>
          <w:lang w:eastAsia="ru-RU"/>
        </w:rPr>
        <w:t>/2</w:t>
      </w:r>
      <w:r w:rsidRPr="00D12229">
        <w:rPr>
          <w:rFonts w:ascii="Times New Roman" w:eastAsia="Times New Roman" w:hAnsi="Times New Roman" w:cs="Times New Roman"/>
          <w:b/>
          <w:i/>
          <w:lang w:eastAsia="ru-RU"/>
        </w:rPr>
        <w:t>4</w:t>
      </w:r>
      <w:r w:rsidRPr="00B24E77">
        <w:rPr>
          <w:rFonts w:ascii="Times New Roman" w:eastAsia="Times New Roman" w:hAnsi="Times New Roman" w:cs="Times New Roman"/>
          <w:b/>
          <w:i/>
          <w:lang w:eastAsia="ru-RU"/>
        </w:rPr>
        <w:t>/ДУЗ</w:t>
      </w:r>
    </w:p>
    <w:p w:rsidR="00896D45" w:rsidRPr="00B24E77" w:rsidRDefault="00896D45" w:rsidP="00896D45">
      <w:pPr>
        <w:tabs>
          <w:tab w:val="left" w:pos="11319"/>
        </w:tabs>
        <w:spacing w:after="0" w:line="240" w:lineRule="auto"/>
        <w:jc w:val="right"/>
        <w:rPr>
          <w:rFonts w:ascii="Times New Roman" w:eastAsia="Times New Roman" w:hAnsi="Times New Roman" w:cs="Times New Roman"/>
          <w:b/>
          <w:i/>
          <w:lang w:eastAsia="ru-RU"/>
        </w:rPr>
      </w:pPr>
      <w:r w:rsidRPr="00B24E77">
        <w:rPr>
          <w:rFonts w:ascii="Times New Roman" w:eastAsia="Times New Roman" w:hAnsi="Times New Roman" w:cs="Times New Roman"/>
          <w:b/>
          <w:i/>
          <w:lang w:eastAsia="ru-RU"/>
        </w:rPr>
        <w:t>от «___» _________ 2024г</w:t>
      </w:r>
    </w:p>
    <w:p w:rsidR="00896D45" w:rsidRPr="00B24E77" w:rsidRDefault="00896D45" w:rsidP="00896D45">
      <w:pPr>
        <w:spacing w:after="0"/>
        <w:jc w:val="center"/>
        <w:rPr>
          <w:rFonts w:ascii="Times New Roman" w:eastAsia="Calibri" w:hAnsi="Times New Roman" w:cs="Times New Roman"/>
          <w:b/>
          <w:sz w:val="20"/>
          <w:szCs w:val="20"/>
          <w:lang w:eastAsia="ru-RU"/>
        </w:rPr>
      </w:pPr>
      <w:r w:rsidRPr="00B24E77">
        <w:rPr>
          <w:rFonts w:ascii="Times New Roman" w:eastAsia="Calibri" w:hAnsi="Times New Roman" w:cs="Times New Roman"/>
          <w:b/>
          <w:sz w:val="20"/>
          <w:szCs w:val="20"/>
          <w:lang w:eastAsia="ru-RU"/>
        </w:rPr>
        <w:t>АКТ</w:t>
      </w:r>
    </w:p>
    <w:p w:rsidR="00896D45" w:rsidRPr="00B24E77" w:rsidRDefault="00896D45" w:rsidP="00896D45">
      <w:pPr>
        <w:spacing w:after="0" w:line="360" w:lineRule="auto"/>
        <w:jc w:val="center"/>
        <w:rPr>
          <w:rFonts w:ascii="Times New Roman" w:eastAsia="Calibri" w:hAnsi="Times New Roman" w:cs="Times New Roman"/>
          <w:sz w:val="20"/>
          <w:szCs w:val="20"/>
          <w:lang w:eastAsia="ru-RU"/>
        </w:rPr>
      </w:pPr>
      <w:r w:rsidRPr="00B24E77">
        <w:rPr>
          <w:rFonts w:ascii="Times New Roman" w:eastAsia="Calibri" w:hAnsi="Times New Roman" w:cs="Times New Roman"/>
          <w:sz w:val="20"/>
          <w:szCs w:val="20"/>
          <w:lang w:eastAsia="ru-RU"/>
        </w:rPr>
        <w:t xml:space="preserve">Возврата материалов </w:t>
      </w:r>
    </w:p>
    <w:p w:rsidR="00896D45" w:rsidRPr="00B24E77" w:rsidRDefault="00896D45" w:rsidP="00896D45">
      <w:pPr>
        <w:spacing w:after="0" w:line="360" w:lineRule="auto"/>
        <w:jc w:val="center"/>
        <w:rPr>
          <w:rFonts w:ascii="Times New Roman" w:eastAsia="Calibri" w:hAnsi="Times New Roman" w:cs="Times New Roman"/>
          <w:sz w:val="20"/>
          <w:szCs w:val="20"/>
          <w:lang w:eastAsia="ru-RU"/>
        </w:rPr>
      </w:pPr>
      <w:r w:rsidRPr="00B24E77">
        <w:rPr>
          <w:rFonts w:ascii="Times New Roman" w:eastAsia="Calibri" w:hAnsi="Times New Roman" w:cs="Times New Roman"/>
          <w:sz w:val="20"/>
          <w:szCs w:val="20"/>
          <w:lang w:eastAsia="ru-RU"/>
        </w:rPr>
        <w:t>к Заказу № _______ Д / __ /ДУЗ Договору от ________ года</w:t>
      </w:r>
    </w:p>
    <w:p w:rsidR="00896D45" w:rsidRPr="00B24E77" w:rsidRDefault="00896D45" w:rsidP="00896D45">
      <w:pPr>
        <w:spacing w:line="240" w:lineRule="auto"/>
        <w:rPr>
          <w:rFonts w:ascii="Times New Roman" w:eastAsia="Calibri" w:hAnsi="Times New Roman" w:cs="Times New Roman"/>
          <w:sz w:val="20"/>
          <w:szCs w:val="20"/>
          <w:lang w:eastAsia="ru-RU"/>
        </w:rPr>
      </w:pPr>
      <w:r w:rsidRPr="00B24E77">
        <w:rPr>
          <w:rFonts w:ascii="Times New Roman" w:eastAsia="Calibri" w:hAnsi="Times New Roman" w:cs="Times New Roman"/>
          <w:sz w:val="20"/>
          <w:szCs w:val="20"/>
          <w:lang w:eastAsia="ru-RU"/>
        </w:rPr>
        <w:t xml:space="preserve">г. </w:t>
      </w:r>
      <w:r w:rsidRPr="00B24E77">
        <w:rPr>
          <w:rFonts w:ascii="Times New Roman" w:eastAsia="Calibri" w:hAnsi="Times New Roman" w:cs="Times New Roman"/>
          <w:noProof/>
          <w:sz w:val="20"/>
          <w:szCs w:val="20"/>
          <w:lang w:eastAsia="ru-RU"/>
        </w:rPr>
        <w:t>Ташкент</w:t>
      </w:r>
      <w:r w:rsidRPr="00B24E77">
        <w:rPr>
          <w:rFonts w:ascii="Times New Roman" w:eastAsia="Calibri" w:hAnsi="Times New Roman" w:cs="Times New Roman"/>
          <w:sz w:val="20"/>
          <w:szCs w:val="20"/>
          <w:lang w:eastAsia="ru-RU"/>
        </w:rPr>
        <w:tab/>
      </w:r>
      <w:r w:rsidRPr="00B24E77">
        <w:rPr>
          <w:rFonts w:ascii="Times New Roman" w:eastAsia="Calibri" w:hAnsi="Times New Roman" w:cs="Times New Roman"/>
          <w:sz w:val="20"/>
          <w:szCs w:val="20"/>
          <w:lang w:eastAsia="ru-RU"/>
        </w:rPr>
        <w:tab/>
      </w:r>
      <w:r w:rsidRPr="00B24E77">
        <w:rPr>
          <w:rFonts w:ascii="Times New Roman" w:eastAsia="Calibri" w:hAnsi="Times New Roman" w:cs="Times New Roman"/>
          <w:sz w:val="20"/>
          <w:szCs w:val="20"/>
          <w:lang w:eastAsia="ru-RU"/>
        </w:rPr>
        <w:tab/>
      </w:r>
      <w:r w:rsidRPr="00B24E77">
        <w:rPr>
          <w:rFonts w:ascii="Times New Roman" w:eastAsia="Calibri" w:hAnsi="Times New Roman" w:cs="Times New Roman"/>
          <w:sz w:val="20"/>
          <w:szCs w:val="20"/>
          <w:lang w:eastAsia="ru-RU"/>
        </w:rPr>
        <w:tab/>
      </w:r>
      <w:r w:rsidRPr="00B24E77">
        <w:rPr>
          <w:rFonts w:ascii="Times New Roman" w:eastAsia="Calibri" w:hAnsi="Times New Roman" w:cs="Times New Roman"/>
          <w:sz w:val="20"/>
          <w:szCs w:val="20"/>
          <w:lang w:eastAsia="ru-RU"/>
        </w:rPr>
        <w:tab/>
      </w:r>
      <w:r w:rsidRPr="00B24E77">
        <w:rPr>
          <w:rFonts w:ascii="Times New Roman" w:eastAsia="Calibri" w:hAnsi="Times New Roman" w:cs="Times New Roman"/>
          <w:sz w:val="20"/>
          <w:szCs w:val="20"/>
          <w:lang w:eastAsia="ru-RU"/>
        </w:rPr>
        <w:tab/>
      </w:r>
      <w:r w:rsidRPr="00B24E77">
        <w:rPr>
          <w:rFonts w:ascii="Times New Roman" w:eastAsia="Calibri" w:hAnsi="Times New Roman" w:cs="Times New Roman"/>
          <w:sz w:val="20"/>
          <w:szCs w:val="20"/>
          <w:lang w:eastAsia="ru-RU"/>
        </w:rPr>
        <w:tab/>
      </w:r>
      <w:r w:rsidRPr="00B24E77">
        <w:rPr>
          <w:rFonts w:ascii="Times New Roman" w:eastAsia="Calibri" w:hAnsi="Times New Roman" w:cs="Times New Roman"/>
          <w:sz w:val="20"/>
          <w:szCs w:val="20"/>
          <w:lang w:eastAsia="ru-RU"/>
        </w:rPr>
        <w:tab/>
      </w:r>
      <w:proofErr w:type="gramStart"/>
      <w:r w:rsidRPr="00B24E77">
        <w:rPr>
          <w:rFonts w:ascii="Times New Roman" w:eastAsia="Calibri" w:hAnsi="Times New Roman" w:cs="Times New Roman"/>
          <w:sz w:val="20"/>
          <w:szCs w:val="20"/>
          <w:lang w:eastAsia="ru-RU"/>
        </w:rPr>
        <w:t xml:space="preserve">   «</w:t>
      </w:r>
      <w:proofErr w:type="gramEnd"/>
      <w:r w:rsidRPr="00B24E77">
        <w:rPr>
          <w:rFonts w:ascii="Times New Roman" w:eastAsia="Calibri" w:hAnsi="Times New Roman" w:cs="Times New Roman"/>
          <w:sz w:val="20"/>
          <w:szCs w:val="20"/>
          <w:lang w:eastAsia="ru-RU"/>
        </w:rPr>
        <w:t>_____»____________ 20      г.</w:t>
      </w:r>
    </w:p>
    <w:p w:rsidR="00896D45" w:rsidRPr="00B24E77" w:rsidRDefault="00896D45" w:rsidP="00896D45">
      <w:pPr>
        <w:spacing w:after="0" w:line="360" w:lineRule="auto"/>
        <w:jc w:val="both"/>
        <w:rPr>
          <w:rFonts w:ascii="Times New Roman" w:eastAsia="Calibri" w:hAnsi="Times New Roman" w:cs="Times New Roman"/>
          <w:sz w:val="20"/>
          <w:szCs w:val="20"/>
          <w:lang w:eastAsia="ru-RU"/>
        </w:rPr>
      </w:pPr>
      <w:r w:rsidRPr="00B24E77">
        <w:rPr>
          <w:rFonts w:ascii="Times New Roman" w:eastAsia="Calibri" w:hAnsi="Times New Roman" w:cs="Times New Roman"/>
          <w:sz w:val="20"/>
          <w:szCs w:val="20"/>
          <w:lang w:eastAsia="ru-RU"/>
        </w:rPr>
        <w:t xml:space="preserve">Мы нижеподписавшиеся, </w:t>
      </w:r>
      <w:r w:rsidRPr="00B24E77">
        <w:rPr>
          <w:rFonts w:ascii="Times New Roman" w:eastAsia="Calibri" w:hAnsi="Times New Roman" w:cs="Times New Roman"/>
          <w:b/>
          <w:sz w:val="20"/>
          <w:szCs w:val="20"/>
          <w:lang w:eastAsia="ru-RU"/>
        </w:rPr>
        <w:t>ООО «</w:t>
      </w:r>
      <w:r w:rsidRPr="00B24E77">
        <w:rPr>
          <w:rFonts w:ascii="Times New Roman" w:eastAsia="Calibri" w:hAnsi="Times New Roman" w:cs="Times New Roman"/>
          <w:b/>
          <w:sz w:val="20"/>
          <w:szCs w:val="20"/>
          <w:lang w:val="en-US" w:eastAsia="ru-RU"/>
        </w:rPr>
        <w:t>UMS</w:t>
      </w:r>
      <w:r w:rsidRPr="00B24E77">
        <w:rPr>
          <w:rFonts w:ascii="Times New Roman" w:eastAsia="Calibri" w:hAnsi="Times New Roman" w:cs="Times New Roman"/>
          <w:b/>
          <w:sz w:val="20"/>
          <w:szCs w:val="20"/>
          <w:lang w:eastAsia="ru-RU"/>
        </w:rPr>
        <w:t>»</w:t>
      </w:r>
      <w:r w:rsidRPr="00B24E77">
        <w:rPr>
          <w:rFonts w:ascii="Times New Roman" w:eastAsia="Calibri" w:hAnsi="Times New Roman" w:cs="Times New Roman"/>
          <w:sz w:val="20"/>
          <w:szCs w:val="20"/>
          <w:lang w:eastAsia="ru-RU"/>
        </w:rPr>
        <w:t xml:space="preserve">, именуемый в дальнейшем «Заказчик», в лице </w:t>
      </w:r>
      <w:r w:rsidRPr="00B24E77">
        <w:rPr>
          <w:rFonts w:ascii="Times New Roman" w:eastAsia="Calibri" w:hAnsi="Times New Roman" w:cs="Times New Roman"/>
          <w:noProof/>
          <w:sz w:val="20"/>
          <w:szCs w:val="20"/>
          <w:lang w:eastAsia="ru-RU"/>
        </w:rPr>
        <w:t>_________________________</w:t>
      </w:r>
      <w:r w:rsidRPr="00B24E77">
        <w:rPr>
          <w:rFonts w:ascii="Times New Roman" w:eastAsia="Calibri" w:hAnsi="Times New Roman" w:cs="Times New Roman"/>
          <w:sz w:val="20"/>
          <w:szCs w:val="20"/>
          <w:lang w:eastAsia="ru-RU"/>
        </w:rPr>
        <w:t xml:space="preserve"> и </w:t>
      </w:r>
      <w:r w:rsidRPr="00B24E77">
        <w:rPr>
          <w:rFonts w:ascii="Times New Roman" w:eastAsia="Calibri" w:hAnsi="Times New Roman" w:cs="Times New Roman"/>
          <w:b/>
          <w:noProof/>
          <w:spacing w:val="-20"/>
          <w:sz w:val="20"/>
          <w:szCs w:val="20"/>
          <w:lang w:eastAsia="ru-RU"/>
        </w:rPr>
        <w:t xml:space="preserve">ООО «___________________» </w:t>
      </w:r>
      <w:r w:rsidRPr="00B24E77">
        <w:rPr>
          <w:rFonts w:ascii="Times New Roman" w:eastAsia="Calibri" w:hAnsi="Times New Roman" w:cs="Times New Roman"/>
          <w:sz w:val="20"/>
          <w:szCs w:val="20"/>
          <w:lang w:eastAsia="ru-RU"/>
        </w:rPr>
        <w:t>далее «Подрядчик», в лице Генерального д</w:t>
      </w:r>
      <w:r w:rsidRPr="00B24E77">
        <w:rPr>
          <w:rFonts w:ascii="Times New Roman" w:eastAsia="Calibri" w:hAnsi="Times New Roman" w:cs="Times New Roman"/>
          <w:noProof/>
          <w:sz w:val="20"/>
          <w:szCs w:val="20"/>
          <w:lang w:eastAsia="ru-RU"/>
        </w:rPr>
        <w:t>иректора _______________</w:t>
      </w:r>
      <w:r w:rsidRPr="00B24E77">
        <w:rPr>
          <w:rFonts w:ascii="Times New Roman" w:eastAsia="Calibri" w:hAnsi="Times New Roman" w:cs="Times New Roman"/>
          <w:sz w:val="20"/>
          <w:szCs w:val="20"/>
          <w:lang w:eastAsia="ru-RU"/>
        </w:rPr>
        <w:t>, действуя на основании __________</w:t>
      </w:r>
      <w:r w:rsidRPr="00B24E77">
        <w:rPr>
          <w:rFonts w:ascii="Times New Roman" w:eastAsia="Calibri" w:hAnsi="Times New Roman" w:cs="Times New Roman"/>
          <w:b/>
          <w:sz w:val="20"/>
          <w:szCs w:val="20"/>
          <w:lang w:eastAsia="ru-RU"/>
        </w:rPr>
        <w:t>,</w:t>
      </w:r>
      <w:r w:rsidRPr="00B24E77">
        <w:rPr>
          <w:rFonts w:ascii="Times New Roman" w:eastAsia="Calibri" w:hAnsi="Times New Roman" w:cs="Times New Roman"/>
          <w:sz w:val="20"/>
          <w:szCs w:val="20"/>
          <w:lang w:eastAsia="ru-RU"/>
        </w:rPr>
        <w:t xml:space="preserve"> составили настоящий акт о том, что Подрядчик передает, а Заказчик принимает нижеперечисленные материалы, оставшиеся после выполнения монтажных работ по прокладке волоконно-оптического кабеля в г. Ташкент и Ташкентской области по Заказу _______ договору </w:t>
      </w:r>
    </w:p>
    <w:tbl>
      <w:tblPr>
        <w:tblW w:w="0" w:type="auto"/>
        <w:tblLook w:val="04A0" w:firstRow="1" w:lastRow="0" w:firstColumn="1" w:lastColumn="0" w:noHBand="0" w:noVBand="1"/>
      </w:tblPr>
      <w:tblGrid>
        <w:gridCol w:w="526"/>
        <w:gridCol w:w="3089"/>
        <w:gridCol w:w="1213"/>
        <w:gridCol w:w="1380"/>
        <w:gridCol w:w="1460"/>
        <w:gridCol w:w="1687"/>
      </w:tblGrid>
      <w:tr w:rsidR="00896D45" w:rsidRPr="00B24E77" w:rsidTr="00896D45">
        <w:tc>
          <w:tcPr>
            <w:tcW w:w="529" w:type="dxa"/>
            <w:vAlign w:val="center"/>
          </w:tcPr>
          <w:p w:rsidR="00896D45" w:rsidRPr="00B24E77" w:rsidRDefault="00896D45" w:rsidP="00896D45">
            <w:pPr>
              <w:spacing w:after="0" w:line="240" w:lineRule="auto"/>
              <w:jc w:val="center"/>
              <w:rPr>
                <w:rFonts w:ascii="Times New Roman" w:eastAsia="Calibri" w:hAnsi="Times New Roman" w:cs="Times New Roman"/>
                <w:b/>
                <w:sz w:val="20"/>
                <w:szCs w:val="20"/>
                <w:lang w:eastAsia="ru-RU"/>
              </w:rPr>
            </w:pPr>
            <w:r w:rsidRPr="00B24E77">
              <w:rPr>
                <w:rFonts w:ascii="Times New Roman" w:eastAsia="Calibri" w:hAnsi="Times New Roman" w:cs="Times New Roman"/>
                <w:b/>
                <w:sz w:val="20"/>
                <w:szCs w:val="20"/>
                <w:lang w:eastAsia="ru-RU"/>
              </w:rPr>
              <w:t>№ п/п</w:t>
            </w:r>
          </w:p>
        </w:tc>
        <w:tc>
          <w:tcPr>
            <w:tcW w:w="3149" w:type="dxa"/>
            <w:vAlign w:val="center"/>
          </w:tcPr>
          <w:p w:rsidR="00896D45" w:rsidRPr="00B24E77" w:rsidRDefault="00896D45" w:rsidP="00896D45">
            <w:pPr>
              <w:spacing w:after="0" w:line="240" w:lineRule="auto"/>
              <w:jc w:val="center"/>
              <w:rPr>
                <w:rFonts w:ascii="Times New Roman" w:eastAsia="Calibri" w:hAnsi="Times New Roman" w:cs="Times New Roman"/>
                <w:b/>
                <w:sz w:val="20"/>
                <w:szCs w:val="20"/>
                <w:lang w:eastAsia="ru-RU"/>
              </w:rPr>
            </w:pPr>
            <w:r w:rsidRPr="00B24E77">
              <w:rPr>
                <w:rFonts w:ascii="Times New Roman" w:eastAsia="Calibri" w:hAnsi="Times New Roman" w:cs="Times New Roman"/>
                <w:b/>
                <w:sz w:val="20"/>
                <w:szCs w:val="20"/>
                <w:lang w:eastAsia="ru-RU"/>
              </w:rPr>
              <w:t>Наименование оборудования/материалов</w:t>
            </w:r>
          </w:p>
        </w:tc>
        <w:tc>
          <w:tcPr>
            <w:tcW w:w="1301" w:type="dxa"/>
            <w:vAlign w:val="center"/>
          </w:tcPr>
          <w:p w:rsidR="00896D45" w:rsidRPr="00B24E77" w:rsidRDefault="00896D45" w:rsidP="00896D45">
            <w:pPr>
              <w:spacing w:after="0" w:line="240" w:lineRule="auto"/>
              <w:jc w:val="center"/>
              <w:rPr>
                <w:rFonts w:ascii="Times New Roman" w:eastAsia="Calibri" w:hAnsi="Times New Roman" w:cs="Times New Roman"/>
                <w:b/>
                <w:sz w:val="20"/>
                <w:szCs w:val="20"/>
                <w:lang w:eastAsia="ru-RU"/>
              </w:rPr>
            </w:pPr>
            <w:r w:rsidRPr="00B24E77">
              <w:rPr>
                <w:rFonts w:ascii="Times New Roman" w:eastAsia="Calibri" w:hAnsi="Times New Roman" w:cs="Times New Roman"/>
                <w:b/>
                <w:sz w:val="20"/>
                <w:szCs w:val="20"/>
                <w:lang w:eastAsia="ru-RU"/>
              </w:rPr>
              <w:t>ЕИ</w:t>
            </w:r>
          </w:p>
        </w:tc>
        <w:tc>
          <w:tcPr>
            <w:tcW w:w="1472" w:type="dxa"/>
            <w:vAlign w:val="center"/>
          </w:tcPr>
          <w:p w:rsidR="00896D45" w:rsidRPr="00B24E77" w:rsidRDefault="00896D45" w:rsidP="00896D45">
            <w:pPr>
              <w:spacing w:after="0" w:line="240" w:lineRule="auto"/>
              <w:jc w:val="center"/>
              <w:rPr>
                <w:rFonts w:ascii="Times New Roman" w:eastAsia="Calibri" w:hAnsi="Times New Roman" w:cs="Times New Roman"/>
                <w:b/>
                <w:sz w:val="20"/>
                <w:szCs w:val="20"/>
                <w:lang w:eastAsia="ru-RU"/>
              </w:rPr>
            </w:pPr>
            <w:r w:rsidRPr="00B24E77">
              <w:rPr>
                <w:rFonts w:ascii="Times New Roman" w:eastAsia="Calibri" w:hAnsi="Times New Roman" w:cs="Times New Roman"/>
                <w:b/>
                <w:sz w:val="20"/>
                <w:szCs w:val="20"/>
                <w:lang w:eastAsia="ru-RU"/>
              </w:rPr>
              <w:t>Кол-во</w:t>
            </w:r>
          </w:p>
        </w:tc>
        <w:tc>
          <w:tcPr>
            <w:tcW w:w="1549" w:type="dxa"/>
            <w:vAlign w:val="center"/>
          </w:tcPr>
          <w:p w:rsidR="00896D45" w:rsidRPr="00B24E77" w:rsidRDefault="00896D45" w:rsidP="00896D45">
            <w:pPr>
              <w:spacing w:after="0" w:line="240" w:lineRule="auto"/>
              <w:jc w:val="center"/>
              <w:rPr>
                <w:rFonts w:ascii="Times New Roman" w:eastAsia="Calibri" w:hAnsi="Times New Roman" w:cs="Times New Roman"/>
                <w:b/>
                <w:sz w:val="20"/>
                <w:szCs w:val="20"/>
                <w:lang w:eastAsia="ru-RU"/>
              </w:rPr>
            </w:pPr>
            <w:r w:rsidRPr="00B24E77">
              <w:rPr>
                <w:rFonts w:ascii="Times New Roman" w:eastAsia="Calibri" w:hAnsi="Times New Roman" w:cs="Times New Roman"/>
                <w:b/>
                <w:sz w:val="20"/>
                <w:szCs w:val="20"/>
                <w:lang w:eastAsia="ru-RU"/>
              </w:rPr>
              <w:t>Цена, в сумах с НДС</w:t>
            </w:r>
          </w:p>
        </w:tc>
        <w:tc>
          <w:tcPr>
            <w:tcW w:w="1747" w:type="dxa"/>
            <w:vAlign w:val="center"/>
          </w:tcPr>
          <w:p w:rsidR="00896D45" w:rsidRPr="00B24E77" w:rsidRDefault="00896D45" w:rsidP="00896D45">
            <w:pPr>
              <w:spacing w:after="0" w:line="240" w:lineRule="auto"/>
              <w:jc w:val="center"/>
              <w:rPr>
                <w:rFonts w:ascii="Times New Roman" w:eastAsia="Calibri" w:hAnsi="Times New Roman" w:cs="Times New Roman"/>
                <w:b/>
                <w:sz w:val="20"/>
                <w:szCs w:val="20"/>
                <w:lang w:eastAsia="ru-RU"/>
              </w:rPr>
            </w:pPr>
            <w:r w:rsidRPr="00B24E77">
              <w:rPr>
                <w:rFonts w:ascii="Times New Roman" w:eastAsia="Calibri" w:hAnsi="Times New Roman" w:cs="Times New Roman"/>
                <w:b/>
                <w:sz w:val="20"/>
                <w:szCs w:val="20"/>
                <w:lang w:eastAsia="ru-RU"/>
              </w:rPr>
              <w:t>Стоимость в сумах с НДС</w:t>
            </w:r>
          </w:p>
        </w:tc>
      </w:tr>
      <w:tr w:rsidR="00896D45" w:rsidRPr="00B24E77" w:rsidTr="00896D45">
        <w:trPr>
          <w:trHeight w:val="284"/>
        </w:trPr>
        <w:tc>
          <w:tcPr>
            <w:tcW w:w="529" w:type="dxa"/>
            <w:vAlign w:val="center"/>
          </w:tcPr>
          <w:p w:rsidR="00896D45" w:rsidRPr="00B24E77" w:rsidRDefault="00896D45" w:rsidP="00896D45">
            <w:pPr>
              <w:spacing w:after="0" w:line="240" w:lineRule="auto"/>
              <w:jc w:val="center"/>
              <w:rPr>
                <w:rFonts w:ascii="Times New Roman" w:eastAsia="Calibri" w:hAnsi="Times New Roman" w:cs="Times New Roman"/>
                <w:sz w:val="20"/>
                <w:szCs w:val="20"/>
                <w:lang w:eastAsia="ru-RU"/>
              </w:rPr>
            </w:pPr>
            <w:r w:rsidRPr="00B24E77">
              <w:rPr>
                <w:rFonts w:ascii="Times New Roman" w:eastAsia="Calibri" w:hAnsi="Times New Roman" w:cs="Times New Roman"/>
                <w:sz w:val="20"/>
                <w:szCs w:val="20"/>
                <w:lang w:eastAsia="ru-RU"/>
              </w:rPr>
              <w:t>1</w:t>
            </w:r>
          </w:p>
        </w:tc>
        <w:tc>
          <w:tcPr>
            <w:tcW w:w="3149" w:type="dxa"/>
            <w:vAlign w:val="center"/>
          </w:tcPr>
          <w:p w:rsidR="00896D45" w:rsidRPr="00B24E77" w:rsidRDefault="00896D45" w:rsidP="00896D45">
            <w:pPr>
              <w:spacing w:after="0" w:line="240" w:lineRule="auto"/>
              <w:rPr>
                <w:rFonts w:ascii="Times New Roman" w:eastAsia="Calibri" w:hAnsi="Times New Roman" w:cs="Times New Roman"/>
                <w:sz w:val="20"/>
                <w:szCs w:val="20"/>
                <w:lang w:eastAsia="ru-RU"/>
              </w:rPr>
            </w:pPr>
          </w:p>
        </w:tc>
        <w:tc>
          <w:tcPr>
            <w:tcW w:w="1301" w:type="dxa"/>
            <w:vAlign w:val="center"/>
          </w:tcPr>
          <w:p w:rsidR="00896D45" w:rsidRPr="00B24E77" w:rsidRDefault="00896D45" w:rsidP="00896D45">
            <w:pPr>
              <w:spacing w:after="0" w:line="240" w:lineRule="auto"/>
              <w:jc w:val="center"/>
              <w:rPr>
                <w:rFonts w:ascii="Times New Roman" w:eastAsia="Calibri" w:hAnsi="Times New Roman" w:cs="Times New Roman"/>
                <w:sz w:val="20"/>
                <w:szCs w:val="20"/>
                <w:lang w:eastAsia="ru-RU"/>
              </w:rPr>
            </w:pPr>
          </w:p>
        </w:tc>
        <w:tc>
          <w:tcPr>
            <w:tcW w:w="1472" w:type="dxa"/>
            <w:vAlign w:val="center"/>
          </w:tcPr>
          <w:p w:rsidR="00896D45" w:rsidRPr="00B24E77" w:rsidRDefault="00896D45" w:rsidP="00896D45">
            <w:pPr>
              <w:spacing w:after="0" w:line="240" w:lineRule="auto"/>
              <w:jc w:val="center"/>
              <w:rPr>
                <w:rFonts w:ascii="Times New Roman" w:eastAsia="Calibri" w:hAnsi="Times New Roman" w:cs="Times New Roman"/>
                <w:sz w:val="20"/>
                <w:szCs w:val="20"/>
                <w:lang w:eastAsia="ru-RU"/>
              </w:rPr>
            </w:pPr>
          </w:p>
        </w:tc>
        <w:tc>
          <w:tcPr>
            <w:tcW w:w="1549" w:type="dxa"/>
            <w:vAlign w:val="center"/>
          </w:tcPr>
          <w:p w:rsidR="00896D45" w:rsidRPr="00B24E77" w:rsidRDefault="00896D45" w:rsidP="00896D45">
            <w:pPr>
              <w:spacing w:after="0" w:line="240" w:lineRule="auto"/>
              <w:jc w:val="center"/>
              <w:rPr>
                <w:rFonts w:ascii="Times New Roman" w:eastAsia="Calibri" w:hAnsi="Times New Roman" w:cs="Times New Roman"/>
                <w:sz w:val="20"/>
                <w:szCs w:val="20"/>
                <w:lang w:eastAsia="ru-RU"/>
              </w:rPr>
            </w:pPr>
          </w:p>
        </w:tc>
        <w:tc>
          <w:tcPr>
            <w:tcW w:w="1747" w:type="dxa"/>
            <w:vAlign w:val="center"/>
          </w:tcPr>
          <w:p w:rsidR="00896D45" w:rsidRPr="00B24E77" w:rsidRDefault="00896D45" w:rsidP="00896D45">
            <w:pPr>
              <w:spacing w:after="0" w:line="240" w:lineRule="auto"/>
              <w:jc w:val="center"/>
              <w:rPr>
                <w:rFonts w:ascii="Times New Roman" w:eastAsia="Calibri" w:hAnsi="Times New Roman" w:cs="Times New Roman"/>
                <w:sz w:val="20"/>
                <w:szCs w:val="20"/>
                <w:lang w:eastAsia="ru-RU"/>
              </w:rPr>
            </w:pPr>
          </w:p>
        </w:tc>
      </w:tr>
    </w:tbl>
    <w:p w:rsidR="00896D45" w:rsidRPr="00B24E77" w:rsidRDefault="00896D45" w:rsidP="00896D45">
      <w:pPr>
        <w:spacing w:after="0" w:line="240" w:lineRule="auto"/>
        <w:rPr>
          <w:rFonts w:ascii="Times New Roman" w:eastAsia="Calibri" w:hAnsi="Times New Roman" w:cs="Times New Roman"/>
          <w:sz w:val="20"/>
          <w:szCs w:val="20"/>
          <w:lang w:eastAsia="ru-RU"/>
        </w:rPr>
      </w:pPr>
      <w:r w:rsidRPr="00B24E77">
        <w:rPr>
          <w:rFonts w:ascii="Times New Roman" w:eastAsia="Calibri" w:hAnsi="Times New Roman" w:cs="Times New Roman"/>
          <w:sz w:val="20"/>
          <w:szCs w:val="20"/>
          <w:lang w:eastAsia="ru-RU"/>
        </w:rPr>
        <w:br/>
      </w:r>
      <w:r w:rsidRPr="00B24E77">
        <w:rPr>
          <w:rFonts w:ascii="Times New Roman" w:eastAsia="Calibri" w:hAnsi="Times New Roman" w:cs="Times New Roman"/>
          <w:sz w:val="20"/>
          <w:szCs w:val="20"/>
          <w:lang w:eastAsia="ru-RU"/>
        </w:rPr>
        <w:tab/>
        <w:t>Материалы и оборудование являются собственностью Заказчика- ООО «</w:t>
      </w:r>
      <w:r w:rsidRPr="00B24E77">
        <w:rPr>
          <w:rFonts w:ascii="Times New Roman" w:eastAsia="Calibri" w:hAnsi="Times New Roman" w:cs="Times New Roman"/>
          <w:sz w:val="20"/>
          <w:szCs w:val="20"/>
          <w:lang w:val="en-US" w:eastAsia="ru-RU"/>
        </w:rPr>
        <w:t>UMS</w:t>
      </w:r>
      <w:r w:rsidRPr="00B24E77">
        <w:rPr>
          <w:rFonts w:ascii="Times New Roman" w:eastAsia="Calibri" w:hAnsi="Times New Roman" w:cs="Times New Roman"/>
          <w:sz w:val="20"/>
          <w:szCs w:val="20"/>
          <w:lang w:eastAsia="ru-RU"/>
        </w:rPr>
        <w:t>»</w:t>
      </w:r>
    </w:p>
    <w:p w:rsidR="00896D45" w:rsidRPr="00B24E77" w:rsidRDefault="00896D45" w:rsidP="00896D45">
      <w:pPr>
        <w:spacing w:after="0" w:line="240" w:lineRule="auto"/>
        <w:ind w:left="-567"/>
        <w:rPr>
          <w:rFonts w:ascii="Times New Roman" w:eastAsia="Calibri" w:hAnsi="Times New Roman" w:cs="Times New Roman"/>
          <w:sz w:val="20"/>
          <w:szCs w:val="20"/>
          <w:lang w:eastAsia="ru-RU"/>
        </w:rPr>
      </w:pPr>
    </w:p>
    <w:tbl>
      <w:tblPr>
        <w:tblW w:w="5000" w:type="pct"/>
        <w:tblLook w:val="04A0" w:firstRow="1" w:lastRow="0" w:firstColumn="1" w:lastColumn="0" w:noHBand="0" w:noVBand="1"/>
      </w:tblPr>
      <w:tblGrid>
        <w:gridCol w:w="3585"/>
        <w:gridCol w:w="2208"/>
        <w:gridCol w:w="475"/>
        <w:gridCol w:w="3087"/>
      </w:tblGrid>
      <w:tr w:rsidR="00896D45" w:rsidRPr="00B24E77" w:rsidTr="00896D45">
        <w:trPr>
          <w:trHeight w:val="577"/>
        </w:trPr>
        <w:tc>
          <w:tcPr>
            <w:tcW w:w="1916"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sz w:val="20"/>
                <w:szCs w:val="20"/>
                <w:lang w:eastAsia="ru-RU"/>
              </w:rPr>
            </w:pPr>
            <w:r w:rsidRPr="00B24E77">
              <w:rPr>
                <w:rFonts w:ascii="Times New Roman" w:eastAsia="Calibri" w:hAnsi="Times New Roman" w:cs="Times New Roman"/>
                <w:sz w:val="20"/>
                <w:szCs w:val="20"/>
                <w:lang w:eastAsia="ru-RU"/>
              </w:rPr>
              <w:t xml:space="preserve">«Заказчик»  </w:t>
            </w:r>
          </w:p>
          <w:p w:rsidR="00896D45" w:rsidRPr="00B24E77" w:rsidRDefault="00896D45" w:rsidP="00896D45">
            <w:pPr>
              <w:spacing w:after="0" w:line="240" w:lineRule="auto"/>
              <w:rPr>
                <w:rFonts w:ascii="Times New Roman" w:eastAsia="Calibri" w:hAnsi="Times New Roman" w:cs="Times New Roman"/>
                <w:sz w:val="20"/>
                <w:szCs w:val="20"/>
                <w:lang w:eastAsia="ru-RU"/>
              </w:rPr>
            </w:pPr>
            <w:r w:rsidRPr="00B24E77">
              <w:rPr>
                <w:rFonts w:ascii="Times New Roman" w:eastAsia="Calibri" w:hAnsi="Times New Roman" w:cs="Times New Roman"/>
                <w:b/>
                <w:sz w:val="20"/>
                <w:szCs w:val="20"/>
                <w:lang w:eastAsia="ru-RU"/>
              </w:rPr>
              <w:t>ООО «</w:t>
            </w:r>
            <w:r w:rsidRPr="00B24E77">
              <w:rPr>
                <w:rFonts w:ascii="Times New Roman" w:eastAsia="Calibri" w:hAnsi="Times New Roman" w:cs="Times New Roman"/>
                <w:b/>
                <w:sz w:val="20"/>
                <w:szCs w:val="20"/>
                <w:lang w:val="en-US" w:eastAsia="ru-RU"/>
              </w:rPr>
              <w:t>UMS</w:t>
            </w:r>
            <w:r w:rsidRPr="00B24E77">
              <w:rPr>
                <w:rFonts w:ascii="Times New Roman" w:eastAsia="Calibri" w:hAnsi="Times New Roman" w:cs="Times New Roman"/>
                <w:b/>
                <w:sz w:val="20"/>
                <w:szCs w:val="20"/>
                <w:lang w:eastAsia="ru-RU"/>
              </w:rPr>
              <w:t>»</w:t>
            </w:r>
          </w:p>
        </w:tc>
        <w:tc>
          <w:tcPr>
            <w:tcW w:w="1180"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c>
          <w:tcPr>
            <w:tcW w:w="254"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r>
      <w:tr w:rsidR="00896D45" w:rsidRPr="00B24E77" w:rsidTr="00896D45">
        <w:trPr>
          <w:trHeight w:val="255"/>
        </w:trPr>
        <w:tc>
          <w:tcPr>
            <w:tcW w:w="1916"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noProof/>
                <w:sz w:val="20"/>
                <w:szCs w:val="20"/>
                <w:lang w:eastAsia="ru-RU"/>
              </w:rPr>
            </w:pPr>
            <w:r w:rsidRPr="00B24E77">
              <w:rPr>
                <w:rFonts w:ascii="Times New Roman" w:eastAsia="Calibri" w:hAnsi="Times New Roman" w:cs="Times New Roman"/>
                <w:noProof/>
                <w:sz w:val="20"/>
                <w:szCs w:val="20"/>
                <w:lang w:eastAsia="ru-RU"/>
              </w:rPr>
              <w:t>Заместитель Генерального директора по технике и ИТ</w:t>
            </w:r>
          </w:p>
        </w:tc>
        <w:tc>
          <w:tcPr>
            <w:tcW w:w="1180" w:type="pct"/>
            <w:tcBorders>
              <w:top w:val="nil"/>
              <w:left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c>
          <w:tcPr>
            <w:tcW w:w="254"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lang w:eastAsia="ru-RU"/>
              </w:rPr>
            </w:pPr>
          </w:p>
        </w:tc>
        <w:tc>
          <w:tcPr>
            <w:tcW w:w="1650"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sz w:val="20"/>
                <w:szCs w:val="20"/>
                <w:lang w:eastAsia="ru-RU"/>
              </w:rPr>
            </w:pPr>
          </w:p>
        </w:tc>
      </w:tr>
      <w:tr w:rsidR="00896D45" w:rsidRPr="00B24E77" w:rsidTr="00896D45">
        <w:trPr>
          <w:trHeight w:val="255"/>
        </w:trPr>
        <w:tc>
          <w:tcPr>
            <w:tcW w:w="1916"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c>
          <w:tcPr>
            <w:tcW w:w="1180" w:type="pct"/>
            <w:tcBorders>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vertAlign w:val="superscript"/>
                <w:lang w:eastAsia="ru-RU"/>
              </w:rPr>
            </w:pPr>
            <w:r w:rsidRPr="00B24E77">
              <w:rPr>
                <w:rFonts w:ascii="Times New Roman" w:eastAsia="Calibri"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6C53D530" wp14:editId="67268D3E">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20287">
                                <a:off x="0" y="0"/>
                                <a:ext cx="5525770" cy="1239520"/>
                              </a:xfrm>
                              <a:prstGeom prst="rect">
                                <a:avLst/>
                              </a:prstGeom>
                              <a:extLst>
                                <a:ext uri="{AF507438-7753-43E0-B8FC-AC1667EBCBE1}">
                                  <a14:hiddenEffects xmlns:a14="http://schemas.microsoft.com/office/drawing/2010/main">
                                    <a:effectLst/>
                                  </a14:hiddenEffects>
                                </a:ext>
                              </a:extLst>
                            </wps:spPr>
                            <wps:txbx>
                              <w:txbxContent>
                                <w:p w:rsidR="00C93531" w:rsidRDefault="00C93531" w:rsidP="00896D45">
                                  <w:pPr>
                                    <w:pStyle w:val="a4"/>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C53D530" id="_x0000_s1028" type="#_x0000_t202" style="position:absolute;left:0;text-align:left;margin-left:-180.9pt;margin-top:5.25pt;width:435.1pt;height:97.6pt;rotation:-1834695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" filled="f" stroked="f">
                      <o:lock v:ext="edit" shapetype="t"/>
                      <v:textbox>
                        <w:txbxContent>
                          <w:p w:rsidR="00C93531" w:rsidRDefault="00C93531" w:rsidP="00896D45">
                            <w:pPr>
                              <w:pStyle w:val="a4"/>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Pr="00B24E77">
              <w:rPr>
                <w:rFonts w:ascii="Times New Roman" w:eastAsia="Calibri" w:hAnsi="Times New Roman" w:cs="Times New Roman"/>
                <w:sz w:val="20"/>
                <w:szCs w:val="20"/>
                <w:vertAlign w:val="superscript"/>
                <w:lang w:eastAsia="ru-RU"/>
              </w:rPr>
              <w:t>подпись</w:t>
            </w:r>
          </w:p>
        </w:tc>
        <w:tc>
          <w:tcPr>
            <w:tcW w:w="254"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vertAlign w:val="superscript"/>
                <w:lang w:eastAsia="ru-RU"/>
              </w:rPr>
            </w:pPr>
          </w:p>
          <w:p w:rsidR="00896D45" w:rsidRPr="00B24E77" w:rsidRDefault="00896D45" w:rsidP="00896D45">
            <w:pPr>
              <w:spacing w:after="0" w:line="240" w:lineRule="auto"/>
              <w:rPr>
                <w:rFonts w:ascii="Times New Roman" w:eastAsia="Calibri" w:hAnsi="Times New Roman" w:cs="Times New Roman"/>
                <w:b/>
                <w:sz w:val="20"/>
                <w:szCs w:val="20"/>
                <w:vertAlign w:val="superscript"/>
                <w:lang w:eastAsia="ru-RU"/>
              </w:rPr>
            </w:pPr>
            <w:r w:rsidRPr="00B24E77">
              <w:rPr>
                <w:rFonts w:ascii="Times New Roman" w:eastAsia="Calibri" w:hAnsi="Times New Roman" w:cs="Times New Roman"/>
                <w:b/>
                <w:sz w:val="20"/>
                <w:szCs w:val="20"/>
                <w:vertAlign w:val="superscript"/>
                <w:lang w:eastAsia="ru-RU"/>
              </w:rPr>
              <w:t>М.П.</w:t>
            </w:r>
          </w:p>
        </w:tc>
      </w:tr>
      <w:tr w:rsidR="00896D45" w:rsidRPr="00B24E77" w:rsidTr="00896D45">
        <w:trPr>
          <w:trHeight w:val="255"/>
        </w:trPr>
        <w:tc>
          <w:tcPr>
            <w:tcW w:w="1916"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p w:rsidR="00896D45" w:rsidRPr="00B24E77" w:rsidRDefault="00896D45" w:rsidP="00896D45">
            <w:pPr>
              <w:spacing w:after="0" w:line="240" w:lineRule="auto"/>
              <w:rPr>
                <w:rFonts w:ascii="Times New Roman" w:eastAsia="Calibri" w:hAnsi="Times New Roman" w:cs="Times New Roman"/>
                <w:sz w:val="20"/>
                <w:szCs w:val="20"/>
                <w:lang w:eastAsia="ru-RU"/>
              </w:rPr>
            </w:pPr>
            <w:r w:rsidRPr="00B24E77">
              <w:rPr>
                <w:rFonts w:ascii="Times New Roman" w:eastAsia="Calibri" w:hAnsi="Times New Roman" w:cs="Times New Roman"/>
                <w:noProof/>
                <w:sz w:val="20"/>
                <w:szCs w:val="20"/>
                <w:lang w:eastAsia="ru-RU"/>
              </w:rPr>
              <w:t>НачальникОРиОПТС</w:t>
            </w:r>
          </w:p>
          <w:p w:rsidR="00896D45" w:rsidRPr="00B24E77" w:rsidRDefault="00896D45" w:rsidP="00896D45">
            <w:pPr>
              <w:spacing w:after="0" w:line="240" w:lineRule="auto"/>
              <w:rPr>
                <w:rFonts w:ascii="Times New Roman" w:eastAsia="Calibri" w:hAnsi="Times New Roman" w:cs="Times New Roman"/>
                <w:sz w:val="20"/>
                <w:szCs w:val="20"/>
                <w:lang w:val="en-US" w:eastAsia="ru-RU"/>
              </w:rPr>
            </w:pPr>
          </w:p>
        </w:tc>
        <w:tc>
          <w:tcPr>
            <w:tcW w:w="1180"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lang w:eastAsia="ru-RU"/>
              </w:rPr>
            </w:pPr>
          </w:p>
          <w:p w:rsidR="00896D45" w:rsidRPr="00B24E77" w:rsidRDefault="00896D45" w:rsidP="00896D45">
            <w:pPr>
              <w:spacing w:after="0" w:line="240" w:lineRule="auto"/>
              <w:rPr>
                <w:rFonts w:ascii="Times New Roman" w:eastAsia="Calibri" w:hAnsi="Times New Roman" w:cs="Times New Roman"/>
                <w:sz w:val="20"/>
                <w:szCs w:val="20"/>
                <w:lang w:eastAsia="ru-RU"/>
              </w:rPr>
            </w:pPr>
          </w:p>
          <w:p w:rsidR="00896D45" w:rsidRPr="00B24E77" w:rsidRDefault="00896D45" w:rsidP="00896D45">
            <w:pPr>
              <w:spacing w:after="0" w:line="240" w:lineRule="auto"/>
              <w:jc w:val="center"/>
              <w:rPr>
                <w:rFonts w:ascii="Times New Roman" w:eastAsia="Calibri" w:hAnsi="Times New Roman" w:cs="Times New Roman"/>
                <w:sz w:val="20"/>
                <w:szCs w:val="20"/>
                <w:lang w:eastAsia="ru-RU"/>
              </w:rPr>
            </w:pPr>
            <w:r w:rsidRPr="00B24E77">
              <w:rPr>
                <w:rFonts w:ascii="Times New Roman" w:eastAsia="Calibri" w:hAnsi="Times New Roman" w:cs="Times New Roman"/>
                <w:sz w:val="20"/>
                <w:szCs w:val="20"/>
                <w:vertAlign w:val="superscript"/>
                <w:lang w:eastAsia="ru-RU"/>
              </w:rPr>
              <w:t>подпись</w:t>
            </w:r>
          </w:p>
        </w:tc>
        <w:tc>
          <w:tcPr>
            <w:tcW w:w="254"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sz w:val="20"/>
                <w:szCs w:val="20"/>
                <w:lang w:eastAsia="ru-RU"/>
              </w:rPr>
            </w:pPr>
          </w:p>
          <w:p w:rsidR="00896D45" w:rsidRPr="00B24E77" w:rsidRDefault="00896D45" w:rsidP="00896D45">
            <w:pPr>
              <w:spacing w:after="0" w:line="240" w:lineRule="auto"/>
              <w:rPr>
                <w:rFonts w:ascii="Times New Roman" w:eastAsia="Calibri" w:hAnsi="Times New Roman" w:cs="Times New Roman"/>
                <w:sz w:val="20"/>
                <w:szCs w:val="20"/>
                <w:lang w:eastAsia="ru-RU"/>
              </w:rPr>
            </w:pPr>
          </w:p>
        </w:tc>
      </w:tr>
      <w:tr w:rsidR="00896D45" w:rsidRPr="00B24E77" w:rsidTr="00896D45">
        <w:trPr>
          <w:trHeight w:val="255"/>
        </w:trPr>
        <w:tc>
          <w:tcPr>
            <w:tcW w:w="1916"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r w:rsidRPr="00B24E77">
              <w:rPr>
                <w:rFonts w:ascii="Times New Roman" w:eastAsia="Calibri" w:hAnsi="Times New Roman" w:cs="Times New Roman"/>
                <w:b/>
                <w:sz w:val="20"/>
                <w:szCs w:val="20"/>
                <w:lang w:eastAsia="ru-RU"/>
              </w:rPr>
              <w:t>Принял:</w:t>
            </w:r>
          </w:p>
        </w:tc>
        <w:tc>
          <w:tcPr>
            <w:tcW w:w="1180"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r>
      <w:tr w:rsidR="00896D45" w:rsidRPr="00B24E77" w:rsidTr="00896D45">
        <w:trPr>
          <w:trHeight w:val="255"/>
        </w:trPr>
        <w:tc>
          <w:tcPr>
            <w:tcW w:w="1916"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r w:rsidRPr="00B24E77">
              <w:rPr>
                <w:rFonts w:ascii="Times New Roman" w:eastAsia="Calibri" w:hAnsi="Times New Roman" w:cs="Times New Roman"/>
                <w:b/>
                <w:sz w:val="20"/>
                <w:szCs w:val="20"/>
                <w:lang w:eastAsia="ru-RU"/>
              </w:rPr>
              <w:t>МОЛ:</w:t>
            </w:r>
          </w:p>
        </w:tc>
        <w:tc>
          <w:tcPr>
            <w:tcW w:w="1180"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lang w:val="en-US" w:eastAsia="ru-RU"/>
              </w:rPr>
            </w:pPr>
          </w:p>
        </w:tc>
        <w:tc>
          <w:tcPr>
            <w:tcW w:w="254"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r>
      <w:tr w:rsidR="00896D45" w:rsidRPr="00B24E77" w:rsidTr="00896D45">
        <w:trPr>
          <w:trHeight w:val="353"/>
        </w:trPr>
        <w:tc>
          <w:tcPr>
            <w:tcW w:w="1916" w:type="pct"/>
            <w:tcBorders>
              <w:top w:val="nil"/>
              <w:left w:val="nil"/>
              <w:bottom w:val="single" w:sz="4" w:space="0" w:color="auto"/>
              <w:right w:val="nil"/>
            </w:tcBorders>
          </w:tcPr>
          <w:p w:rsidR="00896D45" w:rsidRPr="00B24E77" w:rsidRDefault="00896D45" w:rsidP="00896D45">
            <w:pPr>
              <w:spacing w:after="0" w:line="240" w:lineRule="auto"/>
              <w:jc w:val="center"/>
              <w:rPr>
                <w:rFonts w:ascii="Times New Roman" w:eastAsia="Calibri" w:hAnsi="Times New Roman" w:cs="Times New Roman"/>
                <w:b/>
                <w:sz w:val="20"/>
                <w:szCs w:val="20"/>
                <w:lang w:eastAsia="ru-RU"/>
              </w:rPr>
            </w:pPr>
          </w:p>
        </w:tc>
        <w:tc>
          <w:tcPr>
            <w:tcW w:w="1180"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vertAlign w:val="superscript"/>
                <w:lang w:eastAsia="ru-RU"/>
              </w:rPr>
            </w:pPr>
          </w:p>
        </w:tc>
        <w:tc>
          <w:tcPr>
            <w:tcW w:w="254"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r>
      <w:tr w:rsidR="00896D45" w:rsidRPr="00B24E77" w:rsidTr="00896D45">
        <w:trPr>
          <w:trHeight w:val="327"/>
        </w:trPr>
        <w:tc>
          <w:tcPr>
            <w:tcW w:w="1916" w:type="pct"/>
            <w:tcBorders>
              <w:left w:val="nil"/>
              <w:right w:val="nil"/>
            </w:tcBorders>
          </w:tcPr>
          <w:p w:rsidR="00896D45" w:rsidRPr="00B24E77" w:rsidRDefault="00896D45" w:rsidP="00896D45">
            <w:pPr>
              <w:spacing w:after="0" w:line="240" w:lineRule="auto"/>
              <w:jc w:val="center"/>
              <w:rPr>
                <w:rFonts w:ascii="Times New Roman" w:eastAsia="Calibri" w:hAnsi="Times New Roman" w:cs="Times New Roman"/>
                <w:b/>
                <w:sz w:val="20"/>
                <w:szCs w:val="20"/>
                <w:lang w:eastAsia="ru-RU"/>
              </w:rPr>
            </w:pPr>
          </w:p>
        </w:tc>
        <w:tc>
          <w:tcPr>
            <w:tcW w:w="1180"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vertAlign w:val="superscript"/>
                <w:lang w:eastAsia="ru-RU"/>
              </w:rPr>
            </w:pPr>
          </w:p>
        </w:tc>
        <w:tc>
          <w:tcPr>
            <w:tcW w:w="254"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r>
      <w:tr w:rsidR="00896D45" w:rsidRPr="00B24E77" w:rsidTr="00896D45">
        <w:trPr>
          <w:trHeight w:val="828"/>
        </w:trPr>
        <w:tc>
          <w:tcPr>
            <w:tcW w:w="1916" w:type="pct"/>
            <w:tcBorders>
              <w:left w:val="nil"/>
              <w:bottom w:val="nil"/>
              <w:right w:val="nil"/>
            </w:tcBorders>
          </w:tcPr>
          <w:p w:rsidR="00896D45" w:rsidRPr="00B24E77" w:rsidRDefault="00896D45" w:rsidP="00896D45">
            <w:pPr>
              <w:spacing w:after="0" w:line="240" w:lineRule="auto"/>
              <w:rPr>
                <w:rFonts w:ascii="Times New Roman" w:eastAsia="Calibri" w:hAnsi="Times New Roman" w:cs="Times New Roman"/>
                <w:sz w:val="20"/>
                <w:szCs w:val="20"/>
                <w:vertAlign w:val="superscript"/>
                <w:lang w:eastAsia="ru-RU"/>
              </w:rPr>
            </w:pPr>
            <w:r w:rsidRPr="00B24E77">
              <w:rPr>
                <w:rFonts w:ascii="Times New Roman" w:eastAsia="Calibri" w:hAnsi="Times New Roman" w:cs="Times New Roman"/>
                <w:sz w:val="20"/>
                <w:szCs w:val="20"/>
                <w:vertAlign w:val="superscript"/>
                <w:lang w:eastAsia="ru-RU"/>
              </w:rPr>
              <w:t>подпись</w:t>
            </w:r>
          </w:p>
          <w:p w:rsidR="00896D45" w:rsidRPr="00B24E77" w:rsidRDefault="00896D45" w:rsidP="00896D45">
            <w:pPr>
              <w:spacing w:after="0" w:line="240" w:lineRule="auto"/>
              <w:rPr>
                <w:rFonts w:ascii="Times New Roman" w:eastAsia="Calibri" w:hAnsi="Times New Roman" w:cs="Times New Roman"/>
                <w:b/>
                <w:sz w:val="20"/>
                <w:szCs w:val="20"/>
                <w:lang w:val="en-US" w:eastAsia="ru-RU"/>
              </w:rPr>
            </w:pPr>
            <w:r w:rsidRPr="00B24E77">
              <w:rPr>
                <w:rFonts w:ascii="Times New Roman" w:eastAsia="Calibri" w:hAnsi="Times New Roman" w:cs="Times New Roman"/>
                <w:sz w:val="20"/>
                <w:szCs w:val="20"/>
                <w:lang w:val="en-US" w:eastAsia="ru-RU"/>
              </w:rPr>
              <w:t>«</w:t>
            </w:r>
            <w:r w:rsidRPr="00B24E77">
              <w:rPr>
                <w:rFonts w:ascii="Times New Roman" w:eastAsia="Calibri" w:hAnsi="Times New Roman" w:cs="Times New Roman"/>
                <w:sz w:val="20"/>
                <w:szCs w:val="20"/>
                <w:lang w:eastAsia="ru-RU"/>
              </w:rPr>
              <w:t>Подрядчик</w:t>
            </w:r>
            <w:r w:rsidRPr="00B24E77">
              <w:rPr>
                <w:rFonts w:ascii="Times New Roman" w:eastAsia="Calibri" w:hAnsi="Times New Roman" w:cs="Times New Roman"/>
                <w:sz w:val="20"/>
                <w:szCs w:val="20"/>
                <w:lang w:val="en-US" w:eastAsia="ru-RU"/>
              </w:rPr>
              <w:t xml:space="preserve">» </w:t>
            </w:r>
          </w:p>
        </w:tc>
        <w:tc>
          <w:tcPr>
            <w:tcW w:w="1180"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lang w:val="en-US" w:eastAsia="ru-RU"/>
              </w:rPr>
            </w:pPr>
          </w:p>
        </w:tc>
        <w:tc>
          <w:tcPr>
            <w:tcW w:w="254"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val="en-US" w:eastAsia="ru-RU"/>
              </w:rPr>
            </w:pPr>
          </w:p>
        </w:tc>
        <w:tc>
          <w:tcPr>
            <w:tcW w:w="1650"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val="en-US" w:eastAsia="ru-RU"/>
              </w:rPr>
            </w:pPr>
          </w:p>
        </w:tc>
      </w:tr>
      <w:tr w:rsidR="00896D45" w:rsidRPr="00B24E77" w:rsidTr="00896D45">
        <w:trPr>
          <w:trHeight w:val="179"/>
        </w:trPr>
        <w:tc>
          <w:tcPr>
            <w:tcW w:w="3096" w:type="pct"/>
            <w:gridSpan w:val="2"/>
            <w:tcBorders>
              <w:top w:val="nil"/>
              <w:left w:val="nil"/>
              <w:bottom w:val="nil"/>
              <w:right w:val="nil"/>
            </w:tcBorders>
          </w:tcPr>
          <w:p w:rsidR="00896D45" w:rsidRPr="002F111C" w:rsidRDefault="002F111C" w:rsidP="002F111C">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b/>
                <w:noProof/>
                <w:sz w:val="20"/>
                <w:szCs w:val="20"/>
                <w:lang w:val="en-US" w:eastAsia="ru-RU"/>
              </w:rPr>
              <w:t xml:space="preserve">OOO </w:t>
            </w:r>
            <w:r>
              <w:rPr>
                <w:rFonts w:ascii="Times New Roman" w:eastAsia="Calibri" w:hAnsi="Times New Roman" w:cs="Times New Roman"/>
                <w:b/>
                <w:noProof/>
                <w:sz w:val="20"/>
                <w:szCs w:val="20"/>
                <w:lang w:eastAsia="ru-RU"/>
              </w:rPr>
              <w:t>«…»</w:t>
            </w:r>
          </w:p>
        </w:tc>
        <w:tc>
          <w:tcPr>
            <w:tcW w:w="254"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val="en-US" w:eastAsia="ru-RU"/>
              </w:rPr>
            </w:pPr>
          </w:p>
        </w:tc>
        <w:tc>
          <w:tcPr>
            <w:tcW w:w="1650"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sz w:val="20"/>
                <w:szCs w:val="20"/>
                <w:vertAlign w:val="superscript"/>
                <w:lang w:val="en-US" w:eastAsia="ru-RU"/>
              </w:rPr>
            </w:pPr>
          </w:p>
        </w:tc>
      </w:tr>
      <w:tr w:rsidR="00896D45" w:rsidRPr="00B24E77" w:rsidTr="00896D45">
        <w:trPr>
          <w:trHeight w:val="327"/>
        </w:trPr>
        <w:tc>
          <w:tcPr>
            <w:tcW w:w="1916" w:type="pct"/>
            <w:tcBorders>
              <w:top w:val="nil"/>
              <w:left w:val="nil"/>
              <w:bottom w:val="nil"/>
              <w:right w:val="nil"/>
            </w:tcBorders>
            <w:vAlign w:val="bottom"/>
          </w:tcPr>
          <w:p w:rsidR="00896D45" w:rsidRPr="00B24E77" w:rsidRDefault="00896D45" w:rsidP="00896D45">
            <w:pPr>
              <w:spacing w:after="0" w:line="240" w:lineRule="auto"/>
              <w:rPr>
                <w:rFonts w:ascii="Times New Roman" w:eastAsia="Calibri" w:hAnsi="Times New Roman" w:cs="Times New Roman"/>
                <w:sz w:val="20"/>
                <w:szCs w:val="20"/>
                <w:highlight w:val="yellow"/>
                <w:lang w:val="en-US" w:eastAsia="ru-RU"/>
              </w:rPr>
            </w:pPr>
            <w:r w:rsidRPr="00B24E77">
              <w:rPr>
                <w:rFonts w:ascii="Times New Roman" w:eastAsia="Calibri" w:hAnsi="Times New Roman" w:cs="Times New Roman"/>
                <w:noProof/>
                <w:sz w:val="20"/>
                <w:szCs w:val="20"/>
                <w:lang w:eastAsia="ru-RU"/>
              </w:rPr>
              <w:t>Генеральный директор</w:t>
            </w:r>
          </w:p>
        </w:tc>
        <w:tc>
          <w:tcPr>
            <w:tcW w:w="1180" w:type="pct"/>
            <w:tcBorders>
              <w:top w:val="nil"/>
              <w:left w:val="nil"/>
              <w:bottom w:val="single" w:sz="4" w:space="0" w:color="auto"/>
              <w:right w:val="nil"/>
            </w:tcBorders>
            <w:vAlign w:val="bottom"/>
          </w:tcPr>
          <w:p w:rsidR="00896D45" w:rsidRPr="00B24E77" w:rsidRDefault="00896D45" w:rsidP="00896D45">
            <w:pPr>
              <w:spacing w:after="0" w:line="240" w:lineRule="auto"/>
              <w:jc w:val="center"/>
              <w:rPr>
                <w:rFonts w:ascii="Times New Roman" w:eastAsia="Calibri" w:hAnsi="Times New Roman" w:cs="Times New Roman"/>
                <w:sz w:val="20"/>
                <w:szCs w:val="20"/>
                <w:highlight w:val="yellow"/>
                <w:lang w:eastAsia="ru-RU"/>
              </w:rPr>
            </w:pPr>
          </w:p>
        </w:tc>
        <w:tc>
          <w:tcPr>
            <w:tcW w:w="254" w:type="pct"/>
            <w:tcBorders>
              <w:top w:val="nil"/>
              <w:left w:val="nil"/>
              <w:bottom w:val="single" w:sz="4" w:space="0" w:color="auto"/>
              <w:right w:val="nil"/>
            </w:tcBorders>
            <w:vAlign w:val="bottom"/>
          </w:tcPr>
          <w:p w:rsidR="00896D45" w:rsidRPr="00B24E77" w:rsidRDefault="00896D45" w:rsidP="00896D45">
            <w:pPr>
              <w:spacing w:after="0" w:line="240" w:lineRule="auto"/>
              <w:jc w:val="center"/>
              <w:rPr>
                <w:rFonts w:ascii="Times New Roman" w:eastAsia="Calibri" w:hAnsi="Times New Roman" w:cs="Times New Roman"/>
                <w:sz w:val="20"/>
                <w:szCs w:val="20"/>
                <w:highlight w:val="yellow"/>
                <w:lang w:eastAsia="ru-RU"/>
              </w:rPr>
            </w:pPr>
          </w:p>
        </w:tc>
        <w:tc>
          <w:tcPr>
            <w:tcW w:w="1650" w:type="pct"/>
            <w:tcBorders>
              <w:top w:val="nil"/>
              <w:left w:val="nil"/>
              <w:bottom w:val="nil"/>
              <w:right w:val="nil"/>
            </w:tcBorders>
            <w:vAlign w:val="bottom"/>
          </w:tcPr>
          <w:p w:rsidR="00896D45" w:rsidRPr="00B24E77" w:rsidRDefault="00896D45" w:rsidP="00896D45">
            <w:pPr>
              <w:spacing w:after="0" w:line="240" w:lineRule="auto"/>
              <w:rPr>
                <w:rFonts w:ascii="Times New Roman" w:eastAsia="Calibri" w:hAnsi="Times New Roman" w:cs="Times New Roman"/>
                <w:sz w:val="20"/>
                <w:szCs w:val="20"/>
                <w:highlight w:val="yellow"/>
                <w:lang w:eastAsia="ru-RU"/>
              </w:rPr>
            </w:pPr>
          </w:p>
        </w:tc>
      </w:tr>
      <w:tr w:rsidR="00896D45" w:rsidRPr="00B24E77" w:rsidTr="00896D45">
        <w:trPr>
          <w:trHeight w:val="255"/>
        </w:trPr>
        <w:tc>
          <w:tcPr>
            <w:tcW w:w="1916"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c>
          <w:tcPr>
            <w:tcW w:w="1180" w:type="pct"/>
            <w:tcBorders>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vertAlign w:val="superscript"/>
                <w:lang w:eastAsia="ru-RU"/>
              </w:rPr>
            </w:pPr>
            <w:r w:rsidRPr="00B24E77">
              <w:rPr>
                <w:rFonts w:ascii="Times New Roman" w:eastAsia="Calibri" w:hAnsi="Times New Roman" w:cs="Times New Roman"/>
                <w:sz w:val="20"/>
                <w:szCs w:val="20"/>
                <w:vertAlign w:val="superscript"/>
                <w:lang w:eastAsia="ru-RU"/>
              </w:rPr>
              <w:t>подпись</w:t>
            </w:r>
          </w:p>
        </w:tc>
        <w:tc>
          <w:tcPr>
            <w:tcW w:w="254" w:type="pct"/>
            <w:tcBorders>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r>
      <w:tr w:rsidR="00896D45" w:rsidRPr="00B24E77" w:rsidTr="00896D45">
        <w:trPr>
          <w:trHeight w:val="158"/>
        </w:trPr>
        <w:tc>
          <w:tcPr>
            <w:tcW w:w="1916" w:type="pct"/>
            <w:tcBorders>
              <w:top w:val="nil"/>
              <w:left w:val="nil"/>
              <w:bottom w:val="nil"/>
              <w:right w:val="nil"/>
            </w:tcBorders>
          </w:tcPr>
          <w:p w:rsidR="00896D45" w:rsidRPr="00B24E77" w:rsidRDefault="00896D45" w:rsidP="00896D45">
            <w:pPr>
              <w:spacing w:after="0" w:line="240" w:lineRule="auto"/>
              <w:jc w:val="both"/>
              <w:rPr>
                <w:rFonts w:ascii="Times New Roman" w:eastAsia="Calibri" w:hAnsi="Times New Roman" w:cs="Times New Roman"/>
                <w:sz w:val="20"/>
                <w:szCs w:val="20"/>
                <w:lang w:eastAsia="ru-RU"/>
              </w:rPr>
            </w:pPr>
            <w:r w:rsidRPr="00B24E77">
              <w:rPr>
                <w:rFonts w:ascii="Times New Roman" w:eastAsia="Calibri" w:hAnsi="Times New Roman" w:cs="Times New Roman"/>
                <w:sz w:val="20"/>
                <w:szCs w:val="20"/>
                <w:lang w:eastAsia="ru-RU"/>
              </w:rPr>
              <w:t>Передал:</w:t>
            </w:r>
          </w:p>
        </w:tc>
        <w:tc>
          <w:tcPr>
            <w:tcW w:w="1180"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lang w:eastAsia="ru-RU"/>
              </w:rPr>
            </w:pPr>
          </w:p>
        </w:tc>
        <w:tc>
          <w:tcPr>
            <w:tcW w:w="1650"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lang w:eastAsia="ru-RU"/>
              </w:rPr>
            </w:pPr>
          </w:p>
        </w:tc>
      </w:tr>
      <w:tr w:rsidR="00896D45" w:rsidRPr="00B24E77" w:rsidTr="00896D45">
        <w:trPr>
          <w:trHeight w:val="470"/>
        </w:trPr>
        <w:tc>
          <w:tcPr>
            <w:tcW w:w="1916" w:type="pct"/>
            <w:tcBorders>
              <w:top w:val="nil"/>
              <w:left w:val="nil"/>
              <w:right w:val="nil"/>
            </w:tcBorders>
          </w:tcPr>
          <w:p w:rsidR="00896D45" w:rsidRPr="00B24E77" w:rsidRDefault="00896D45" w:rsidP="00896D45">
            <w:pPr>
              <w:spacing w:after="0" w:line="240" w:lineRule="auto"/>
              <w:rPr>
                <w:rFonts w:ascii="Times New Roman" w:eastAsia="Calibri" w:hAnsi="Times New Roman" w:cs="Times New Roman"/>
                <w:sz w:val="20"/>
                <w:szCs w:val="20"/>
                <w:lang w:eastAsia="ru-RU"/>
              </w:rPr>
            </w:pPr>
          </w:p>
        </w:tc>
        <w:tc>
          <w:tcPr>
            <w:tcW w:w="1180"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p>
        </w:tc>
      </w:tr>
      <w:tr w:rsidR="00896D45" w:rsidRPr="00B24E77" w:rsidTr="00896D45">
        <w:trPr>
          <w:trHeight w:val="255"/>
        </w:trPr>
        <w:tc>
          <w:tcPr>
            <w:tcW w:w="1916" w:type="pct"/>
            <w:tcBorders>
              <w:left w:val="nil"/>
              <w:bottom w:val="nil"/>
              <w:right w:val="nil"/>
            </w:tcBorders>
          </w:tcPr>
          <w:p w:rsidR="00896D45" w:rsidRPr="00B24E77" w:rsidRDefault="00896D45" w:rsidP="00896D45">
            <w:pPr>
              <w:spacing w:after="0" w:line="240" w:lineRule="auto"/>
              <w:rPr>
                <w:rFonts w:ascii="Times New Roman" w:eastAsia="Calibri" w:hAnsi="Times New Roman" w:cs="Times New Roman"/>
                <w:b/>
                <w:sz w:val="20"/>
                <w:szCs w:val="20"/>
                <w:lang w:eastAsia="ru-RU"/>
              </w:rPr>
            </w:pPr>
            <w:r w:rsidRPr="00B24E77">
              <w:rPr>
                <w:rFonts w:ascii="Times New Roman" w:eastAsia="Calibri" w:hAnsi="Times New Roman" w:cs="Times New Roman"/>
                <w:sz w:val="20"/>
                <w:szCs w:val="20"/>
                <w:vertAlign w:val="superscript"/>
                <w:lang w:eastAsia="ru-RU"/>
              </w:rPr>
              <w:t>подпись</w:t>
            </w:r>
          </w:p>
        </w:tc>
        <w:tc>
          <w:tcPr>
            <w:tcW w:w="1180"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sz w:val="20"/>
                <w:szCs w:val="20"/>
                <w:vertAlign w:val="superscript"/>
                <w:lang w:eastAsia="ru-RU"/>
              </w:rPr>
            </w:pPr>
          </w:p>
        </w:tc>
        <w:tc>
          <w:tcPr>
            <w:tcW w:w="254"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896D45" w:rsidRPr="00B24E77" w:rsidRDefault="00896D45" w:rsidP="00896D45">
            <w:pPr>
              <w:spacing w:after="0" w:line="240" w:lineRule="auto"/>
              <w:jc w:val="center"/>
              <w:rPr>
                <w:rFonts w:ascii="Times New Roman" w:eastAsia="Calibri" w:hAnsi="Times New Roman" w:cs="Times New Roman"/>
                <w:b/>
                <w:sz w:val="20"/>
                <w:szCs w:val="20"/>
                <w:lang w:eastAsia="ru-RU"/>
              </w:rPr>
            </w:pPr>
          </w:p>
        </w:tc>
      </w:tr>
    </w:tbl>
    <w:p w:rsidR="00896D45" w:rsidRPr="00B24E77" w:rsidRDefault="00896D45" w:rsidP="00896D45">
      <w:pPr>
        <w:spacing w:after="0" w:line="240" w:lineRule="auto"/>
        <w:rPr>
          <w:rFonts w:ascii="Times New Roman" w:eastAsia="Times New Roman" w:hAnsi="Times New Roman" w:cs="Times New Roman"/>
          <w:sz w:val="24"/>
          <w:szCs w:val="24"/>
          <w:lang w:eastAsia="ru-RU"/>
        </w:rPr>
      </w:pPr>
      <w:r w:rsidRPr="00B24E77">
        <w:rPr>
          <w:rFonts w:ascii="Times New Roman" w:eastAsia="Times New Roman" w:hAnsi="Times New Roman" w:cs="Times New Roman"/>
          <w:sz w:val="24"/>
          <w:szCs w:val="24"/>
          <w:lang w:eastAsia="ru-RU"/>
        </w:rPr>
        <w:t>Форму утверждаем</w:t>
      </w:r>
    </w:p>
    <w:p w:rsidR="00896D45" w:rsidRDefault="00896D45" w:rsidP="000D6ED9">
      <w:pPr>
        <w:tabs>
          <w:tab w:val="left" w:pos="11319"/>
        </w:tabs>
        <w:spacing w:after="0" w:line="240" w:lineRule="auto"/>
        <w:jc w:val="center"/>
        <w:rPr>
          <w:rFonts w:ascii="Times New Roman" w:eastAsia="Times New Roman" w:hAnsi="Times New Roman" w:cs="Times New Roman"/>
          <w:b/>
          <w:sz w:val="24"/>
          <w:lang w:eastAsia="ru-RU"/>
        </w:rPr>
      </w:pPr>
      <w:r w:rsidRPr="00B24E77">
        <w:rPr>
          <w:rFonts w:ascii="Times New Roman" w:eastAsia="Times New Roman" w:hAnsi="Times New Roman" w:cs="Times New Roman"/>
          <w:b/>
          <w:sz w:val="24"/>
          <w:lang w:eastAsia="ru-RU"/>
        </w:rPr>
        <w:t>Подписи сторон:</w:t>
      </w:r>
    </w:p>
    <w:p w:rsidR="00896D45" w:rsidRPr="00B24E77" w:rsidRDefault="00896D45" w:rsidP="00896D45">
      <w:pPr>
        <w:tabs>
          <w:tab w:val="left" w:pos="11319"/>
        </w:tabs>
        <w:spacing w:after="0" w:line="240" w:lineRule="auto"/>
        <w:jc w:val="center"/>
        <w:rPr>
          <w:rFonts w:ascii="Times New Roman" w:eastAsia="Times New Roman" w:hAnsi="Times New Roman" w:cs="Times New Roman"/>
          <w:b/>
          <w:sz w:val="24"/>
          <w:lang w:eastAsia="ru-RU"/>
        </w:rPr>
      </w:pPr>
    </w:p>
    <w:tbl>
      <w:tblPr>
        <w:tblW w:w="10065" w:type="dxa"/>
        <w:jc w:val="center"/>
        <w:tblLayout w:type="fixed"/>
        <w:tblLook w:val="0000" w:firstRow="0" w:lastRow="0" w:firstColumn="0" w:lastColumn="0" w:noHBand="0" w:noVBand="0"/>
      </w:tblPr>
      <w:tblGrid>
        <w:gridCol w:w="4962"/>
        <w:gridCol w:w="5103"/>
      </w:tblGrid>
      <w:tr w:rsidR="004801B8" w:rsidRPr="00B24E77" w:rsidTr="00896D45">
        <w:trPr>
          <w:trHeight w:val="87"/>
          <w:jc w:val="center"/>
        </w:trPr>
        <w:tc>
          <w:tcPr>
            <w:tcW w:w="4962" w:type="dxa"/>
          </w:tcPr>
          <w:p w:rsidR="004801B8" w:rsidRPr="002F111C" w:rsidRDefault="004801B8" w:rsidP="004801B8">
            <w:pPr>
              <w:pStyle w:val="a7"/>
              <w:ind w:firstLine="1026"/>
              <w:jc w:val="center"/>
              <w:rPr>
                <w:spacing w:val="-4"/>
                <w:sz w:val="20"/>
                <w:szCs w:val="20"/>
              </w:rPr>
            </w:pPr>
            <w:r w:rsidRPr="002F111C">
              <w:rPr>
                <w:spacing w:val="-4"/>
                <w:sz w:val="20"/>
                <w:szCs w:val="20"/>
              </w:rPr>
              <w:t>«Подрядчик»:</w:t>
            </w:r>
          </w:p>
          <w:p w:rsidR="004801B8" w:rsidRPr="002F111C" w:rsidRDefault="004801B8" w:rsidP="004801B8">
            <w:pPr>
              <w:pStyle w:val="a7"/>
              <w:ind w:firstLine="1026"/>
              <w:jc w:val="center"/>
              <w:rPr>
                <w:b/>
                <w:spacing w:val="-4"/>
                <w:sz w:val="20"/>
                <w:szCs w:val="20"/>
                <w:lang w:val="uz-Latn-UZ"/>
              </w:rPr>
            </w:pPr>
            <w:r w:rsidRPr="002F111C">
              <w:rPr>
                <w:b/>
                <w:spacing w:val="-4"/>
                <w:sz w:val="20"/>
                <w:szCs w:val="20"/>
                <w:lang w:val="uz-Latn-UZ"/>
              </w:rPr>
              <w:t>«»</w:t>
            </w:r>
          </w:p>
          <w:p w:rsidR="004801B8" w:rsidRDefault="004801B8" w:rsidP="004801B8">
            <w:pPr>
              <w:pStyle w:val="a7"/>
              <w:ind w:firstLine="1026"/>
              <w:jc w:val="center"/>
              <w:rPr>
                <w:spacing w:val="-4"/>
                <w:sz w:val="20"/>
                <w:szCs w:val="20"/>
              </w:rPr>
            </w:pPr>
            <w:r w:rsidRPr="002F111C">
              <w:rPr>
                <w:spacing w:val="-4"/>
                <w:sz w:val="20"/>
                <w:szCs w:val="20"/>
              </w:rPr>
              <w:t>Директор</w:t>
            </w:r>
          </w:p>
          <w:p w:rsidR="004801B8" w:rsidRPr="002F111C" w:rsidRDefault="004801B8" w:rsidP="004801B8">
            <w:pPr>
              <w:pStyle w:val="a7"/>
              <w:ind w:firstLine="1026"/>
              <w:jc w:val="center"/>
              <w:rPr>
                <w:spacing w:val="-4"/>
                <w:sz w:val="20"/>
                <w:szCs w:val="20"/>
              </w:rPr>
            </w:pPr>
          </w:p>
          <w:p w:rsidR="004801B8" w:rsidRPr="002F111C" w:rsidRDefault="004801B8" w:rsidP="004801B8">
            <w:pPr>
              <w:pStyle w:val="a7"/>
              <w:ind w:firstLine="1026"/>
              <w:rPr>
                <w:spacing w:val="-4"/>
                <w:sz w:val="20"/>
                <w:szCs w:val="20"/>
              </w:rPr>
            </w:pPr>
          </w:p>
          <w:p w:rsidR="004801B8" w:rsidRPr="002F111C" w:rsidRDefault="004801B8" w:rsidP="004801B8">
            <w:pPr>
              <w:pStyle w:val="a7"/>
              <w:ind w:firstLine="1026"/>
              <w:rPr>
                <w:spacing w:val="-4"/>
                <w:sz w:val="20"/>
                <w:szCs w:val="20"/>
              </w:rPr>
            </w:pPr>
            <w:r>
              <w:rPr>
                <w:spacing w:val="-4"/>
                <w:sz w:val="20"/>
                <w:szCs w:val="20"/>
              </w:rPr>
              <w:t>__________________ /</w:t>
            </w:r>
            <w:r w:rsidRPr="002F111C">
              <w:rPr>
                <w:spacing w:val="-4"/>
                <w:sz w:val="20"/>
                <w:szCs w:val="20"/>
              </w:rPr>
              <w:t>./</w:t>
            </w:r>
          </w:p>
          <w:p w:rsidR="004801B8" w:rsidRPr="002F111C" w:rsidRDefault="004801B8" w:rsidP="004801B8">
            <w:pPr>
              <w:pStyle w:val="a7"/>
              <w:ind w:firstLine="1026"/>
              <w:rPr>
                <w:spacing w:val="-4"/>
                <w:sz w:val="20"/>
                <w:szCs w:val="20"/>
              </w:rPr>
            </w:pPr>
          </w:p>
          <w:p w:rsidR="004801B8" w:rsidRPr="002F111C" w:rsidRDefault="004801B8" w:rsidP="004801B8">
            <w:pPr>
              <w:pStyle w:val="a7"/>
              <w:ind w:firstLine="1026"/>
              <w:rPr>
                <w:spacing w:val="-4"/>
                <w:sz w:val="20"/>
                <w:szCs w:val="20"/>
              </w:rPr>
            </w:pPr>
            <w:r w:rsidRPr="002F111C">
              <w:rPr>
                <w:spacing w:val="-4"/>
                <w:sz w:val="20"/>
                <w:szCs w:val="20"/>
              </w:rPr>
              <w:t>мп</w:t>
            </w:r>
          </w:p>
          <w:p w:rsidR="004801B8" w:rsidRPr="00B24E77" w:rsidRDefault="004801B8" w:rsidP="004801B8">
            <w:pPr>
              <w:pStyle w:val="a7"/>
              <w:ind w:right="-675"/>
              <w:rPr>
                <w:b/>
                <w:spacing w:val="-4"/>
                <w:sz w:val="20"/>
                <w:szCs w:val="20"/>
              </w:rPr>
            </w:pPr>
          </w:p>
        </w:tc>
        <w:tc>
          <w:tcPr>
            <w:tcW w:w="5103" w:type="dxa"/>
          </w:tcPr>
          <w:p w:rsidR="004801B8" w:rsidRPr="00B24E77" w:rsidRDefault="004801B8" w:rsidP="004801B8">
            <w:pPr>
              <w:pStyle w:val="a7"/>
              <w:jc w:val="center"/>
              <w:rPr>
                <w:sz w:val="20"/>
                <w:szCs w:val="20"/>
              </w:rPr>
            </w:pPr>
            <w:r w:rsidRPr="00B24E77">
              <w:rPr>
                <w:sz w:val="20"/>
                <w:szCs w:val="20"/>
              </w:rPr>
              <w:t>«Заказчик»:</w:t>
            </w:r>
          </w:p>
          <w:p w:rsidR="004801B8" w:rsidRPr="00B24E77" w:rsidRDefault="004801B8" w:rsidP="004801B8">
            <w:pPr>
              <w:pStyle w:val="a7"/>
              <w:jc w:val="center"/>
              <w:rPr>
                <w:b/>
                <w:sz w:val="20"/>
                <w:szCs w:val="20"/>
              </w:rPr>
            </w:pPr>
            <w:r w:rsidRPr="00B24E77">
              <w:rPr>
                <w:b/>
                <w:sz w:val="20"/>
                <w:szCs w:val="20"/>
              </w:rPr>
              <w:t>ООО «UMS»</w:t>
            </w:r>
          </w:p>
          <w:p w:rsidR="004801B8" w:rsidRDefault="004801B8" w:rsidP="004801B8">
            <w:pPr>
              <w:pStyle w:val="a7"/>
              <w:jc w:val="center"/>
              <w:rPr>
                <w:sz w:val="20"/>
                <w:szCs w:val="20"/>
              </w:rPr>
            </w:pPr>
            <w:r w:rsidRPr="00B24E77">
              <w:rPr>
                <w:sz w:val="20"/>
                <w:szCs w:val="20"/>
              </w:rPr>
              <w:t>Генеральный директор</w:t>
            </w:r>
          </w:p>
          <w:p w:rsidR="004801B8" w:rsidRPr="00B24E77" w:rsidRDefault="004801B8" w:rsidP="004801B8">
            <w:pPr>
              <w:pStyle w:val="a7"/>
              <w:jc w:val="center"/>
              <w:rPr>
                <w:sz w:val="20"/>
                <w:szCs w:val="20"/>
              </w:rPr>
            </w:pPr>
          </w:p>
          <w:p w:rsidR="004801B8" w:rsidRPr="00B24E77" w:rsidRDefault="004801B8" w:rsidP="004801B8">
            <w:pPr>
              <w:pStyle w:val="a7"/>
              <w:jc w:val="center"/>
              <w:rPr>
                <w:sz w:val="20"/>
                <w:szCs w:val="20"/>
              </w:rPr>
            </w:pPr>
          </w:p>
          <w:p w:rsidR="004801B8" w:rsidRPr="00B24E77" w:rsidRDefault="004801B8" w:rsidP="004801B8">
            <w:pPr>
              <w:pStyle w:val="a7"/>
              <w:jc w:val="center"/>
              <w:rPr>
                <w:sz w:val="20"/>
                <w:szCs w:val="20"/>
              </w:rPr>
            </w:pPr>
            <w:r w:rsidRPr="00B24E77">
              <w:rPr>
                <w:sz w:val="20"/>
                <w:szCs w:val="20"/>
              </w:rPr>
              <w:t>__________________ /Арипов С.Х./</w:t>
            </w:r>
          </w:p>
          <w:p w:rsidR="004801B8" w:rsidRPr="00B24E77" w:rsidRDefault="004801B8" w:rsidP="004801B8">
            <w:pPr>
              <w:pStyle w:val="a7"/>
              <w:ind w:right="-675"/>
              <w:jc w:val="center"/>
              <w:rPr>
                <w:sz w:val="20"/>
                <w:szCs w:val="20"/>
              </w:rPr>
            </w:pPr>
          </w:p>
          <w:p w:rsidR="004801B8" w:rsidRPr="00B24E77" w:rsidRDefault="004801B8" w:rsidP="004801B8">
            <w:pPr>
              <w:pStyle w:val="a7"/>
              <w:ind w:right="-675"/>
              <w:rPr>
                <w:sz w:val="20"/>
                <w:szCs w:val="20"/>
              </w:rPr>
            </w:pPr>
            <w:r w:rsidRPr="00B24E77">
              <w:rPr>
                <w:sz w:val="20"/>
                <w:szCs w:val="20"/>
              </w:rPr>
              <w:t xml:space="preserve">                                   мп</w:t>
            </w:r>
          </w:p>
          <w:p w:rsidR="004801B8" w:rsidRPr="00B24E77" w:rsidRDefault="004801B8" w:rsidP="004801B8">
            <w:pPr>
              <w:pStyle w:val="a7"/>
              <w:ind w:right="-675"/>
              <w:rPr>
                <w:b/>
                <w:sz w:val="20"/>
                <w:szCs w:val="20"/>
              </w:rPr>
            </w:pPr>
          </w:p>
        </w:tc>
      </w:tr>
    </w:tbl>
    <w:p w:rsidR="00B05941" w:rsidRPr="00D12229" w:rsidRDefault="00B05941" w:rsidP="00D12229">
      <w:pPr>
        <w:rPr>
          <w:rFonts w:ascii="Times New Roman" w:hAnsi="Times New Roman" w:cs="Times New Roman"/>
          <w:sz w:val="24"/>
          <w:szCs w:val="24"/>
          <w:lang w:val="uz-Latn-UZ"/>
        </w:rPr>
      </w:pPr>
    </w:p>
    <w:sectPr w:rsidR="00B05941" w:rsidRPr="00D12229" w:rsidSect="000D6ED9">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B7842"/>
    <w:multiLevelType w:val="multilevel"/>
    <w:tmpl w:val="9B684E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CA7295"/>
    <w:multiLevelType w:val="hybridMultilevel"/>
    <w:tmpl w:val="8A70864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7"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D812D90"/>
    <w:multiLevelType w:val="hybridMultilevel"/>
    <w:tmpl w:val="6F3A6096"/>
    <w:lvl w:ilvl="0" w:tplc="38383124">
      <w:start w:val="1"/>
      <w:numFmt w:val="bullet"/>
      <w:lvlText w:val="-"/>
      <w:lvlJc w:val="left"/>
      <w:pPr>
        <w:ind w:left="928" w:hanging="360"/>
      </w:pPr>
      <w:rPr>
        <w:rFonts w:ascii="Times New Roman" w:hAnsi="Times New Roman" w:cs="Times New Roman" w:hint="default"/>
        <w:color w:val="auto"/>
        <w:sz w:val="16"/>
        <w:szCs w:val="16"/>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880B5D"/>
    <w:multiLevelType w:val="multilevel"/>
    <w:tmpl w:val="1EEE0670"/>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6E04012"/>
    <w:multiLevelType w:val="hybridMultilevel"/>
    <w:tmpl w:val="5FAA768A"/>
    <w:lvl w:ilvl="0" w:tplc="7F08E18C">
      <w:start w:val="1"/>
      <w:numFmt w:val="decimal"/>
      <w:lvlText w:val="%1)"/>
      <w:lvlJc w:val="left"/>
      <w:pPr>
        <w:ind w:left="676" w:hanging="360"/>
      </w:pPr>
      <w:rPr>
        <w:rFonts w:hint="default"/>
        <w:color w:val="000000"/>
      </w:rPr>
    </w:lvl>
    <w:lvl w:ilvl="1" w:tplc="04190019" w:tentative="1">
      <w:start w:val="1"/>
      <w:numFmt w:val="lowerLetter"/>
      <w:lvlText w:val="%2."/>
      <w:lvlJc w:val="left"/>
      <w:pPr>
        <w:ind w:left="1396" w:hanging="360"/>
      </w:pPr>
    </w:lvl>
    <w:lvl w:ilvl="2" w:tplc="0419001B" w:tentative="1">
      <w:start w:val="1"/>
      <w:numFmt w:val="lowerRoman"/>
      <w:lvlText w:val="%3."/>
      <w:lvlJc w:val="right"/>
      <w:pPr>
        <w:ind w:left="2116" w:hanging="180"/>
      </w:pPr>
    </w:lvl>
    <w:lvl w:ilvl="3" w:tplc="0419000F" w:tentative="1">
      <w:start w:val="1"/>
      <w:numFmt w:val="decimal"/>
      <w:lvlText w:val="%4."/>
      <w:lvlJc w:val="left"/>
      <w:pPr>
        <w:ind w:left="2836" w:hanging="360"/>
      </w:pPr>
    </w:lvl>
    <w:lvl w:ilvl="4" w:tplc="04190019" w:tentative="1">
      <w:start w:val="1"/>
      <w:numFmt w:val="lowerLetter"/>
      <w:lvlText w:val="%5."/>
      <w:lvlJc w:val="left"/>
      <w:pPr>
        <w:ind w:left="3556" w:hanging="360"/>
      </w:pPr>
    </w:lvl>
    <w:lvl w:ilvl="5" w:tplc="0419001B" w:tentative="1">
      <w:start w:val="1"/>
      <w:numFmt w:val="lowerRoman"/>
      <w:lvlText w:val="%6."/>
      <w:lvlJc w:val="right"/>
      <w:pPr>
        <w:ind w:left="4276" w:hanging="180"/>
      </w:pPr>
    </w:lvl>
    <w:lvl w:ilvl="6" w:tplc="0419000F" w:tentative="1">
      <w:start w:val="1"/>
      <w:numFmt w:val="decimal"/>
      <w:lvlText w:val="%7."/>
      <w:lvlJc w:val="left"/>
      <w:pPr>
        <w:ind w:left="4996" w:hanging="360"/>
      </w:pPr>
    </w:lvl>
    <w:lvl w:ilvl="7" w:tplc="04190019" w:tentative="1">
      <w:start w:val="1"/>
      <w:numFmt w:val="lowerLetter"/>
      <w:lvlText w:val="%8."/>
      <w:lvlJc w:val="left"/>
      <w:pPr>
        <w:ind w:left="5716" w:hanging="360"/>
      </w:pPr>
    </w:lvl>
    <w:lvl w:ilvl="8" w:tplc="0419001B" w:tentative="1">
      <w:start w:val="1"/>
      <w:numFmt w:val="lowerRoman"/>
      <w:lvlText w:val="%9."/>
      <w:lvlJc w:val="right"/>
      <w:pPr>
        <w:ind w:left="6436" w:hanging="180"/>
      </w:pPr>
    </w:lvl>
  </w:abstractNum>
  <w:abstractNum w:abstractNumId="27"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AB192B"/>
    <w:multiLevelType w:val="multilevel"/>
    <w:tmpl w:val="6C1851A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06D7E6E"/>
    <w:multiLevelType w:val="multilevel"/>
    <w:tmpl w:val="97A073DC"/>
    <w:lvl w:ilvl="0">
      <w:start w:val="5"/>
      <w:numFmt w:val="decimal"/>
      <w:lvlText w:val="%1."/>
      <w:lvlJc w:val="left"/>
      <w:pPr>
        <w:ind w:left="1159"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9"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0"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4"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7"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8"/>
  </w:num>
  <w:num w:numId="2">
    <w:abstractNumId w:val="34"/>
  </w:num>
  <w:num w:numId="3">
    <w:abstractNumId w:val="5"/>
  </w:num>
  <w:num w:numId="4">
    <w:abstractNumId w:val="6"/>
  </w:num>
  <w:num w:numId="5">
    <w:abstractNumId w:val="38"/>
  </w:num>
  <w:num w:numId="6">
    <w:abstractNumId w:val="41"/>
  </w:num>
  <w:num w:numId="7">
    <w:abstractNumId w:val="28"/>
  </w:num>
  <w:num w:numId="8">
    <w:abstractNumId w:val="46"/>
  </w:num>
  <w:num w:numId="9">
    <w:abstractNumId w:val="32"/>
  </w:num>
  <w:num w:numId="10">
    <w:abstractNumId w:val="10"/>
  </w:num>
  <w:num w:numId="11">
    <w:abstractNumId w:val="43"/>
  </w:num>
  <w:num w:numId="12">
    <w:abstractNumId w:val="40"/>
  </w:num>
  <w:num w:numId="13">
    <w:abstractNumId w:val="36"/>
  </w:num>
  <w:num w:numId="14">
    <w:abstractNumId w:val="3"/>
  </w:num>
  <w:num w:numId="15">
    <w:abstractNumId w:val="13"/>
  </w:num>
  <w:num w:numId="16">
    <w:abstractNumId w:val="44"/>
  </w:num>
  <w:num w:numId="17">
    <w:abstractNumId w:val="15"/>
  </w:num>
  <w:num w:numId="18">
    <w:abstractNumId w:val="9"/>
  </w:num>
  <w:num w:numId="19">
    <w:abstractNumId w:val="14"/>
  </w:num>
  <w:num w:numId="20">
    <w:abstractNumId w:val="17"/>
  </w:num>
  <w:num w:numId="21">
    <w:abstractNumId w:val="18"/>
  </w:num>
  <w:num w:numId="22">
    <w:abstractNumId w:val="21"/>
  </w:num>
  <w:num w:numId="23">
    <w:abstractNumId w:val="25"/>
  </w:num>
  <w:num w:numId="24">
    <w:abstractNumId w:val="23"/>
  </w:num>
  <w:num w:numId="25">
    <w:abstractNumId w:val="0"/>
  </w:num>
  <w:num w:numId="26">
    <w:abstractNumId w:val="29"/>
  </w:num>
  <w:num w:numId="27">
    <w:abstractNumId w:val="20"/>
  </w:num>
  <w:num w:numId="28">
    <w:abstractNumId w:val="39"/>
  </w:num>
  <w:num w:numId="29">
    <w:abstractNumId w:val="37"/>
  </w:num>
  <w:num w:numId="30">
    <w:abstractNumId w:val="30"/>
  </w:num>
  <w:num w:numId="31">
    <w:abstractNumId w:val="42"/>
  </w:num>
  <w:num w:numId="32">
    <w:abstractNumId w:val="22"/>
  </w:num>
  <w:num w:numId="33">
    <w:abstractNumId w:val="12"/>
  </w:num>
  <w:num w:numId="34">
    <w:abstractNumId w:val="7"/>
  </w:num>
  <w:num w:numId="35">
    <w:abstractNumId w:val="8"/>
  </w:num>
  <w:num w:numId="36">
    <w:abstractNumId w:val="11"/>
  </w:num>
  <w:num w:numId="37">
    <w:abstractNumId w:val="33"/>
  </w:num>
  <w:num w:numId="38">
    <w:abstractNumId w:val="4"/>
  </w:num>
  <w:num w:numId="39">
    <w:abstractNumId w:val="2"/>
  </w:num>
  <w:num w:numId="40">
    <w:abstractNumId w:val="1"/>
  </w:num>
  <w:num w:numId="41">
    <w:abstractNumId w:val="19"/>
  </w:num>
  <w:num w:numId="42">
    <w:abstractNumId w:val="27"/>
  </w:num>
  <w:num w:numId="43">
    <w:abstractNumId w:val="31"/>
  </w:num>
  <w:num w:numId="44">
    <w:abstractNumId w:val="16"/>
  </w:num>
  <w:num w:numId="45">
    <w:abstractNumId w:val="35"/>
  </w:num>
  <w:num w:numId="46">
    <w:abstractNumId w:val="45"/>
  </w:num>
  <w:num w:numId="47">
    <w:abstractNumId w:val="24"/>
  </w:num>
  <w:num w:numId="48">
    <w:abstractNumId w:val="47"/>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10CAF"/>
    <w:rsid w:val="000124B0"/>
    <w:rsid w:val="00017831"/>
    <w:rsid w:val="00023840"/>
    <w:rsid w:val="000366D5"/>
    <w:rsid w:val="000445FD"/>
    <w:rsid w:val="00045E09"/>
    <w:rsid w:val="000465F1"/>
    <w:rsid w:val="00054B39"/>
    <w:rsid w:val="000968B2"/>
    <w:rsid w:val="000B536E"/>
    <w:rsid w:val="000B67B1"/>
    <w:rsid w:val="000C20E2"/>
    <w:rsid w:val="000C6970"/>
    <w:rsid w:val="000D3423"/>
    <w:rsid w:val="000D6ED9"/>
    <w:rsid w:val="000E1B11"/>
    <w:rsid w:val="000E7FF7"/>
    <w:rsid w:val="000F1B2A"/>
    <w:rsid w:val="000F2BDC"/>
    <w:rsid w:val="00110FE8"/>
    <w:rsid w:val="00133943"/>
    <w:rsid w:val="0016274C"/>
    <w:rsid w:val="001668E2"/>
    <w:rsid w:val="00190AA7"/>
    <w:rsid w:val="001B1EFA"/>
    <w:rsid w:val="001E7625"/>
    <w:rsid w:val="001F695C"/>
    <w:rsid w:val="0020577D"/>
    <w:rsid w:val="00205BE3"/>
    <w:rsid w:val="0021422E"/>
    <w:rsid w:val="00225E3C"/>
    <w:rsid w:val="00235CC4"/>
    <w:rsid w:val="0024106F"/>
    <w:rsid w:val="00243E8A"/>
    <w:rsid w:val="00244117"/>
    <w:rsid w:val="00256EF0"/>
    <w:rsid w:val="0026459B"/>
    <w:rsid w:val="00271F65"/>
    <w:rsid w:val="00277301"/>
    <w:rsid w:val="00292049"/>
    <w:rsid w:val="002B31D7"/>
    <w:rsid w:val="002B35C8"/>
    <w:rsid w:val="002D0464"/>
    <w:rsid w:val="002D0F31"/>
    <w:rsid w:val="002D1A1D"/>
    <w:rsid w:val="002D454F"/>
    <w:rsid w:val="002D4C1D"/>
    <w:rsid w:val="002F111C"/>
    <w:rsid w:val="002F1C37"/>
    <w:rsid w:val="002F5543"/>
    <w:rsid w:val="0030386C"/>
    <w:rsid w:val="00312F35"/>
    <w:rsid w:val="0031653B"/>
    <w:rsid w:val="00336FEB"/>
    <w:rsid w:val="00352892"/>
    <w:rsid w:val="003533EA"/>
    <w:rsid w:val="003623FA"/>
    <w:rsid w:val="003708B0"/>
    <w:rsid w:val="00373DFA"/>
    <w:rsid w:val="003760E3"/>
    <w:rsid w:val="003771A7"/>
    <w:rsid w:val="00380849"/>
    <w:rsid w:val="00395847"/>
    <w:rsid w:val="003B0B4B"/>
    <w:rsid w:val="003B3952"/>
    <w:rsid w:val="003D1FA9"/>
    <w:rsid w:val="003E6E4C"/>
    <w:rsid w:val="003E765C"/>
    <w:rsid w:val="003F58C4"/>
    <w:rsid w:val="0042516E"/>
    <w:rsid w:val="004352FF"/>
    <w:rsid w:val="0044351A"/>
    <w:rsid w:val="00444D44"/>
    <w:rsid w:val="004702B0"/>
    <w:rsid w:val="004801B8"/>
    <w:rsid w:val="00494B37"/>
    <w:rsid w:val="00495A8A"/>
    <w:rsid w:val="004B48AD"/>
    <w:rsid w:val="004B498E"/>
    <w:rsid w:val="004B747E"/>
    <w:rsid w:val="004F0780"/>
    <w:rsid w:val="00524A77"/>
    <w:rsid w:val="00526521"/>
    <w:rsid w:val="00527A60"/>
    <w:rsid w:val="005347C1"/>
    <w:rsid w:val="0053693F"/>
    <w:rsid w:val="005411EC"/>
    <w:rsid w:val="00553149"/>
    <w:rsid w:val="00554077"/>
    <w:rsid w:val="00562154"/>
    <w:rsid w:val="005752A3"/>
    <w:rsid w:val="005918BE"/>
    <w:rsid w:val="005B4686"/>
    <w:rsid w:val="005C1591"/>
    <w:rsid w:val="005D2A95"/>
    <w:rsid w:val="005F4B3E"/>
    <w:rsid w:val="005F6BC7"/>
    <w:rsid w:val="00625CA8"/>
    <w:rsid w:val="006318C3"/>
    <w:rsid w:val="006417B7"/>
    <w:rsid w:val="0065260D"/>
    <w:rsid w:val="00654024"/>
    <w:rsid w:val="00654DE3"/>
    <w:rsid w:val="00664D4B"/>
    <w:rsid w:val="00664E59"/>
    <w:rsid w:val="0067501A"/>
    <w:rsid w:val="00685537"/>
    <w:rsid w:val="00687CE6"/>
    <w:rsid w:val="00690EC7"/>
    <w:rsid w:val="00694BB7"/>
    <w:rsid w:val="006A07D4"/>
    <w:rsid w:val="006C09A7"/>
    <w:rsid w:val="006D289D"/>
    <w:rsid w:val="006E4704"/>
    <w:rsid w:val="006F5213"/>
    <w:rsid w:val="00712A69"/>
    <w:rsid w:val="007179CD"/>
    <w:rsid w:val="007245B3"/>
    <w:rsid w:val="0072603E"/>
    <w:rsid w:val="00726B4B"/>
    <w:rsid w:val="00763097"/>
    <w:rsid w:val="00775BF0"/>
    <w:rsid w:val="0078449A"/>
    <w:rsid w:val="007973CA"/>
    <w:rsid w:val="007B5D01"/>
    <w:rsid w:val="007C2408"/>
    <w:rsid w:val="007D1995"/>
    <w:rsid w:val="007D35E1"/>
    <w:rsid w:val="007D37BB"/>
    <w:rsid w:val="007E05EF"/>
    <w:rsid w:val="008042A4"/>
    <w:rsid w:val="00831CBA"/>
    <w:rsid w:val="008534C6"/>
    <w:rsid w:val="00854847"/>
    <w:rsid w:val="00860053"/>
    <w:rsid w:val="00891C94"/>
    <w:rsid w:val="00896D45"/>
    <w:rsid w:val="008A1201"/>
    <w:rsid w:val="008B038D"/>
    <w:rsid w:val="008F6CAA"/>
    <w:rsid w:val="00902B8B"/>
    <w:rsid w:val="00915753"/>
    <w:rsid w:val="00920434"/>
    <w:rsid w:val="009215A6"/>
    <w:rsid w:val="009319EA"/>
    <w:rsid w:val="00962C16"/>
    <w:rsid w:val="009C7936"/>
    <w:rsid w:val="009E777D"/>
    <w:rsid w:val="00A21BC2"/>
    <w:rsid w:val="00A37A8A"/>
    <w:rsid w:val="00A44EFC"/>
    <w:rsid w:val="00A5703C"/>
    <w:rsid w:val="00A845A6"/>
    <w:rsid w:val="00A93972"/>
    <w:rsid w:val="00A93A5F"/>
    <w:rsid w:val="00AB2F7A"/>
    <w:rsid w:val="00AB30A0"/>
    <w:rsid w:val="00AC007A"/>
    <w:rsid w:val="00AD1978"/>
    <w:rsid w:val="00AF3D12"/>
    <w:rsid w:val="00B04624"/>
    <w:rsid w:val="00B04A9B"/>
    <w:rsid w:val="00B05941"/>
    <w:rsid w:val="00B169F5"/>
    <w:rsid w:val="00B21C11"/>
    <w:rsid w:val="00B4600A"/>
    <w:rsid w:val="00B63020"/>
    <w:rsid w:val="00BA244C"/>
    <w:rsid w:val="00BA4710"/>
    <w:rsid w:val="00BA6191"/>
    <w:rsid w:val="00BB21B7"/>
    <w:rsid w:val="00BF4DB5"/>
    <w:rsid w:val="00C11BB3"/>
    <w:rsid w:val="00C265ED"/>
    <w:rsid w:val="00C26CE3"/>
    <w:rsid w:val="00C303C4"/>
    <w:rsid w:val="00C473E1"/>
    <w:rsid w:val="00C506D0"/>
    <w:rsid w:val="00C570C5"/>
    <w:rsid w:val="00C57178"/>
    <w:rsid w:val="00C66EC4"/>
    <w:rsid w:val="00C673C3"/>
    <w:rsid w:val="00C818C7"/>
    <w:rsid w:val="00C93531"/>
    <w:rsid w:val="00CB52E1"/>
    <w:rsid w:val="00CC5191"/>
    <w:rsid w:val="00CC66C3"/>
    <w:rsid w:val="00CC711B"/>
    <w:rsid w:val="00CD3AD6"/>
    <w:rsid w:val="00CE6EEB"/>
    <w:rsid w:val="00D040B0"/>
    <w:rsid w:val="00D04F40"/>
    <w:rsid w:val="00D12229"/>
    <w:rsid w:val="00D17A50"/>
    <w:rsid w:val="00D23C63"/>
    <w:rsid w:val="00D40169"/>
    <w:rsid w:val="00D664F6"/>
    <w:rsid w:val="00D67E0D"/>
    <w:rsid w:val="00D73A0A"/>
    <w:rsid w:val="00D76150"/>
    <w:rsid w:val="00D80996"/>
    <w:rsid w:val="00D873AF"/>
    <w:rsid w:val="00D90549"/>
    <w:rsid w:val="00DA3439"/>
    <w:rsid w:val="00DB3CA8"/>
    <w:rsid w:val="00DC768D"/>
    <w:rsid w:val="00DE426D"/>
    <w:rsid w:val="00DE60DE"/>
    <w:rsid w:val="00DF4EFA"/>
    <w:rsid w:val="00E0460D"/>
    <w:rsid w:val="00E10433"/>
    <w:rsid w:val="00E15D09"/>
    <w:rsid w:val="00E302E0"/>
    <w:rsid w:val="00E32863"/>
    <w:rsid w:val="00E3308E"/>
    <w:rsid w:val="00E449C0"/>
    <w:rsid w:val="00E455A3"/>
    <w:rsid w:val="00E460D4"/>
    <w:rsid w:val="00E601EE"/>
    <w:rsid w:val="00E63C93"/>
    <w:rsid w:val="00E63DFE"/>
    <w:rsid w:val="00E7691D"/>
    <w:rsid w:val="00E84F3F"/>
    <w:rsid w:val="00EA2633"/>
    <w:rsid w:val="00EB403C"/>
    <w:rsid w:val="00ED719D"/>
    <w:rsid w:val="00EE07AD"/>
    <w:rsid w:val="00EF4AB2"/>
    <w:rsid w:val="00F204C0"/>
    <w:rsid w:val="00F4118F"/>
    <w:rsid w:val="00F41660"/>
    <w:rsid w:val="00F43928"/>
    <w:rsid w:val="00F44679"/>
    <w:rsid w:val="00F47CAE"/>
    <w:rsid w:val="00F57797"/>
    <w:rsid w:val="00F9201A"/>
    <w:rsid w:val="00F96CAA"/>
    <w:rsid w:val="00FB00EB"/>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580</TotalTime>
  <Pages>50</Pages>
  <Words>21514</Words>
  <Characters>122634</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32</cp:revision>
  <cp:lastPrinted>2024-09-04T11:04:00Z</cp:lastPrinted>
  <dcterms:created xsi:type="dcterms:W3CDTF">2024-08-01T09:28:00Z</dcterms:created>
  <dcterms:modified xsi:type="dcterms:W3CDTF">2024-10-02T13:50:00Z</dcterms:modified>
</cp:coreProperties>
</file>